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A6C" w:rsidRPr="009C2E16" w:rsidRDefault="00EA5A6C" w:rsidP="00E50D76">
      <w:pPr>
        <w:ind w:left="6237"/>
        <w:jc w:val="left"/>
        <w:rPr>
          <w:rFonts w:ascii="Batang" w:eastAsia="Batang" w:hAnsi="Batang" w:cs="Calibri"/>
          <w:b/>
          <w:sz w:val="24"/>
          <w:szCs w:val="24"/>
        </w:rPr>
      </w:pPr>
      <w:r w:rsidRPr="009C2E16">
        <w:rPr>
          <w:rFonts w:ascii="Batang" w:eastAsia="Batang" w:hAnsi="Batang" w:cs="Calibri"/>
          <w:b/>
          <w:sz w:val="24"/>
          <w:szCs w:val="24"/>
        </w:rPr>
        <w:t>BAB I</w:t>
      </w:r>
      <w:bookmarkStart w:id="0" w:name="_bookmark1"/>
      <w:bookmarkEnd w:id="0"/>
    </w:p>
    <w:p w:rsidR="00EA5A6C" w:rsidRPr="009C2E16" w:rsidRDefault="00EA5A6C" w:rsidP="00592294">
      <w:pPr>
        <w:pStyle w:val="BodyText"/>
        <w:tabs>
          <w:tab w:val="clear" w:pos="540"/>
          <w:tab w:val="clear" w:pos="1080"/>
        </w:tabs>
        <w:spacing w:line="240" w:lineRule="auto"/>
        <w:ind w:left="6237" w:right="-28"/>
        <w:jc w:val="left"/>
        <w:rPr>
          <w:rFonts w:ascii="Batang" w:eastAsia="Batang" w:hAnsi="Batang" w:cs="Calibri"/>
          <w:b/>
          <w:sz w:val="24"/>
        </w:rPr>
      </w:pPr>
      <w:r w:rsidRPr="009C2E16">
        <w:rPr>
          <w:rFonts w:ascii="Batang" w:eastAsia="Batang" w:hAnsi="Batang" w:cs="Calibri"/>
          <w:b/>
          <w:sz w:val="24"/>
        </w:rPr>
        <w:t>KETENTUAN UMUM</w:t>
      </w:r>
    </w:p>
    <w:p w:rsidR="00EA5A6C" w:rsidRPr="00D651F1" w:rsidRDefault="00EA5A6C" w:rsidP="00592294">
      <w:pPr>
        <w:pStyle w:val="BodyText"/>
        <w:tabs>
          <w:tab w:val="clear" w:pos="540"/>
        </w:tabs>
        <w:spacing w:before="238" w:line="240" w:lineRule="auto"/>
        <w:ind w:right="-28"/>
        <w:rPr>
          <w:rFonts w:ascii="Century Gothic" w:eastAsia="Batang" w:hAnsi="Century Gothic" w:cs="Calibri"/>
          <w:b/>
          <w:color w:val="5F497A" w:themeColor="accent4" w:themeShade="BF"/>
          <w:sz w:val="32"/>
          <w:szCs w:val="32"/>
        </w:rPr>
      </w:pPr>
      <w:bookmarkStart w:id="1" w:name="_bookmark2"/>
      <w:bookmarkEnd w:id="1"/>
    </w:p>
    <w:p w:rsidR="00EA5A6C" w:rsidRPr="00E50D76" w:rsidRDefault="005601B7" w:rsidP="00592294">
      <w:pPr>
        <w:pStyle w:val="BodyText"/>
        <w:numPr>
          <w:ilvl w:val="0"/>
          <w:numId w:val="5"/>
        </w:numPr>
        <w:spacing w:line="276" w:lineRule="auto"/>
        <w:ind w:left="425" w:right="-28" w:hanging="425"/>
        <w:rPr>
          <w:rFonts w:ascii="Batang" w:eastAsia="Batang" w:hAnsi="Batang" w:cs="Calibri"/>
          <w:b/>
          <w:sz w:val="24"/>
        </w:rPr>
      </w:pPr>
      <w:r w:rsidRPr="00E50D76">
        <w:rPr>
          <w:rFonts w:ascii="Batang" w:eastAsia="Batang" w:hAnsiTheme="minorHAnsi" w:cs="Calibri" w:hint="eastAsia"/>
          <w:b/>
          <w:sz w:val="24"/>
        </w:rPr>
        <w:t>ISTILAH DAN DEFINISI</w:t>
      </w:r>
      <w:r w:rsidR="00EA5A6C" w:rsidRPr="00E50D76">
        <w:rPr>
          <w:rFonts w:ascii="Batang" w:eastAsia="Batang" w:hAnsi="Batang" w:cs="Calibri" w:hint="eastAsia"/>
          <w:b/>
          <w:sz w:val="24"/>
        </w:rPr>
        <w:t>:</w:t>
      </w:r>
    </w:p>
    <w:p w:rsidR="00EA5A6C" w:rsidRPr="00E50D76" w:rsidRDefault="00EA5A6C" w:rsidP="002E4F85">
      <w:pPr>
        <w:pStyle w:val="ListParagraph"/>
        <w:widowControl w:val="0"/>
        <w:numPr>
          <w:ilvl w:val="0"/>
          <w:numId w:val="4"/>
        </w:numPr>
        <w:tabs>
          <w:tab w:val="left" w:pos="900"/>
        </w:tabs>
        <w:autoSpaceDE w:val="0"/>
        <w:autoSpaceDN w:val="0"/>
        <w:spacing w:before="4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Pendidikan Tinggi adalah jenjang pendidikan setelah pendidikan menengah yang mencakup program diploma, program sarjana, program magister, program doktor, dan program profesi, serta program spesialis, yang diselenggarakan oleh perguruan tinggi berdasarkan kebudayaan bangsa Indonesia.</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Institut Agama Islam Negeri Metro yang selanjutnya disebut IAIN Metro adalah perguruan tinggi keagamaan yang diselenggarakan oleh Kementerian Agama yang mempunyai tugas menyelenggarakan pendidikan akademik dalam sejumlah rumpun ilmu pengetahuan dan/atau teknologi tertentu.</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Rektor adalah pimpinan IAIN Metro yang berperan sebagai pembantu Menteri di bidang yang menjadi tugas dan kewajibannya.</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Rektor Bidang Akademik dan Pengembangan Lembaga adalah Wakil Rektor yang bertugas membantu Rektor dalam bidang akademik dan kelembagaan.</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Rektor Bidang Administrasi Umum, Perencanaan, dan Keuangan adalah Wakil Rektor yang bertugas membantu Rektor dalam bidang administrasi umum, perencanaan, dan keuangan.</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Rektor Bidang Kemahasiswaan</w:t>
      </w:r>
      <w:r w:rsidR="00357E67">
        <w:rPr>
          <w:rFonts w:asciiTheme="minorHAnsi" w:eastAsia="Batang" w:hAnsiTheme="minorHAnsi" w:cs="Calibri"/>
          <w:sz w:val="24"/>
          <w:szCs w:val="24"/>
          <w:lang w:val="en-ID"/>
        </w:rPr>
        <w:t xml:space="preserve"> </w:t>
      </w:r>
      <w:r w:rsidR="00357E67" w:rsidRPr="00357E67">
        <w:rPr>
          <w:rFonts w:ascii="Batang" w:eastAsia="Batang" w:hAnsiTheme="minorHAnsi" w:cs="Calibri" w:hint="eastAsia"/>
          <w:sz w:val="24"/>
          <w:szCs w:val="24"/>
          <w:lang w:val="en-ID"/>
        </w:rPr>
        <w:t>dan</w:t>
      </w:r>
      <w:r w:rsidR="005601B7" w:rsidRPr="00E50D76">
        <w:rPr>
          <w:rFonts w:asciiTheme="minorHAnsi" w:eastAsia="Batang" w:hAnsiTheme="minorHAnsi" w:cs="Calibri"/>
          <w:sz w:val="24"/>
          <w:szCs w:val="24"/>
        </w:rPr>
        <w:t xml:space="preserve"> </w:t>
      </w:r>
      <w:r w:rsidRPr="00E50D76">
        <w:rPr>
          <w:rFonts w:ascii="Batang" w:eastAsia="Batang" w:hAnsi="Batang" w:cs="Calibri"/>
          <w:sz w:val="24"/>
          <w:szCs w:val="24"/>
        </w:rPr>
        <w:t>Kerjasama</w:t>
      </w:r>
      <w:r w:rsidR="005601B7" w:rsidRPr="00E50D76">
        <w:rPr>
          <w:rFonts w:asciiTheme="minorHAnsi" w:eastAsia="Batang" w:hAnsiTheme="minorHAnsi" w:cs="Calibri"/>
          <w:sz w:val="24"/>
          <w:szCs w:val="24"/>
        </w:rPr>
        <w:t xml:space="preserve"> </w:t>
      </w:r>
      <w:r w:rsidRPr="00E50D76">
        <w:rPr>
          <w:rFonts w:ascii="Batang" w:eastAsia="Batang" w:hAnsi="Batang" w:cs="Calibri"/>
          <w:sz w:val="24"/>
          <w:szCs w:val="24"/>
        </w:rPr>
        <w:t>adalah Wakil Rektor yang bertugas membantu Rektor dalam bidang kemahasiswaan</w:t>
      </w:r>
      <w:r w:rsidR="00B70B32">
        <w:rPr>
          <w:rFonts w:asciiTheme="minorHAnsi" w:eastAsia="Batang" w:hAnsiTheme="minorHAnsi" w:cs="Calibri"/>
          <w:sz w:val="24"/>
          <w:szCs w:val="24"/>
          <w:lang w:val="en-ID"/>
        </w:rPr>
        <w:t xml:space="preserve">, </w:t>
      </w:r>
      <w:r w:rsidR="00B70B32" w:rsidRPr="00B70B32">
        <w:rPr>
          <w:rFonts w:ascii="Batang" w:eastAsia="Batang" w:hAnsiTheme="minorHAnsi" w:cs="Calibri" w:hint="eastAsia"/>
          <w:sz w:val="24"/>
          <w:szCs w:val="24"/>
          <w:lang w:val="en-ID"/>
        </w:rPr>
        <w:t>alumni</w:t>
      </w:r>
      <w:r w:rsidRPr="00E50D76">
        <w:rPr>
          <w:rFonts w:ascii="Batang" w:eastAsia="Batang" w:hAnsi="Batang" w:cs="Calibri"/>
          <w:sz w:val="24"/>
          <w:szCs w:val="24"/>
        </w:rPr>
        <w:t xml:space="preserve"> dan kerjasama.</w:t>
      </w:r>
    </w:p>
    <w:p w:rsidR="008F53F0" w:rsidRPr="00E50D76" w:rsidRDefault="008F53F0"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Kepala Biro Administrasi Umum, Akademik dan Kemahasiswaan, yang selanjutnya disebut Kabiro AUAK adalah pimpinan biro dalam lingkungan Institut yang bertanggung jawab terhadap pelaksanaan administrasi </w:t>
      </w:r>
      <w:r w:rsidRPr="00E50D76">
        <w:rPr>
          <w:rFonts w:ascii="Batang" w:eastAsia="Batang" w:hAnsi="Batang"/>
          <w:color w:val="231F20"/>
          <w:spacing w:val="-5"/>
          <w:sz w:val="24"/>
          <w:szCs w:val="24"/>
        </w:rPr>
        <w:t>o</w:t>
      </w:r>
      <w:r w:rsidRPr="00E50D76">
        <w:rPr>
          <w:rFonts w:ascii="Batang" w:eastAsia="Batang" w:hAnsi="Batang"/>
          <w:color w:val="231F20"/>
          <w:spacing w:val="-7"/>
          <w:sz w:val="24"/>
          <w:szCs w:val="24"/>
        </w:rPr>
        <w:t>r</w:t>
      </w:r>
      <w:r w:rsidRPr="00E50D76">
        <w:rPr>
          <w:rFonts w:ascii="Batang" w:eastAsia="Batang" w:hAnsi="Batang"/>
          <w:color w:val="231F20"/>
          <w:spacing w:val="-6"/>
          <w:sz w:val="24"/>
          <w:szCs w:val="24"/>
        </w:rPr>
        <w:t>g</w:t>
      </w:r>
      <w:r w:rsidRPr="00E50D76">
        <w:rPr>
          <w:rFonts w:ascii="Batang" w:eastAsia="Batang" w:hAnsi="Batang"/>
          <w:color w:val="231F20"/>
          <w:spacing w:val="-4"/>
          <w:sz w:val="24"/>
          <w:szCs w:val="24"/>
        </w:rPr>
        <w:t>an</w:t>
      </w:r>
      <w:r w:rsidRPr="00E50D76">
        <w:rPr>
          <w:rFonts w:ascii="Batang" w:eastAsia="Batang" w:hAnsi="Batang"/>
          <w:color w:val="231F20"/>
          <w:spacing w:val="-5"/>
          <w:sz w:val="24"/>
          <w:szCs w:val="24"/>
        </w:rPr>
        <w:t>is</w:t>
      </w:r>
      <w:r w:rsidRPr="00E50D76">
        <w:rPr>
          <w:rFonts w:ascii="Batang" w:eastAsia="Batang" w:hAnsi="Batang"/>
          <w:color w:val="231F20"/>
          <w:spacing w:val="-4"/>
          <w:sz w:val="24"/>
          <w:szCs w:val="24"/>
        </w:rPr>
        <w:t>a</w:t>
      </w:r>
      <w:r w:rsidRPr="00E50D76">
        <w:rPr>
          <w:rFonts w:ascii="Batang" w:eastAsia="Batang" w:hAnsi="Batang"/>
          <w:color w:val="231F20"/>
          <w:spacing w:val="-5"/>
          <w:sz w:val="24"/>
          <w:szCs w:val="24"/>
        </w:rPr>
        <w:t>si</w:t>
      </w:r>
      <w:r w:rsidRPr="00E50D76">
        <w:rPr>
          <w:rFonts w:ascii="Batang" w:eastAsia="Batang" w:hAnsi="Batang"/>
          <w:color w:val="231F20"/>
          <w:sz w:val="24"/>
          <w:szCs w:val="24"/>
        </w:rPr>
        <w:t>,</w:t>
      </w:r>
      <w:r w:rsidRPr="00E50D76">
        <w:rPr>
          <w:rFonts w:ascii="Batang" w:eastAsia="Batang" w:hAnsi="Batang"/>
          <w:color w:val="231F20"/>
          <w:spacing w:val="-4"/>
          <w:sz w:val="24"/>
          <w:szCs w:val="24"/>
        </w:rPr>
        <w:t>p</w:t>
      </w:r>
      <w:r w:rsidRPr="00E50D76">
        <w:rPr>
          <w:rFonts w:ascii="Batang" w:eastAsia="Batang" w:hAnsi="Batang"/>
          <w:color w:val="231F20"/>
          <w:spacing w:val="-5"/>
          <w:sz w:val="24"/>
          <w:szCs w:val="24"/>
        </w:rPr>
        <w:t>e</w:t>
      </w:r>
      <w:r w:rsidRPr="00E50D76">
        <w:rPr>
          <w:rFonts w:ascii="Batang" w:eastAsia="Batang" w:hAnsi="Batang"/>
          <w:color w:val="231F20"/>
          <w:spacing w:val="-8"/>
          <w:sz w:val="24"/>
          <w:szCs w:val="24"/>
        </w:rPr>
        <w:t>r</w:t>
      </w:r>
      <w:r w:rsidRPr="00E50D76">
        <w:rPr>
          <w:rFonts w:ascii="Batang" w:eastAsia="Batang" w:hAnsi="Batang"/>
          <w:color w:val="231F20"/>
          <w:spacing w:val="-5"/>
          <w:sz w:val="24"/>
          <w:szCs w:val="24"/>
        </w:rPr>
        <w:t>e</w:t>
      </w:r>
      <w:r w:rsidRPr="00E50D76">
        <w:rPr>
          <w:rFonts w:ascii="Batang" w:eastAsia="Batang" w:hAnsi="Batang"/>
          <w:color w:val="231F20"/>
          <w:spacing w:val="-4"/>
          <w:sz w:val="24"/>
          <w:szCs w:val="24"/>
        </w:rPr>
        <w:t>n</w:t>
      </w:r>
      <w:r w:rsidRPr="00E50D76">
        <w:rPr>
          <w:rFonts w:ascii="Batang" w:eastAsia="Batang" w:hAnsi="Batang"/>
          <w:color w:val="231F20"/>
          <w:spacing w:val="-5"/>
          <w:sz w:val="24"/>
          <w:szCs w:val="24"/>
        </w:rPr>
        <w:t>c</w:t>
      </w:r>
      <w:r w:rsidRPr="00E50D76">
        <w:rPr>
          <w:rFonts w:ascii="Batang" w:eastAsia="Batang" w:hAnsi="Batang"/>
          <w:color w:val="231F20"/>
          <w:spacing w:val="-4"/>
          <w:sz w:val="24"/>
          <w:szCs w:val="24"/>
        </w:rPr>
        <w:t>anaan</w:t>
      </w:r>
      <w:r w:rsidRPr="00E50D76">
        <w:rPr>
          <w:rFonts w:ascii="Batang" w:eastAsia="Batang" w:hAnsi="Batang"/>
          <w:color w:val="231F20"/>
          <w:sz w:val="24"/>
          <w:szCs w:val="24"/>
        </w:rPr>
        <w:t>,</w:t>
      </w:r>
      <w:r w:rsidRPr="00E50D76">
        <w:rPr>
          <w:rFonts w:ascii="Batang" w:eastAsia="Batang" w:hAnsi="Batang"/>
          <w:color w:val="231F20"/>
          <w:spacing w:val="-4"/>
          <w:sz w:val="24"/>
          <w:szCs w:val="24"/>
        </w:rPr>
        <w:t>k</w:t>
      </w:r>
      <w:r w:rsidRPr="00E50D76">
        <w:rPr>
          <w:rFonts w:ascii="Batang" w:eastAsia="Batang" w:hAnsi="Batang"/>
          <w:color w:val="231F20"/>
          <w:sz w:val="24"/>
          <w:szCs w:val="24"/>
        </w:rPr>
        <w:t>euan</w:t>
      </w:r>
      <w:r w:rsidRPr="00E50D76">
        <w:rPr>
          <w:rFonts w:ascii="Batang" w:eastAsia="Batang" w:hAnsi="Batang"/>
          <w:color w:val="231F20"/>
          <w:spacing w:val="-2"/>
          <w:sz w:val="24"/>
          <w:szCs w:val="24"/>
        </w:rPr>
        <w:t>g</w:t>
      </w:r>
      <w:r w:rsidRPr="00E50D76">
        <w:rPr>
          <w:rFonts w:ascii="Batang" w:eastAsia="Batang" w:hAnsi="Batang"/>
          <w:color w:val="231F20"/>
          <w:sz w:val="24"/>
          <w:szCs w:val="24"/>
        </w:rPr>
        <w:t>an,</w:t>
      </w:r>
      <w:r w:rsidRPr="00E50D76">
        <w:rPr>
          <w:rFonts w:ascii="Batang" w:eastAsia="Batang" w:hAnsi="Batang"/>
          <w:color w:val="231F20"/>
          <w:spacing w:val="-4"/>
          <w:sz w:val="24"/>
          <w:szCs w:val="24"/>
        </w:rPr>
        <w:t>k</w:t>
      </w:r>
      <w:r w:rsidRPr="00E50D76">
        <w:rPr>
          <w:rFonts w:ascii="Batang" w:eastAsia="Batang" w:hAnsi="Batang"/>
          <w:color w:val="231F20"/>
          <w:sz w:val="24"/>
          <w:szCs w:val="24"/>
        </w:rPr>
        <w:t>etatausahaan,dan</w:t>
      </w:r>
      <w:r w:rsidRPr="00E50D76">
        <w:rPr>
          <w:rFonts w:ascii="Batang" w:eastAsia="Batang" w:hAnsi="Batang"/>
          <w:color w:val="231F20"/>
          <w:spacing w:val="-4"/>
          <w:sz w:val="24"/>
          <w:szCs w:val="24"/>
        </w:rPr>
        <w:t>k</w:t>
      </w:r>
      <w:r w:rsidRPr="00E50D76">
        <w:rPr>
          <w:rFonts w:ascii="Batang" w:eastAsia="Batang" w:hAnsi="Batang"/>
          <w:color w:val="231F20"/>
          <w:sz w:val="24"/>
          <w:szCs w:val="24"/>
        </w:rPr>
        <w:t>erumahtang</w:t>
      </w:r>
      <w:r w:rsidRPr="00E50D76">
        <w:rPr>
          <w:rFonts w:ascii="Batang" w:eastAsia="Batang" w:hAnsi="Batang"/>
          <w:color w:val="231F20"/>
          <w:spacing w:val="-2"/>
          <w:sz w:val="24"/>
          <w:szCs w:val="24"/>
        </w:rPr>
        <w:t>g</w:t>
      </w:r>
      <w:r w:rsidRPr="00E50D76">
        <w:rPr>
          <w:rFonts w:ascii="Batang" w:eastAsia="Batang" w:hAnsi="Batang"/>
          <w:color w:val="231F20"/>
          <w:sz w:val="24"/>
          <w:szCs w:val="24"/>
        </w:rPr>
        <w:t>aan</w:t>
      </w:r>
      <w:r w:rsidRPr="00E50D76">
        <w:rPr>
          <w:rFonts w:ascii="Batang" w:eastAsia="Batang" w:hAnsi="Batang" w:cs="Calibri"/>
          <w:sz w:val="24"/>
          <w:szCs w:val="24"/>
        </w:rPr>
        <w:t xml:space="preserve"> </w:t>
      </w:r>
      <w:r w:rsidRPr="00E50D76">
        <w:rPr>
          <w:rFonts w:ascii="Batang" w:eastAsia="Batang" w:hAnsi="Batang" w:cs="Calibri"/>
          <w:sz w:val="24"/>
          <w:szCs w:val="24"/>
        </w:rPr>
        <w:lastRenderedPageBreak/>
        <w:t>umum, akademik dan Kemahasiswaan serta Kerjasama.</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Standar Nasional Pendidikan Tinggi yang selanjutnya disebut SN Dikti, adalah satuan standar yang meliputi standar nasional pendidikan, ditambah dengan standar penelitian, dan standar pengabdian kepada</w:t>
      </w:r>
      <w:r w:rsidR="00E50D76">
        <w:rPr>
          <w:rFonts w:asciiTheme="minorHAnsi" w:eastAsia="Batang" w:hAnsiTheme="minorHAnsi" w:cs="Calibri"/>
          <w:sz w:val="24"/>
          <w:szCs w:val="24"/>
          <w:lang w:val="en-ID"/>
        </w:rPr>
        <w:t xml:space="preserve"> </w:t>
      </w:r>
      <w:r w:rsidRPr="00E50D76">
        <w:rPr>
          <w:rFonts w:ascii="Batang" w:eastAsia="Batang" w:hAnsi="Batang" w:cs="Calibri"/>
          <w:sz w:val="24"/>
          <w:szCs w:val="24"/>
        </w:rPr>
        <w:t>masyarakat.</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Standar Nasional Pendidikan adalah kriteria minimal tentang </w:t>
      </w:r>
      <w:r w:rsidR="00E50D76" w:rsidRPr="00CD32F4">
        <w:rPr>
          <w:rFonts w:ascii="Batang" w:eastAsia="Batang" w:hAnsiTheme="minorHAnsi" w:cs="Calibri"/>
          <w:sz w:val="24"/>
          <w:szCs w:val="24"/>
          <w:lang w:val="en-ID"/>
        </w:rPr>
        <w:t>pembelajaran pada jenjang pendidikan tinggi</w:t>
      </w:r>
      <w:r w:rsidR="00E50D76" w:rsidRPr="004240DD">
        <w:rPr>
          <w:rFonts w:ascii="Batang" w:eastAsia="Batang" w:hAnsi="Batang" w:cs="Calibri"/>
          <w:sz w:val="24"/>
          <w:szCs w:val="24"/>
        </w:rPr>
        <w:t xml:space="preserve"> </w:t>
      </w:r>
      <w:r w:rsidRPr="00E50D76">
        <w:rPr>
          <w:rFonts w:ascii="Batang" w:eastAsia="Batang" w:hAnsi="Batang" w:cs="Calibri"/>
          <w:sz w:val="24"/>
          <w:szCs w:val="24"/>
        </w:rPr>
        <w:t>di perguruan tinggi di seluruh wilayah hukum Negara Kesatuan Republik Indonesia.</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Standar Pendidikan Tinggi yang selanjutnya disingkat SPT adalah satuan standar yang terdiri dari Standar Nasional Pendidikan Tinggi (SNPT) dan Standar Mutu Internal (SMI) yang mengacu pada SN Dikti. SPT ditetapkan oleh Perguruan Tinggi.</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Standar Nasional Penelitian adalah kriteria minimal tentang sistem penelitian pada perguruan tinggi yang berlaku di seluruh wilayah hukum Negara Kesatuan Republik Indonesia.</w:t>
      </w:r>
    </w:p>
    <w:p w:rsidR="00EA5A6C"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Standar Nasional Pengabdian kepada Masyarakat adalah kriteria minimal tentang sistem pengabdian kepada masyarakat pada perguruan tinggi yang berlaku di seluruh wilayah hukum Negara Kesatuan Republik Indonesia.</w:t>
      </w:r>
    </w:p>
    <w:p w:rsidR="009C2E16" w:rsidRPr="00CD32F4" w:rsidRDefault="009C2E16"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Sistem Penjaminan Mutu Perguruan Tinggi yang selanjutnya disingkat SPM-PT adalah </w:t>
      </w:r>
      <w:r w:rsidRPr="00CD32F4">
        <w:rPr>
          <w:rFonts w:ascii="Batang" w:eastAsia="Batang" w:hAnsiTheme="minorHAnsi" w:cs="Calibri"/>
          <w:sz w:val="24"/>
          <w:szCs w:val="24"/>
          <w:lang w:val="en-ID"/>
        </w:rPr>
        <w:t>kegiatan sistemik untuk meningkatkan mutu pendidikan tinggi secara berencana dan berkelanjutan. S</w:t>
      </w:r>
      <w:r w:rsidRPr="00CD32F4">
        <w:rPr>
          <w:rFonts w:ascii="Batang" w:eastAsia="Batang" w:hAnsi="Batang" w:cs="Calibri"/>
          <w:sz w:val="24"/>
          <w:szCs w:val="24"/>
        </w:rPr>
        <w:t>istem penjaminan mutu penyelengaraan pendidikan tinggi terdiri dari S</w:t>
      </w:r>
      <w:r w:rsidRPr="00CD32F4">
        <w:rPr>
          <w:rFonts w:ascii="Batang" w:eastAsia="Batang" w:hAnsiTheme="minorHAnsi" w:cs="Calibri"/>
          <w:sz w:val="24"/>
          <w:szCs w:val="24"/>
          <w:lang w:val="en-ID"/>
        </w:rPr>
        <w:t xml:space="preserve">istem </w:t>
      </w:r>
      <w:r w:rsidRPr="00CD32F4">
        <w:rPr>
          <w:rFonts w:ascii="Batang" w:eastAsia="Batang" w:hAnsi="Batang" w:cs="Calibri"/>
          <w:sz w:val="24"/>
          <w:szCs w:val="24"/>
        </w:rPr>
        <w:t>P</w:t>
      </w:r>
      <w:r w:rsidRPr="00CD32F4">
        <w:rPr>
          <w:rFonts w:ascii="Batang" w:eastAsia="Batang" w:hAnsiTheme="minorHAnsi" w:cs="Calibri"/>
          <w:sz w:val="24"/>
          <w:szCs w:val="24"/>
          <w:lang w:val="en-ID"/>
        </w:rPr>
        <w:t xml:space="preserve">enjaminan </w:t>
      </w:r>
      <w:r w:rsidRPr="00CD32F4">
        <w:rPr>
          <w:rFonts w:ascii="Batang" w:eastAsia="Batang" w:hAnsi="Batang" w:cs="Calibri"/>
          <w:sz w:val="24"/>
          <w:szCs w:val="24"/>
        </w:rPr>
        <w:t>M</w:t>
      </w:r>
      <w:r w:rsidRPr="00CD32F4">
        <w:rPr>
          <w:rFonts w:ascii="Batang" w:eastAsia="Batang" w:hAnsiTheme="minorHAnsi" w:cs="Calibri"/>
          <w:sz w:val="24"/>
          <w:szCs w:val="24"/>
          <w:lang w:val="en-ID"/>
        </w:rPr>
        <w:t xml:space="preserve">utu </w:t>
      </w:r>
      <w:r w:rsidRPr="00CD32F4">
        <w:rPr>
          <w:rFonts w:ascii="Batang" w:eastAsia="Batang" w:hAnsi="Batang" w:cs="Calibri"/>
          <w:sz w:val="24"/>
          <w:szCs w:val="24"/>
        </w:rPr>
        <w:t>E</w:t>
      </w:r>
      <w:r w:rsidRPr="00CD32F4">
        <w:rPr>
          <w:rFonts w:ascii="Batang" w:eastAsia="Batang" w:hAnsiTheme="minorHAnsi" w:cs="Calibri"/>
          <w:sz w:val="24"/>
          <w:szCs w:val="24"/>
          <w:lang w:val="en-ID"/>
        </w:rPr>
        <w:t>ksternal (SPME)</w:t>
      </w:r>
      <w:r w:rsidRPr="00CD32F4">
        <w:rPr>
          <w:rFonts w:ascii="Batang" w:eastAsia="Batang" w:hAnsi="Batang" w:cs="Calibri"/>
          <w:sz w:val="24"/>
          <w:szCs w:val="24"/>
        </w:rPr>
        <w:t>, S</w:t>
      </w:r>
      <w:r w:rsidRPr="00CD32F4">
        <w:rPr>
          <w:rFonts w:ascii="Batang" w:eastAsia="Batang" w:hAnsiTheme="minorHAnsi" w:cs="Calibri"/>
          <w:sz w:val="24"/>
          <w:szCs w:val="24"/>
          <w:lang w:val="en-ID"/>
        </w:rPr>
        <w:t xml:space="preserve">istem </w:t>
      </w:r>
      <w:r w:rsidRPr="00CD32F4">
        <w:rPr>
          <w:rFonts w:ascii="Batang" w:eastAsia="Batang" w:hAnsi="Batang" w:cs="Calibri"/>
          <w:sz w:val="24"/>
          <w:szCs w:val="24"/>
        </w:rPr>
        <w:t>P</w:t>
      </w:r>
      <w:r w:rsidRPr="00CD32F4">
        <w:rPr>
          <w:rFonts w:ascii="Batang" w:eastAsia="Batang" w:hAnsiTheme="minorHAnsi" w:cs="Calibri"/>
          <w:sz w:val="24"/>
          <w:szCs w:val="24"/>
          <w:lang w:val="en-ID"/>
        </w:rPr>
        <w:t xml:space="preserve">enjaminan </w:t>
      </w:r>
      <w:r w:rsidRPr="00CD32F4">
        <w:rPr>
          <w:rFonts w:ascii="Batang" w:eastAsia="Batang" w:hAnsi="Batang" w:cs="Calibri"/>
          <w:sz w:val="24"/>
          <w:szCs w:val="24"/>
        </w:rPr>
        <w:t>M</w:t>
      </w:r>
      <w:r w:rsidRPr="00CD32F4">
        <w:rPr>
          <w:rFonts w:ascii="Batang" w:eastAsia="Batang" w:hAnsiTheme="minorHAnsi" w:cs="Calibri"/>
          <w:sz w:val="24"/>
          <w:szCs w:val="24"/>
          <w:lang w:val="en-ID"/>
        </w:rPr>
        <w:t>utu Internal</w:t>
      </w:r>
      <w:r w:rsidRPr="00CD32F4">
        <w:rPr>
          <w:rFonts w:ascii="Batang" w:eastAsia="Batang" w:hAnsi="Batang" w:cs="Calibri"/>
          <w:sz w:val="24"/>
          <w:szCs w:val="24"/>
        </w:rPr>
        <w:t xml:space="preserve"> </w:t>
      </w:r>
      <w:r w:rsidRPr="00CD32F4">
        <w:rPr>
          <w:rFonts w:ascii="Batang" w:eastAsia="Batang" w:hAnsiTheme="minorHAnsi" w:cs="Calibri"/>
          <w:sz w:val="24"/>
          <w:szCs w:val="24"/>
          <w:lang w:val="en-ID"/>
        </w:rPr>
        <w:t>(</w:t>
      </w:r>
      <w:r w:rsidRPr="00CD32F4">
        <w:rPr>
          <w:rFonts w:ascii="Batang" w:eastAsia="Batang" w:hAnsi="Batang" w:cs="Calibri"/>
          <w:sz w:val="24"/>
          <w:szCs w:val="24"/>
        </w:rPr>
        <w:t>SPMI</w:t>
      </w:r>
      <w:r w:rsidRPr="00CD32F4">
        <w:rPr>
          <w:rFonts w:ascii="Batang" w:eastAsia="Batang" w:hAnsiTheme="minorHAnsi" w:cs="Calibri"/>
          <w:sz w:val="24"/>
          <w:szCs w:val="24"/>
          <w:lang w:val="en-ID"/>
        </w:rPr>
        <w:t>)</w:t>
      </w:r>
      <w:r w:rsidRPr="00CD32F4">
        <w:rPr>
          <w:rFonts w:ascii="Batang" w:eastAsia="Batang" w:hAnsi="Batang" w:cs="Calibri"/>
          <w:sz w:val="24"/>
          <w:szCs w:val="24"/>
        </w:rPr>
        <w:t xml:space="preserve">, dan </w:t>
      </w:r>
      <w:r w:rsidRPr="00CD32F4">
        <w:rPr>
          <w:rFonts w:ascii="Batang" w:eastAsia="Batang" w:hAnsiTheme="minorHAnsi" w:cs="Calibri"/>
          <w:sz w:val="24"/>
          <w:szCs w:val="24"/>
          <w:lang w:val="en-ID"/>
        </w:rPr>
        <w:t>Pangkalan Data Pendidikan Tinggi (</w:t>
      </w:r>
      <w:r w:rsidRPr="00CD32F4">
        <w:rPr>
          <w:rFonts w:ascii="Batang" w:eastAsia="Batang" w:hAnsi="Batang" w:cs="Calibri"/>
          <w:sz w:val="24"/>
          <w:szCs w:val="24"/>
        </w:rPr>
        <w:t>PDPT</w:t>
      </w:r>
      <w:r w:rsidRPr="00CD32F4">
        <w:rPr>
          <w:rFonts w:ascii="Batang" w:eastAsia="Batang" w:hAnsiTheme="minorHAnsi" w:cs="Calibri"/>
          <w:sz w:val="24"/>
          <w:szCs w:val="24"/>
          <w:lang w:val="en-ID"/>
        </w:rPr>
        <w:t>)</w:t>
      </w:r>
      <w:r w:rsidRPr="00CD32F4">
        <w:rPr>
          <w:rFonts w:ascii="Batang" w:eastAsia="Batang" w:hAnsi="Batang" w:cs="Calibri"/>
          <w:sz w:val="24"/>
          <w:szCs w:val="24"/>
        </w:rPr>
        <w:t>.</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Sistem Penjaminan Mutu Internal yang selanjutnya disingkat SPMI adalah sistem penjaminan mutu pendidikan tinggi yang dilakukan secara internal pada perguruan tinggi sendiri.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Standar SPMI IAIN Metro yang selanjutnya disebut Standar Mutu Internal (SMI) adalah </w:t>
      </w:r>
      <w:r w:rsidRPr="00E50D76">
        <w:rPr>
          <w:rFonts w:ascii="Batang" w:eastAsia="Batang" w:hAnsi="Batang"/>
          <w:sz w:val="24"/>
          <w:szCs w:val="24"/>
        </w:rPr>
        <w:t xml:space="preserve">adalah dokumen tertulis berisi kriteria, ukuran, patokan atau </w:t>
      </w:r>
      <w:r w:rsidRPr="00E50D76">
        <w:rPr>
          <w:rFonts w:ascii="Batang" w:eastAsia="Batang" w:hAnsi="Batang"/>
          <w:sz w:val="24"/>
          <w:szCs w:val="24"/>
        </w:rPr>
        <w:lastRenderedPageBreak/>
        <w:t>spesifikasi dari seluruh kegiatan penyelenggaraan akademik dan non-akademik yang ditetapkan untuk mewujudkan visi dan misi yang telah ditetapkan.</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Sistem Penjaminan Mutu Eksternal yang selanjutnya disingkat SPME adalah sistem penjaminan mutu pendidikan tinggi yang dilakukan secara eksternal melalui akreditasi BAN-PT atau lembaga akreditasi dan sertifikasi internasional.</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Akreditasi merupakan Sistem Penjaminan Mutu Eksternal sebagai bagian dari Sistem Penjaminan Mutu Pendidikan Tinggi.</w:t>
      </w:r>
    </w:p>
    <w:p w:rsidR="00EA5A6C" w:rsidRPr="00E50D76" w:rsidRDefault="00EA5A6C" w:rsidP="002E4F85">
      <w:pPr>
        <w:pStyle w:val="ListParagraph"/>
        <w:widowControl w:val="0"/>
        <w:numPr>
          <w:ilvl w:val="0"/>
          <w:numId w:val="4"/>
        </w:numPr>
        <w:tabs>
          <w:tab w:val="left" w:pos="975"/>
        </w:tabs>
        <w:autoSpaceDE w:val="0"/>
        <w:autoSpaceDN w:val="0"/>
        <w:spacing w:before="4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Badan Akreditasi Nasional Perguruan Tinggi selanjutnya disingkat BAN-PT adalah badan yang dibentuk oleh pemerintah untuk melakukan dan mengembangkan akreditasi perguruan tinggi secara mandiri.</w:t>
      </w:r>
    </w:p>
    <w:p w:rsidR="00EA5A6C" w:rsidRPr="00E50D76" w:rsidRDefault="00EA5A6C" w:rsidP="002E4F85">
      <w:pPr>
        <w:pStyle w:val="ListParagraph"/>
        <w:widowControl w:val="0"/>
        <w:numPr>
          <w:ilvl w:val="0"/>
          <w:numId w:val="4"/>
        </w:numPr>
        <w:tabs>
          <w:tab w:val="left" w:pos="975"/>
        </w:tabs>
        <w:autoSpaceDE w:val="0"/>
        <w:autoSpaceDN w:val="0"/>
        <w:spacing w:before="78" w:line="276" w:lineRule="auto"/>
        <w:ind w:right="-28" w:hanging="566"/>
        <w:contextualSpacing w:val="0"/>
        <w:rPr>
          <w:rFonts w:ascii="Batang" w:eastAsia="Batang" w:hAnsi="Batang" w:cs="Calibri"/>
          <w:sz w:val="24"/>
          <w:szCs w:val="24"/>
        </w:rPr>
      </w:pPr>
      <w:r w:rsidRPr="00E50D76">
        <w:rPr>
          <w:rFonts w:ascii="Batang" w:eastAsia="Batang" w:hAnsi="Batang"/>
          <w:color w:val="231F20"/>
          <w:spacing w:val="-7"/>
          <w:sz w:val="24"/>
          <w:szCs w:val="24"/>
        </w:rPr>
        <w:t>F</w:t>
      </w:r>
      <w:r w:rsidRPr="00E50D76">
        <w:rPr>
          <w:rFonts w:ascii="Batang" w:eastAsia="Batang" w:hAnsi="Batang"/>
          <w:color w:val="231F20"/>
          <w:spacing w:val="1"/>
          <w:sz w:val="24"/>
          <w:szCs w:val="24"/>
        </w:rPr>
        <w:t>a</w:t>
      </w:r>
      <w:r w:rsidRPr="00E50D76">
        <w:rPr>
          <w:rFonts w:ascii="Batang" w:eastAsia="Batang" w:hAnsi="Batang"/>
          <w:color w:val="231F20"/>
          <w:spacing w:val="-1"/>
          <w:sz w:val="24"/>
          <w:szCs w:val="24"/>
        </w:rPr>
        <w:t>k</w:t>
      </w:r>
      <w:r w:rsidRPr="00E50D76">
        <w:rPr>
          <w:rFonts w:ascii="Batang" w:eastAsia="Batang" w:hAnsi="Batang"/>
          <w:color w:val="231F20"/>
          <w:spacing w:val="1"/>
          <w:sz w:val="24"/>
          <w:szCs w:val="24"/>
        </w:rPr>
        <w:t>ulta</w:t>
      </w:r>
      <w:r w:rsidRPr="00E50D76">
        <w:rPr>
          <w:rFonts w:ascii="Batang" w:eastAsia="Batang" w:hAnsi="Batang"/>
          <w:color w:val="231F20"/>
          <w:sz w:val="24"/>
          <w:szCs w:val="24"/>
        </w:rPr>
        <w:t>s</w:t>
      </w:r>
      <w:r w:rsidR="005601B7" w:rsidRPr="00E50D76">
        <w:rPr>
          <w:rFonts w:asciiTheme="minorHAnsi" w:eastAsia="Batang" w:hAnsiTheme="minorHAnsi"/>
          <w:color w:val="231F20"/>
          <w:sz w:val="24"/>
          <w:szCs w:val="24"/>
        </w:rPr>
        <w:t xml:space="preserve"> </w:t>
      </w:r>
      <w:r w:rsidRPr="00E50D76">
        <w:rPr>
          <w:rFonts w:ascii="Batang" w:eastAsia="Batang" w:hAnsi="Batang"/>
          <w:color w:val="231F20"/>
          <w:spacing w:val="1"/>
          <w:sz w:val="24"/>
          <w:szCs w:val="24"/>
        </w:rPr>
        <w:t>adala</w:t>
      </w:r>
      <w:r w:rsidRPr="00E50D76">
        <w:rPr>
          <w:rFonts w:ascii="Batang" w:eastAsia="Batang" w:hAnsi="Batang"/>
          <w:color w:val="231F20"/>
          <w:sz w:val="24"/>
          <w:szCs w:val="24"/>
        </w:rPr>
        <w:t>h</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unsu</w:t>
      </w:r>
      <w:r w:rsidRPr="00E50D76">
        <w:rPr>
          <w:rFonts w:ascii="Batang" w:eastAsia="Batang" w:hAnsi="Batang"/>
          <w:color w:val="231F20"/>
          <w:sz w:val="24"/>
          <w:szCs w:val="24"/>
        </w:rPr>
        <w:t>r</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pela</w:t>
      </w:r>
      <w:r w:rsidRPr="00E50D76">
        <w:rPr>
          <w:rFonts w:ascii="Batang" w:eastAsia="Batang" w:hAnsi="Batang"/>
          <w:color w:val="231F20"/>
          <w:sz w:val="24"/>
          <w:szCs w:val="24"/>
        </w:rPr>
        <w:t>k</w:t>
      </w:r>
      <w:r w:rsidRPr="00E50D76">
        <w:rPr>
          <w:rFonts w:ascii="Batang" w:eastAsia="Batang" w:hAnsi="Batang"/>
          <w:color w:val="231F20"/>
          <w:spacing w:val="1"/>
          <w:sz w:val="24"/>
          <w:szCs w:val="24"/>
        </w:rPr>
        <w:t>san</w:t>
      </w:r>
      <w:r w:rsidRPr="00E50D76">
        <w:rPr>
          <w:rFonts w:ascii="Batang" w:eastAsia="Batang" w:hAnsi="Batang"/>
          <w:color w:val="231F20"/>
          <w:sz w:val="24"/>
          <w:szCs w:val="24"/>
        </w:rPr>
        <w:t>a</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a</w:t>
      </w:r>
      <w:r w:rsidRPr="00E50D76">
        <w:rPr>
          <w:rFonts w:ascii="Batang" w:eastAsia="Batang" w:hAnsi="Batang"/>
          <w:color w:val="231F20"/>
          <w:sz w:val="24"/>
          <w:szCs w:val="24"/>
        </w:rPr>
        <w:t>k</w:t>
      </w:r>
      <w:r w:rsidRPr="00E50D76">
        <w:rPr>
          <w:rFonts w:ascii="Batang" w:eastAsia="Batang" w:hAnsi="Batang"/>
          <w:color w:val="231F20"/>
          <w:spacing w:val="1"/>
          <w:sz w:val="24"/>
          <w:szCs w:val="24"/>
        </w:rPr>
        <w:t>ademi</w:t>
      </w:r>
      <w:r w:rsidRPr="00E50D76">
        <w:rPr>
          <w:rFonts w:ascii="Batang" w:eastAsia="Batang" w:hAnsi="Batang"/>
          <w:color w:val="231F20"/>
          <w:sz w:val="24"/>
          <w:szCs w:val="24"/>
        </w:rPr>
        <w:t>k</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Institut dala</w:t>
      </w:r>
      <w:r w:rsidRPr="00E50D76">
        <w:rPr>
          <w:rFonts w:ascii="Batang" w:eastAsia="Batang" w:hAnsi="Batang"/>
          <w:color w:val="231F20"/>
          <w:sz w:val="24"/>
          <w:szCs w:val="24"/>
        </w:rPr>
        <w:t>m</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disipli</w:t>
      </w:r>
      <w:r w:rsidRPr="00E50D76">
        <w:rPr>
          <w:rFonts w:ascii="Batang" w:eastAsia="Batang" w:hAnsi="Batang"/>
          <w:color w:val="231F20"/>
          <w:sz w:val="24"/>
          <w:szCs w:val="24"/>
        </w:rPr>
        <w:t>n</w:t>
      </w:r>
      <w:r w:rsidR="00255F0E">
        <w:rPr>
          <w:rFonts w:asciiTheme="minorHAnsi" w:eastAsia="Batang" w:hAnsiTheme="minorHAnsi"/>
          <w:color w:val="231F20"/>
          <w:sz w:val="24"/>
          <w:szCs w:val="24"/>
          <w:lang w:val="en-ID"/>
        </w:rPr>
        <w:t xml:space="preserve"> </w:t>
      </w:r>
      <w:r w:rsidRPr="00E50D76">
        <w:rPr>
          <w:rFonts w:ascii="Batang" w:eastAsia="Batang" w:hAnsi="Batang"/>
          <w:color w:val="231F20"/>
          <w:spacing w:val="1"/>
          <w:sz w:val="24"/>
          <w:szCs w:val="24"/>
        </w:rPr>
        <w:t>ilm</w:t>
      </w:r>
      <w:r w:rsidRPr="00E50D76">
        <w:rPr>
          <w:rFonts w:ascii="Batang" w:eastAsia="Batang" w:hAnsi="Batang"/>
          <w:color w:val="231F20"/>
          <w:sz w:val="24"/>
          <w:szCs w:val="24"/>
        </w:rPr>
        <w:t xml:space="preserve">u </w:t>
      </w:r>
      <w:r w:rsidRPr="00E50D76">
        <w:rPr>
          <w:rFonts w:ascii="Batang" w:eastAsia="Batang" w:hAnsi="Batang"/>
          <w:color w:val="231F20"/>
          <w:spacing w:val="-2"/>
          <w:sz w:val="24"/>
          <w:szCs w:val="24"/>
        </w:rPr>
        <w:t>t</w:t>
      </w:r>
      <w:r w:rsidRPr="00E50D76">
        <w:rPr>
          <w:rFonts w:ascii="Batang" w:eastAsia="Batang" w:hAnsi="Batang"/>
          <w:color w:val="231F20"/>
          <w:sz w:val="24"/>
          <w:szCs w:val="24"/>
        </w:rPr>
        <w:t>er</w:t>
      </w:r>
      <w:r w:rsidRPr="00E50D76">
        <w:rPr>
          <w:rFonts w:ascii="Batang" w:eastAsia="Batang" w:hAnsi="Batang"/>
          <w:color w:val="231F20"/>
          <w:spacing w:val="-2"/>
          <w:sz w:val="24"/>
          <w:szCs w:val="24"/>
        </w:rPr>
        <w:t>t</w:t>
      </w:r>
      <w:r w:rsidRPr="00E50D76">
        <w:rPr>
          <w:rFonts w:ascii="Batang" w:eastAsia="Batang" w:hAnsi="Batang"/>
          <w:color w:val="231F20"/>
          <w:sz w:val="24"/>
          <w:szCs w:val="24"/>
        </w:rPr>
        <w:t>entu.</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Dekan adalah pimpinan fakultas dalam lingkungan Institut mempunyai tugas menyelenggarakan dan mengelola pendidikan akademik, vokasi dan/ atau profesi dalam 1 (satu) rumpun disiplin ilmu pengetahuan, teknologi dan seni.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Dekan Bidang Akademik adalah Wakil Dekan yang mempunyai tugas membantu Dekan dalam penyelenggaraan pendidikan akademik, penelitian, dan pengabdian kepada masyarakat.</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Dekan Bidang Administrasi Umum, Perencanaan, dan Keuangan adalah Wakil Dekan yang mempunyai tugas membantu Dekan dalam pelaksanaan kegiatan bidang perencanaan dan pelaksanaan anggaran, akuntansi, dan pelaporan keuangan, pengelolaan sarana dan prasarana, kepegawaian, ketatausahaan, dan kerumah tanggaan.</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Wakil Dekan Bidang Kemahasiswaan dan Kerjasama adalah Wakil Dekan yang mempunyai tugas membantu Dekan dalam pelaksanaan kegiatan di bidang kemahasiswaan</w:t>
      </w:r>
      <w:r w:rsidR="00B70B32">
        <w:rPr>
          <w:rFonts w:asciiTheme="minorHAnsi" w:eastAsia="Batang" w:hAnsiTheme="minorHAnsi" w:cs="Calibri"/>
          <w:sz w:val="24"/>
          <w:szCs w:val="24"/>
          <w:lang w:val="en-ID"/>
        </w:rPr>
        <w:t xml:space="preserve">, </w:t>
      </w:r>
      <w:r w:rsidR="00B70B32" w:rsidRPr="00B70B32">
        <w:rPr>
          <w:rFonts w:ascii="Batang" w:eastAsia="Batang" w:hAnsiTheme="minorHAnsi" w:cs="Calibri" w:hint="eastAsia"/>
          <w:sz w:val="24"/>
          <w:szCs w:val="24"/>
          <w:lang w:val="en-ID"/>
        </w:rPr>
        <w:t>alumni</w:t>
      </w:r>
      <w:r w:rsidRPr="00E50D76">
        <w:rPr>
          <w:rFonts w:ascii="Batang" w:eastAsia="Batang" w:hAnsi="Batang" w:cs="Calibri"/>
          <w:sz w:val="24"/>
          <w:szCs w:val="24"/>
        </w:rPr>
        <w:t xml:space="preserve"> dan kerjasama.</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lastRenderedPageBreak/>
        <w:t>Jurusan adalah satuan pelaksana akademik pada Fakultas yang mempunyai tugas menyelenggarakan program studi dalam 1 (satu) disiplin ilmu pengetahuan, teknologi, dan seni.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Ketua Jurusan mempunyai tugas memimpin dan melaksanakan penyelenggaraan program studi berdasarkan kebijakan Dekan.</w:t>
      </w:r>
    </w:p>
    <w:p w:rsidR="00EA5A6C" w:rsidRPr="00255F0E"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Direktur Pascasarjana adalah pimpinan pascasarjana di Institut yang bertugas memimpin dan melaksanakan penyelenggaraan pendidikan Pascasarjana berdasarkan kebijakan Rektor.</w:t>
      </w:r>
    </w:p>
    <w:p w:rsidR="00255F0E" w:rsidRPr="004C6A67" w:rsidRDefault="00255F0E" w:rsidP="00255F0E">
      <w:pPr>
        <w:pStyle w:val="ListParagraph"/>
        <w:widowControl w:val="0"/>
        <w:numPr>
          <w:ilvl w:val="0"/>
          <w:numId w:val="4"/>
        </w:numPr>
        <w:tabs>
          <w:tab w:val="left" w:pos="851"/>
        </w:tabs>
        <w:autoSpaceDE w:val="0"/>
        <w:autoSpaceDN w:val="0"/>
        <w:spacing w:before="1" w:line="276" w:lineRule="auto"/>
        <w:ind w:right="-28"/>
        <w:contextualSpacing w:val="0"/>
        <w:rPr>
          <w:rFonts w:ascii="Batang" w:eastAsia="Batang" w:hAnsiTheme="minorHAnsi" w:cs="Calibri"/>
          <w:sz w:val="24"/>
          <w:szCs w:val="24"/>
        </w:rPr>
      </w:pPr>
      <w:r w:rsidRPr="004C6A67">
        <w:rPr>
          <w:rFonts w:ascii="Batang" w:eastAsia="Batang" w:hAnsiTheme="minorHAnsi" w:cs="Calibri"/>
          <w:sz w:val="24"/>
          <w:szCs w:val="24"/>
        </w:rPr>
        <w:t xml:space="preserve">Wakil Direktur Pascasarjana </w:t>
      </w:r>
      <w:r w:rsidRPr="00255F0E">
        <w:rPr>
          <w:rFonts w:ascii="Batang" w:eastAsia="Batang" w:hAnsiTheme="minorHAnsi" w:cs="Calibri" w:hint="eastAsia"/>
          <w:sz w:val="24"/>
          <w:szCs w:val="24"/>
          <w:lang w:val="en-ID"/>
        </w:rPr>
        <w:t>adalah</w:t>
      </w:r>
      <w:r>
        <w:rPr>
          <w:rFonts w:asciiTheme="minorHAnsi" w:eastAsia="Batang" w:hAnsiTheme="minorHAnsi" w:cs="Calibri"/>
          <w:sz w:val="24"/>
          <w:szCs w:val="24"/>
          <w:lang w:val="en-ID"/>
        </w:rPr>
        <w:t xml:space="preserve"> </w:t>
      </w:r>
      <w:r w:rsidRPr="004C6A67">
        <w:rPr>
          <w:rFonts w:ascii="Batang" w:eastAsia="Batang" w:hAnsiTheme="minorHAnsi" w:cs="Calibri"/>
          <w:sz w:val="24"/>
          <w:szCs w:val="24"/>
        </w:rPr>
        <w:t>Pembantu Direktur dalam bidang akademik dan kelembagaan, administrasi umum, perencanaan dan keuangan, kerja sama, pembinaan kemahasiswaan, dan alumni.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Program Studi adalah satuan kegiatan pendidikan dan pembelajaran yang memiliki kurikulum dan metode pembelajaran tertentu dalam satu jenis pendidikan akademik, pendidikan profesi, dan/atau pendidikanvokasi.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Kerangka Kualifikasi Nasional Indonesia yang selanjutnya disebut KKNI, adalah kerangka penjenjangan kualifikasi kompetensi yang dapat menyandingkan, menyetarakan, dan mengintegrasikan antara bidang pendidikan dan bidang pelatihan kerja serta pengalaman kerja dalam rangka pemberian pengakuan kompetensi kerja sesuai dengan struktur pekerjaan di berbagai</w:t>
      </w:r>
      <w:r w:rsidR="00255F0E">
        <w:rPr>
          <w:rFonts w:asciiTheme="minorHAnsi" w:eastAsia="Batang" w:hAnsiTheme="minorHAnsi" w:cs="Calibri"/>
          <w:sz w:val="24"/>
          <w:szCs w:val="24"/>
          <w:lang w:val="en-ID"/>
        </w:rPr>
        <w:t xml:space="preserve"> </w:t>
      </w:r>
      <w:r w:rsidRPr="00E50D76">
        <w:rPr>
          <w:rFonts w:ascii="Batang" w:eastAsia="Batang" w:hAnsi="Batang" w:cs="Calibri"/>
          <w:sz w:val="24"/>
          <w:szCs w:val="24"/>
        </w:rPr>
        <w:t>sektor.</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Kurikulum adalah seperangkat pengalaman belajar yang dirancang secara sistematis dan disediakan untuk membantu perkembangan kepribadian mahasiswa dalam aspek intelektual, emosional, spiritual, dan sosial yang terwujud dalam bentuk pengetahuan, ketrampilan, sikap-sikap, nilai-nilai, dan pandangan hidup yang selaras dengan visi, misi, dan tujuan Institut. </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Pembelajaran adalah proses interaksi mahasiswa dengan dosen dan sumber belajar pada suatu lingkunganbelajar;</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Rencana Pembelajaran Semester yang selanjutnya disebut RPS adalah dokumen perencanaan proses pembelajaran guna mencapai output proses </w:t>
      </w:r>
      <w:r w:rsidRPr="00E50D76">
        <w:rPr>
          <w:rFonts w:ascii="Batang" w:eastAsia="Batang" w:hAnsi="Batang" w:cs="Calibri"/>
          <w:sz w:val="24"/>
          <w:szCs w:val="24"/>
        </w:rPr>
        <w:lastRenderedPageBreak/>
        <w:t>pembelajaran</w:t>
      </w:r>
      <w:r w:rsidR="00255F0E">
        <w:rPr>
          <w:rFonts w:asciiTheme="minorHAnsi" w:eastAsia="Batang" w:hAnsiTheme="minorHAnsi" w:cs="Calibri"/>
          <w:sz w:val="24"/>
          <w:szCs w:val="24"/>
          <w:lang w:val="en-ID"/>
        </w:rPr>
        <w:t xml:space="preserve"> </w:t>
      </w:r>
      <w:r w:rsidRPr="00E50D76">
        <w:rPr>
          <w:rFonts w:ascii="Batang" w:eastAsia="Batang" w:hAnsi="Batang" w:cs="Calibri"/>
          <w:sz w:val="24"/>
          <w:szCs w:val="24"/>
        </w:rPr>
        <w:t>bermutu;</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Satuan Kredit Semester yang selanjutnya disebut sks adalah takaran waktu kegiatan belajar yang dibebankan pada mahasiswa per minggu per semester dalam proses pembelajaran melalui berbagai bentuk pembelajaran atau besarnya pengakuan atas keberhasilan usaha mahasiswa dalam mengikuti kegiatan kurikuler di suatu programstudi;</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Dosen adalah pendidik profesional dan ilmuwan dengan tugas utama mentransformasikan, mengembangkan, dan menyebar-luaskan ilmu pengetahuan, teknologi melalui pendidikan, penelitian, dan pengabdian kepadamasyarakat;</w:t>
      </w:r>
    </w:p>
    <w:p w:rsidR="00EA5A6C" w:rsidRPr="00E50D76" w:rsidRDefault="00EA5A6C" w:rsidP="002E4F85">
      <w:pPr>
        <w:pStyle w:val="ListParagraph"/>
        <w:widowControl w:val="0"/>
        <w:numPr>
          <w:ilvl w:val="0"/>
          <w:numId w:val="4"/>
        </w:numPr>
        <w:tabs>
          <w:tab w:val="left" w:pos="975"/>
        </w:tabs>
        <w:autoSpaceDE w:val="0"/>
        <w:autoSpaceDN w:val="0"/>
        <w:spacing w:before="2"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Tenaga Kependidikan adalah anggota masyarakat yang mengabdikan diri dan diangkat untuk menunjang penyelenggaraan pendidikan tinggi antara lain, pustakawan, tenaga administrasi, laboran dan teknisi, serta pranata teknikinformasi.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Penelitian adalah kegiatan yang dilakukan menurut kaidah dan metode ilmiah secara sistematis untuk memperoleh informasi, data dan keterangan yang berkaitan dengan pemahaman dan/atau pengujian suatu cabang ilmu pengetahuan danteknologi.</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Lembaga Penelitian dan PengabdianKepada Masyarakat yang selanjutnya disebut LPPM IAIN Metro adalah lembaga yang menyediakan segala informasi penelitian, pelaksana penelitian dan menjadi pusat pengembangan ilmu pengetahuan dan teknologi serta mengedepankan standar kualitas tertinggi dalam berbagai kegiatan pemberdayaan masyarakat kampus maupun luarkampus.</w:t>
      </w:r>
    </w:p>
    <w:p w:rsidR="00EA5A6C" w:rsidRPr="00E50D76"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Pengabdian kepada Masyarakat yang selanjutnya disebut PkM adalah kegiatan sivitas akademik yang memanfaatkan pengetahuan teknologi untuk memajukan kesejahteraan masyarakat dan mencerdaskan kehidupanbangsa.</w:t>
      </w:r>
    </w:p>
    <w:p w:rsidR="00EA5A6C" w:rsidRPr="00255F0E"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 xml:space="preserve">Lembaga Penjaminan Mutu yang selanjutnya disingkat LPM adalah </w:t>
      </w:r>
      <w:r w:rsidRPr="00E50D76">
        <w:rPr>
          <w:rFonts w:ascii="Batang" w:eastAsia="Batang" w:hAnsi="Batang" w:cs="Calibri"/>
          <w:sz w:val="24"/>
          <w:szCs w:val="24"/>
        </w:rPr>
        <w:lastRenderedPageBreak/>
        <w:t xml:space="preserve">lembaga dibawah satuan kerja </w:t>
      </w:r>
      <w:r w:rsidRPr="00E50D76">
        <w:rPr>
          <w:rFonts w:ascii="Batang" w:eastAsia="Batang" w:hAnsi="Batang"/>
          <w:sz w:val="24"/>
          <w:szCs w:val="24"/>
        </w:rPr>
        <w:t xml:space="preserve">IAIN Metro </w:t>
      </w:r>
      <w:r w:rsidRPr="00E50D76">
        <w:rPr>
          <w:rFonts w:ascii="Batang" w:eastAsia="Batang" w:hAnsi="Batang" w:cs="Calibri"/>
          <w:sz w:val="24"/>
          <w:szCs w:val="24"/>
        </w:rPr>
        <w:t xml:space="preserve">yang bertujuan menjamin pemenuhan Standar </w:t>
      </w:r>
      <w:r w:rsidRPr="00E50D76">
        <w:rPr>
          <w:rFonts w:ascii="Batang" w:eastAsia="Batang" w:hAnsi="Batang"/>
          <w:sz w:val="24"/>
          <w:szCs w:val="24"/>
        </w:rPr>
        <w:t xml:space="preserve">IAIN Metro </w:t>
      </w:r>
      <w:r w:rsidRPr="00E50D76">
        <w:rPr>
          <w:rFonts w:ascii="Batang" w:eastAsia="Batang" w:hAnsi="Batang" w:cs="Calibri"/>
          <w:sz w:val="24"/>
          <w:szCs w:val="24"/>
        </w:rPr>
        <w:t>secara sistemik dan berkelanjutan, sehingga tumbuh dan berkembang budaya mutu</w:t>
      </w:r>
      <w:r w:rsidR="00255F0E">
        <w:rPr>
          <w:rFonts w:asciiTheme="minorHAnsi" w:eastAsia="Batang" w:hAnsiTheme="minorHAnsi" w:cs="Calibri"/>
          <w:sz w:val="24"/>
          <w:szCs w:val="24"/>
          <w:lang w:val="en-ID"/>
        </w:rPr>
        <w:t>.</w:t>
      </w:r>
    </w:p>
    <w:p w:rsidR="00255F0E" w:rsidRPr="004240DD" w:rsidRDefault="00255F0E" w:rsidP="00255F0E">
      <w:pPr>
        <w:pStyle w:val="ListParagraph"/>
        <w:widowControl w:val="0"/>
        <w:numPr>
          <w:ilvl w:val="0"/>
          <w:numId w:val="4"/>
        </w:numPr>
        <w:tabs>
          <w:tab w:val="left" w:pos="993"/>
        </w:tabs>
        <w:autoSpaceDE w:val="0"/>
        <w:autoSpaceDN w:val="0"/>
        <w:spacing w:before="120" w:after="120" w:line="276" w:lineRule="auto"/>
        <w:ind w:right="-1"/>
        <w:contextualSpacing w:val="0"/>
        <w:rPr>
          <w:rFonts w:ascii="Batang" w:eastAsia="Batang" w:hAnsi="Batang" w:cs="Calibri"/>
          <w:sz w:val="24"/>
          <w:szCs w:val="24"/>
        </w:rPr>
      </w:pPr>
      <w:r>
        <w:rPr>
          <w:rFonts w:ascii="Batang" w:eastAsia="Batang" w:hAnsi="Batang" w:cs="Calibri"/>
          <w:sz w:val="24"/>
          <w:szCs w:val="24"/>
        </w:rPr>
        <w:t>Pengarah Pengabdian kepada Masyarakat (P</w:t>
      </w:r>
      <w:r>
        <w:rPr>
          <w:rFonts w:asciiTheme="minorHAnsi" w:eastAsia="Batang" w:hAnsiTheme="minorHAnsi" w:cs="Calibri"/>
          <w:sz w:val="24"/>
          <w:szCs w:val="24"/>
          <w:lang w:val="en-ID"/>
        </w:rPr>
        <w:t xml:space="preserve">kM) </w:t>
      </w:r>
      <w:r w:rsidRPr="004240DD">
        <w:rPr>
          <w:rFonts w:ascii="Batang" w:eastAsia="Batang" w:hAnsi="Batang" w:cs="Calibri"/>
          <w:sz w:val="24"/>
          <w:szCs w:val="24"/>
        </w:rPr>
        <w:t xml:space="preserve">adalah Ketua LPPM </w:t>
      </w:r>
      <w:r>
        <w:rPr>
          <w:rFonts w:ascii="Batang" w:eastAsia="Batang" w:hAnsi="Batang" w:cs="Calibri"/>
          <w:sz w:val="24"/>
          <w:szCs w:val="24"/>
        </w:rPr>
        <w:t xml:space="preserve">IAIN Metro </w:t>
      </w:r>
      <w:r w:rsidRPr="004240DD">
        <w:rPr>
          <w:rFonts w:ascii="Batang" w:eastAsia="Batang" w:hAnsi="Batang" w:cs="Calibri"/>
          <w:sz w:val="24"/>
          <w:szCs w:val="24"/>
        </w:rPr>
        <w:t>yang mendapat mandat dari</w:t>
      </w:r>
      <w:r w:rsidRPr="004240DD">
        <w:rPr>
          <w:rFonts w:ascii="Batang" w:eastAsia="Batang" w:hAnsi="Batang" w:cs="Calibri"/>
          <w:spacing w:val="-2"/>
          <w:sz w:val="24"/>
          <w:szCs w:val="24"/>
        </w:rPr>
        <w:t xml:space="preserve"> </w:t>
      </w:r>
      <w:r w:rsidRPr="004240DD">
        <w:rPr>
          <w:rFonts w:ascii="Batang" w:eastAsia="Batang" w:hAnsi="Batang" w:cs="Calibri"/>
          <w:sz w:val="24"/>
          <w:szCs w:val="24"/>
        </w:rPr>
        <w:t>Rektor.</w:t>
      </w:r>
    </w:p>
    <w:p w:rsidR="00EA5A6C" w:rsidRPr="00255F0E" w:rsidRDefault="00EA5A6C" w:rsidP="002E4F85">
      <w:pPr>
        <w:pStyle w:val="ListParagraph"/>
        <w:widowControl w:val="0"/>
        <w:numPr>
          <w:ilvl w:val="0"/>
          <w:numId w:val="4"/>
        </w:numPr>
        <w:tabs>
          <w:tab w:val="left" w:pos="975"/>
        </w:tabs>
        <w:autoSpaceDE w:val="0"/>
        <w:autoSpaceDN w:val="0"/>
        <w:spacing w:before="1" w:line="276" w:lineRule="auto"/>
        <w:ind w:right="-28" w:hanging="566"/>
        <w:contextualSpacing w:val="0"/>
        <w:rPr>
          <w:rFonts w:ascii="Batang" w:eastAsia="Batang" w:hAnsi="Batang" w:cs="Calibri"/>
          <w:sz w:val="24"/>
          <w:szCs w:val="24"/>
        </w:rPr>
      </w:pPr>
      <w:r w:rsidRPr="00E50D76">
        <w:rPr>
          <w:rFonts w:ascii="Batang" w:eastAsia="Batang" w:hAnsi="Batang" w:cs="Calibri"/>
          <w:sz w:val="24"/>
          <w:szCs w:val="24"/>
        </w:rPr>
        <w:t>Pangkalan Data Perguruan Tinggi yang selanjutnya disingkat PDPT adalah kumpulan data penyelenggaraan pendidikan tinggi seluruh perguruan tinggi yang terintegrasi secara nasional.</w:t>
      </w:r>
    </w:p>
    <w:p w:rsidR="00255F0E" w:rsidRPr="00E50D76" w:rsidRDefault="00255F0E" w:rsidP="00255F0E">
      <w:pPr>
        <w:pStyle w:val="ListParagraph"/>
        <w:widowControl w:val="0"/>
        <w:tabs>
          <w:tab w:val="left" w:pos="975"/>
        </w:tabs>
        <w:autoSpaceDE w:val="0"/>
        <w:autoSpaceDN w:val="0"/>
        <w:spacing w:before="1"/>
        <w:ind w:left="974" w:right="-28"/>
        <w:contextualSpacing w:val="0"/>
        <w:rPr>
          <w:rFonts w:ascii="Batang" w:eastAsia="Batang" w:hAnsi="Batang" w:cs="Calibri"/>
          <w:sz w:val="24"/>
          <w:szCs w:val="24"/>
        </w:rPr>
      </w:pPr>
    </w:p>
    <w:p w:rsidR="00EA5A6C" w:rsidRPr="00255F0E" w:rsidRDefault="002B56CB" w:rsidP="00592294">
      <w:pPr>
        <w:pStyle w:val="BodyText"/>
        <w:numPr>
          <w:ilvl w:val="0"/>
          <w:numId w:val="5"/>
        </w:numPr>
        <w:spacing w:after="120" w:line="276" w:lineRule="auto"/>
        <w:ind w:left="425" w:right="-28" w:hanging="425"/>
        <w:rPr>
          <w:rFonts w:ascii="Batang" w:eastAsia="Batang" w:hAnsi="Batang" w:cs="Calibri"/>
          <w:b/>
          <w:sz w:val="24"/>
        </w:rPr>
      </w:pPr>
      <w:bookmarkStart w:id="2" w:name="_bookmark3"/>
      <w:bookmarkStart w:id="3" w:name="_bookmark4"/>
      <w:bookmarkEnd w:id="2"/>
      <w:bookmarkEnd w:id="3"/>
      <w:r w:rsidRPr="00255F0E">
        <w:rPr>
          <w:rFonts w:ascii="Batang" w:eastAsia="Batang" w:hAnsiTheme="minorHAnsi" w:cs="Calibri" w:hint="eastAsia"/>
          <w:b/>
          <w:sz w:val="24"/>
        </w:rPr>
        <w:t xml:space="preserve">TUJUAN, SIFAT DAN  </w:t>
      </w:r>
      <w:r w:rsidR="00EA5A6C" w:rsidRPr="00255F0E">
        <w:rPr>
          <w:rFonts w:ascii="Batang" w:eastAsia="Batang" w:hAnsi="Batang" w:cs="Calibri" w:hint="eastAsia"/>
          <w:b/>
          <w:sz w:val="24"/>
        </w:rPr>
        <w:t xml:space="preserve">RUANG LINGKUP STANDAR </w:t>
      </w:r>
      <w:r w:rsidR="005601B7" w:rsidRPr="00255F0E">
        <w:rPr>
          <w:rFonts w:ascii="Batang" w:eastAsia="Batang" w:hAnsiTheme="minorHAnsi" w:cs="Calibri" w:hint="eastAsia"/>
          <w:b/>
          <w:sz w:val="24"/>
        </w:rPr>
        <w:t xml:space="preserve">MUTU INTERNAL </w:t>
      </w:r>
    </w:p>
    <w:p w:rsidR="00EA5A6C" w:rsidRPr="002B56CB" w:rsidRDefault="00EA5A6C" w:rsidP="00592294">
      <w:pPr>
        <w:pStyle w:val="BodyText"/>
        <w:numPr>
          <w:ilvl w:val="0"/>
          <w:numId w:val="6"/>
        </w:numPr>
        <w:spacing w:line="276" w:lineRule="auto"/>
        <w:ind w:right="-28"/>
        <w:rPr>
          <w:rFonts w:ascii="Batang" w:eastAsia="Batang" w:hAnsi="Batang" w:cs="Calibri"/>
          <w:sz w:val="24"/>
        </w:rPr>
      </w:pPr>
      <w:bookmarkStart w:id="4" w:name="_bookmark5"/>
      <w:bookmarkEnd w:id="4"/>
      <w:r w:rsidRPr="002B56CB">
        <w:rPr>
          <w:rFonts w:ascii="Batang" w:eastAsia="Batang" w:hAnsi="Batang" w:cs="Calibri"/>
          <w:sz w:val="24"/>
        </w:rPr>
        <w:t>Standar Mutu Internal IAIN Metro bertujuan menjamin agar layanan Tridharma Perguruan Tinggi yang diselenggarakan di IAIN Metro sesuai dengan kriteria minimal yang ditetapkan.</w:t>
      </w:r>
    </w:p>
    <w:p w:rsidR="00EA5A6C" w:rsidRPr="002B56CB" w:rsidRDefault="00EA5A6C" w:rsidP="002E4F85">
      <w:pPr>
        <w:pStyle w:val="BodyText"/>
        <w:numPr>
          <w:ilvl w:val="0"/>
          <w:numId w:val="6"/>
        </w:numPr>
        <w:spacing w:line="276" w:lineRule="auto"/>
        <w:ind w:right="-28"/>
        <w:rPr>
          <w:rFonts w:ascii="Batang" w:eastAsia="Batang" w:hAnsi="Batang" w:cs="Calibri"/>
          <w:sz w:val="24"/>
        </w:rPr>
      </w:pPr>
      <w:r w:rsidRPr="002B56CB">
        <w:rPr>
          <w:rFonts w:ascii="Batang" w:eastAsia="Batang" w:hAnsi="Batang" w:cs="Calibri"/>
          <w:sz w:val="24"/>
        </w:rPr>
        <w:t>Standar Mutu Internal IAIN Metro bersifat wajib dan mengikat untuk dijadikan dasar dalam:</w:t>
      </w:r>
    </w:p>
    <w:p w:rsidR="00EA5A6C" w:rsidRPr="002B56CB" w:rsidRDefault="00EA5A6C" w:rsidP="002E4F85">
      <w:pPr>
        <w:pStyle w:val="ListParagraph"/>
        <w:widowControl w:val="0"/>
        <w:numPr>
          <w:ilvl w:val="1"/>
          <w:numId w:val="4"/>
        </w:numPr>
        <w:tabs>
          <w:tab w:val="left" w:pos="1129"/>
        </w:tabs>
        <w:autoSpaceDE w:val="0"/>
        <w:autoSpaceDN w:val="0"/>
        <w:spacing w:before="1" w:line="276" w:lineRule="auto"/>
        <w:ind w:right="-28"/>
        <w:contextualSpacing w:val="0"/>
        <w:rPr>
          <w:rFonts w:ascii="Batang" w:eastAsia="Batang" w:hAnsi="Batang" w:cs="Calibri"/>
          <w:sz w:val="24"/>
          <w:szCs w:val="24"/>
        </w:rPr>
      </w:pPr>
      <w:r w:rsidRPr="002B56CB">
        <w:rPr>
          <w:rFonts w:ascii="Batang" w:eastAsia="Batang" w:hAnsi="Batang" w:cs="Calibri"/>
          <w:sz w:val="24"/>
          <w:szCs w:val="24"/>
        </w:rPr>
        <w:t>pengembangan dan penyelenggaraan sistem penjaminan mutu internal di Unit Kerja (subsatker) Akademik dan Unit Kerja (subsatker) non akademik;</w:t>
      </w:r>
    </w:p>
    <w:p w:rsidR="00EA5A6C" w:rsidRPr="002B56CB" w:rsidRDefault="00EA5A6C" w:rsidP="002E4F85">
      <w:pPr>
        <w:pStyle w:val="ListParagraph"/>
        <w:widowControl w:val="0"/>
        <w:numPr>
          <w:ilvl w:val="1"/>
          <w:numId w:val="4"/>
        </w:numPr>
        <w:tabs>
          <w:tab w:val="left" w:pos="1129"/>
        </w:tabs>
        <w:autoSpaceDE w:val="0"/>
        <w:autoSpaceDN w:val="0"/>
        <w:spacing w:before="1" w:line="276" w:lineRule="auto"/>
        <w:ind w:right="-28"/>
        <w:contextualSpacing w:val="0"/>
        <w:rPr>
          <w:rFonts w:ascii="Batang" w:eastAsia="Batang" w:hAnsi="Batang" w:cs="Calibri"/>
          <w:sz w:val="24"/>
          <w:szCs w:val="24"/>
        </w:rPr>
      </w:pPr>
      <w:r w:rsidRPr="002B56CB">
        <w:rPr>
          <w:rFonts w:ascii="Batang" w:eastAsia="Batang" w:hAnsi="Batang" w:cs="Calibri"/>
          <w:sz w:val="24"/>
          <w:szCs w:val="24"/>
        </w:rPr>
        <w:t>penyelenggaraan pembelajaran Jurusan/ programstudi;</w:t>
      </w:r>
    </w:p>
    <w:p w:rsidR="00EA5A6C" w:rsidRPr="002B56CB" w:rsidRDefault="00EA5A6C" w:rsidP="002E4F85">
      <w:pPr>
        <w:pStyle w:val="ListParagraph"/>
        <w:widowControl w:val="0"/>
        <w:numPr>
          <w:ilvl w:val="1"/>
          <w:numId w:val="4"/>
        </w:numPr>
        <w:tabs>
          <w:tab w:val="left" w:pos="1129"/>
        </w:tabs>
        <w:autoSpaceDE w:val="0"/>
        <w:autoSpaceDN w:val="0"/>
        <w:spacing w:before="41" w:line="276" w:lineRule="auto"/>
        <w:ind w:right="-28"/>
        <w:contextualSpacing w:val="0"/>
        <w:rPr>
          <w:rFonts w:ascii="Batang" w:eastAsia="Batang" w:hAnsi="Batang" w:cs="Calibri"/>
          <w:sz w:val="24"/>
          <w:szCs w:val="24"/>
        </w:rPr>
      </w:pPr>
      <w:r w:rsidRPr="002B56CB">
        <w:rPr>
          <w:rFonts w:ascii="Batang" w:eastAsia="Batang" w:hAnsi="Batang" w:cs="Calibri"/>
          <w:sz w:val="24"/>
          <w:szCs w:val="24"/>
        </w:rPr>
        <w:t>penyelenggaraan penelitian dan pengabdian kepada masyarakat;</w:t>
      </w:r>
    </w:p>
    <w:p w:rsidR="00EA5A6C" w:rsidRPr="002B56CB" w:rsidRDefault="00EA5A6C" w:rsidP="002E4F85">
      <w:pPr>
        <w:pStyle w:val="ListParagraph"/>
        <w:widowControl w:val="0"/>
        <w:numPr>
          <w:ilvl w:val="1"/>
          <w:numId w:val="4"/>
        </w:numPr>
        <w:tabs>
          <w:tab w:val="left" w:pos="1129"/>
        </w:tabs>
        <w:autoSpaceDE w:val="0"/>
        <w:autoSpaceDN w:val="0"/>
        <w:spacing w:before="41" w:line="276" w:lineRule="auto"/>
        <w:ind w:right="-28"/>
        <w:contextualSpacing w:val="0"/>
        <w:rPr>
          <w:rFonts w:ascii="Batang" w:eastAsia="Batang" w:hAnsi="Batang" w:cs="Calibri"/>
          <w:sz w:val="24"/>
          <w:szCs w:val="24"/>
        </w:rPr>
      </w:pPr>
      <w:r w:rsidRPr="002B56CB">
        <w:rPr>
          <w:rFonts w:ascii="Batang" w:eastAsia="Batang" w:hAnsi="Batang" w:cs="Calibri"/>
          <w:sz w:val="24"/>
          <w:szCs w:val="24"/>
        </w:rPr>
        <w:t>pemenuhan semua layanan, baik yang dilaksanakan di subsatker Akademik atau subsatker non Akademik.</w:t>
      </w:r>
      <w:r w:rsidR="002B56CB" w:rsidRPr="002B56CB">
        <w:rPr>
          <w:rFonts w:asciiTheme="minorHAnsi" w:eastAsia="Batang" w:hAnsiTheme="minorHAnsi" w:cs="Calibri"/>
          <w:sz w:val="24"/>
          <w:szCs w:val="24"/>
        </w:rPr>
        <w:t xml:space="preserve"> (CEK PERMENRISTEKDIKTI 44)</w:t>
      </w:r>
    </w:p>
    <w:p w:rsidR="00EA5A6C" w:rsidRPr="00142D03" w:rsidRDefault="00EA5A6C" w:rsidP="002E4F85">
      <w:pPr>
        <w:pStyle w:val="BodyText"/>
        <w:numPr>
          <w:ilvl w:val="0"/>
          <w:numId w:val="6"/>
        </w:numPr>
        <w:spacing w:line="276" w:lineRule="auto"/>
        <w:ind w:right="-28"/>
        <w:rPr>
          <w:rFonts w:ascii="Batang" w:eastAsia="Batang" w:hAnsi="Batang" w:cs="Calibri"/>
          <w:sz w:val="24"/>
        </w:rPr>
      </w:pPr>
      <w:bookmarkStart w:id="5" w:name="_bookmark7"/>
      <w:bookmarkEnd w:id="5"/>
      <w:r w:rsidRPr="00142D03">
        <w:rPr>
          <w:rFonts w:ascii="Batang" w:eastAsia="Batang" w:hAnsi="Batang" w:cs="Calibri"/>
          <w:sz w:val="24"/>
        </w:rPr>
        <w:t>Ruang lingkup Standar Mutu Internal IAIN Metro merupakan satu kesatuan yang tidak terpisahkan dalam pelaksanaan Tri Dharma PerguruanTinggi terdiri atas:</w:t>
      </w:r>
    </w:p>
    <w:p w:rsidR="00EA5A6C" w:rsidRPr="00142D03" w:rsidRDefault="00EA5A6C" w:rsidP="002E4F85">
      <w:pPr>
        <w:pStyle w:val="ListParagraph"/>
        <w:widowControl w:val="0"/>
        <w:numPr>
          <w:ilvl w:val="0"/>
          <w:numId w:val="7"/>
        </w:numPr>
        <w:tabs>
          <w:tab w:val="left" w:pos="1129"/>
        </w:tabs>
        <w:autoSpaceDE w:val="0"/>
        <w:autoSpaceDN w:val="0"/>
        <w:spacing w:before="1" w:line="276" w:lineRule="auto"/>
        <w:ind w:right="-28"/>
        <w:contextualSpacing w:val="0"/>
        <w:rPr>
          <w:rFonts w:ascii="Batang" w:eastAsia="Batang" w:hAnsi="Batang" w:cs="Calibri"/>
          <w:sz w:val="24"/>
          <w:szCs w:val="24"/>
        </w:rPr>
      </w:pPr>
      <w:r w:rsidRPr="00142D03">
        <w:rPr>
          <w:rFonts w:ascii="Batang" w:eastAsia="Batang" w:hAnsi="Batang" w:cs="Calibri"/>
          <w:sz w:val="24"/>
          <w:szCs w:val="24"/>
        </w:rPr>
        <w:t>Standar Mutu Internal Pendidikan;</w:t>
      </w:r>
    </w:p>
    <w:p w:rsidR="00EA5A6C" w:rsidRPr="00142D03" w:rsidRDefault="00EA5A6C" w:rsidP="002E4F85">
      <w:pPr>
        <w:pStyle w:val="ListParagraph"/>
        <w:widowControl w:val="0"/>
        <w:numPr>
          <w:ilvl w:val="0"/>
          <w:numId w:val="7"/>
        </w:numPr>
        <w:tabs>
          <w:tab w:val="left" w:pos="1129"/>
        </w:tabs>
        <w:autoSpaceDE w:val="0"/>
        <w:autoSpaceDN w:val="0"/>
        <w:spacing w:before="1" w:line="276" w:lineRule="auto"/>
        <w:ind w:right="-28"/>
        <w:contextualSpacing w:val="0"/>
        <w:rPr>
          <w:rFonts w:ascii="Batang" w:eastAsia="Batang" w:hAnsi="Batang" w:cs="Calibri"/>
          <w:sz w:val="24"/>
          <w:szCs w:val="24"/>
        </w:rPr>
      </w:pPr>
      <w:r w:rsidRPr="00142D03">
        <w:rPr>
          <w:rFonts w:ascii="Batang" w:eastAsia="Batang" w:hAnsi="Batang" w:cs="Calibri"/>
          <w:sz w:val="24"/>
          <w:szCs w:val="24"/>
        </w:rPr>
        <w:t>Standar Mutu Internal Penelitian;</w:t>
      </w:r>
    </w:p>
    <w:p w:rsidR="00EA5A6C" w:rsidRDefault="00EA5A6C" w:rsidP="002E4F85">
      <w:pPr>
        <w:pStyle w:val="ListParagraph"/>
        <w:widowControl w:val="0"/>
        <w:numPr>
          <w:ilvl w:val="0"/>
          <w:numId w:val="7"/>
        </w:numPr>
        <w:tabs>
          <w:tab w:val="left" w:pos="1129"/>
        </w:tabs>
        <w:autoSpaceDE w:val="0"/>
        <w:autoSpaceDN w:val="0"/>
        <w:spacing w:before="1" w:line="276" w:lineRule="auto"/>
        <w:ind w:right="-28"/>
        <w:contextualSpacing w:val="0"/>
        <w:jc w:val="left"/>
        <w:rPr>
          <w:rFonts w:ascii="Batang" w:eastAsia="Batang" w:hAnsi="Batang" w:cs="Calibri"/>
          <w:sz w:val="24"/>
          <w:szCs w:val="24"/>
        </w:rPr>
      </w:pPr>
      <w:r w:rsidRPr="00142D03">
        <w:rPr>
          <w:rFonts w:ascii="Batang" w:eastAsia="Batang" w:hAnsi="Batang" w:cs="Calibri"/>
          <w:sz w:val="24"/>
          <w:szCs w:val="24"/>
        </w:rPr>
        <w:t>Standar Mutu Internal Pengabdian kepada Masyarakat.</w:t>
      </w:r>
      <w:bookmarkStart w:id="6" w:name="_bookmark8"/>
      <w:bookmarkStart w:id="7" w:name="_bookmark9"/>
      <w:bookmarkEnd w:id="6"/>
      <w:bookmarkEnd w:id="7"/>
    </w:p>
    <w:p w:rsidR="00CB075C" w:rsidRPr="002B56CB" w:rsidRDefault="00CB075C" w:rsidP="00CB075C">
      <w:pPr>
        <w:pStyle w:val="ListParagraph"/>
        <w:widowControl w:val="0"/>
        <w:tabs>
          <w:tab w:val="left" w:pos="1129"/>
        </w:tabs>
        <w:autoSpaceDE w:val="0"/>
        <w:autoSpaceDN w:val="0"/>
        <w:spacing w:before="1"/>
        <w:ind w:left="1128" w:right="-28"/>
        <w:contextualSpacing w:val="0"/>
        <w:jc w:val="left"/>
        <w:rPr>
          <w:rFonts w:ascii="Batang" w:eastAsia="Batang" w:hAnsi="Batang" w:cs="Calibri"/>
          <w:sz w:val="24"/>
          <w:szCs w:val="24"/>
        </w:rPr>
      </w:pPr>
    </w:p>
    <w:p w:rsidR="00EA5A6C" w:rsidRPr="00CD38CA" w:rsidRDefault="002B56CB" w:rsidP="002B56CB">
      <w:pPr>
        <w:pStyle w:val="BodyText"/>
        <w:numPr>
          <w:ilvl w:val="0"/>
          <w:numId w:val="5"/>
        </w:numPr>
        <w:spacing w:line="276" w:lineRule="auto"/>
        <w:ind w:right="-28"/>
        <w:rPr>
          <w:rFonts w:ascii="Batang" w:eastAsia="Batang" w:hAnsi="Batang" w:cs="Calibri"/>
          <w:b/>
          <w:sz w:val="24"/>
        </w:rPr>
      </w:pPr>
      <w:r w:rsidRPr="00CD38CA">
        <w:rPr>
          <w:rFonts w:ascii="Batang" w:eastAsia="Batang" w:hAnsiTheme="minorHAnsi" w:cs="Calibri" w:hint="eastAsia"/>
          <w:b/>
          <w:sz w:val="24"/>
        </w:rPr>
        <w:lastRenderedPageBreak/>
        <w:t xml:space="preserve">RUANG LINGKUP </w:t>
      </w:r>
      <w:r w:rsidRPr="00CD38CA">
        <w:rPr>
          <w:rFonts w:ascii="Batang" w:eastAsia="Batang" w:hAnsi="Batang" w:cs="Calibri" w:hint="eastAsia"/>
          <w:b/>
          <w:sz w:val="24"/>
        </w:rPr>
        <w:t>STANDAR MUTU INTERNAL PEN</w:t>
      </w:r>
      <w:bookmarkStart w:id="8" w:name="_bookmark10"/>
      <w:bookmarkEnd w:id="8"/>
      <w:r w:rsidRPr="00CD38CA">
        <w:rPr>
          <w:rFonts w:ascii="Batang" w:eastAsia="Batang" w:hAnsi="Batang" w:cs="Calibri" w:hint="eastAsia"/>
          <w:b/>
          <w:sz w:val="24"/>
        </w:rPr>
        <w:t>GABDIAN KEPADA MASYARAKAT</w:t>
      </w:r>
    </w:p>
    <w:p w:rsidR="00EA5A6C" w:rsidRPr="005601B7" w:rsidRDefault="00EA5A6C" w:rsidP="00CD38CA">
      <w:pPr>
        <w:pStyle w:val="BodyText"/>
        <w:tabs>
          <w:tab w:val="clear" w:pos="540"/>
        </w:tabs>
        <w:spacing w:line="276" w:lineRule="auto"/>
        <w:ind w:left="426" w:right="-28" w:firstLine="342"/>
        <w:rPr>
          <w:rFonts w:asciiTheme="minorHAnsi" w:eastAsia="Batang" w:hAnsiTheme="minorHAnsi" w:cs="Calibri"/>
          <w:sz w:val="24"/>
        </w:rPr>
      </w:pPr>
      <w:r w:rsidRPr="00142D03">
        <w:rPr>
          <w:rFonts w:ascii="Batang" w:eastAsia="Batang" w:hAnsi="Batang" w:cs="Calibri"/>
          <w:sz w:val="24"/>
        </w:rPr>
        <w:t xml:space="preserve">Pemenuhan standar mutu </w:t>
      </w:r>
      <w:r w:rsidR="005601B7" w:rsidRPr="00CD38CA">
        <w:rPr>
          <w:rFonts w:ascii="Batang" w:eastAsia="Batang" w:hAnsiTheme="minorHAnsi" w:cs="Calibri" w:hint="eastAsia"/>
          <w:sz w:val="24"/>
        </w:rPr>
        <w:t>Pengabdian kepada Masyarakat</w:t>
      </w:r>
      <w:r w:rsidRPr="00142D03">
        <w:rPr>
          <w:rFonts w:ascii="Batang" w:eastAsia="Batang" w:hAnsi="Batang" w:cs="Calibri"/>
          <w:sz w:val="24"/>
        </w:rPr>
        <w:t xml:space="preserve"> bertujuan untuk menjamin mutu penyelenggaraan pendidikan dan mutu lulusannya.</w:t>
      </w:r>
      <w:bookmarkStart w:id="9" w:name="_bookmark11"/>
      <w:bookmarkEnd w:id="9"/>
      <w:r w:rsidRPr="00142D03">
        <w:rPr>
          <w:rFonts w:ascii="Batang" w:eastAsia="Batang" w:hAnsi="Batang" w:cs="Calibri"/>
          <w:sz w:val="24"/>
        </w:rPr>
        <w:t xml:space="preserve"> </w:t>
      </w:r>
      <w:r w:rsidRPr="00CD32F4">
        <w:rPr>
          <w:rFonts w:ascii="Batang" w:eastAsia="Batang" w:hAnsi="Batang" w:cs="Calibri"/>
          <w:sz w:val="24"/>
        </w:rPr>
        <w:t xml:space="preserve">Ruang lingkup Standar Mutu </w:t>
      </w:r>
      <w:r w:rsidR="00CD38CA" w:rsidRPr="00CD32F4">
        <w:rPr>
          <w:rFonts w:ascii="Batang" w:eastAsia="Batang" w:hAnsiTheme="minorHAnsi" w:cs="Calibri" w:hint="eastAsia"/>
          <w:sz w:val="24"/>
          <w:lang w:val="en-ID"/>
        </w:rPr>
        <w:t>Nasional Pengabdian Kepada Masyarakat yang menjadi turunan dari ruang lingkup standar mutu</w:t>
      </w:r>
      <w:r w:rsidR="00CD38CA">
        <w:rPr>
          <w:rFonts w:asciiTheme="minorHAnsi" w:eastAsia="Batang" w:hAnsiTheme="minorHAnsi" w:cs="Calibri"/>
          <w:sz w:val="24"/>
          <w:lang w:val="en-ID"/>
        </w:rPr>
        <w:t xml:space="preserve"> </w:t>
      </w:r>
      <w:r w:rsidRPr="00142D03">
        <w:rPr>
          <w:rFonts w:ascii="Batang" w:eastAsia="Batang" w:hAnsi="Batang" w:cs="Calibri"/>
          <w:sz w:val="24"/>
        </w:rPr>
        <w:t xml:space="preserve">Internal </w:t>
      </w:r>
      <w:r w:rsidR="005601B7" w:rsidRPr="00CD38CA">
        <w:rPr>
          <w:rFonts w:ascii="Batang" w:eastAsia="Batang" w:hAnsiTheme="minorHAnsi" w:cs="Calibri" w:hint="eastAsia"/>
          <w:sz w:val="24"/>
        </w:rPr>
        <w:t>Pengabdian kepada Masyarakat</w:t>
      </w:r>
      <w:r w:rsidRPr="00142D03">
        <w:rPr>
          <w:rFonts w:ascii="Batang" w:eastAsia="Batang" w:hAnsi="Batang" w:cs="Calibri"/>
          <w:sz w:val="24"/>
        </w:rPr>
        <w:t xml:space="preserve"> meliputi:</w:t>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Hasil Pengabdian kepada Masyarakat.</w:t>
      </w:r>
      <w:r w:rsidRPr="007E119A">
        <w:rPr>
          <w:rFonts w:ascii="Batang" w:eastAsia="Batang" w:hAnsi="Batang" w:cs="Calibri"/>
          <w:sz w:val="24"/>
          <w:szCs w:val="24"/>
        </w:rPr>
        <w:tab/>
      </w:r>
    </w:p>
    <w:p w:rsidR="007E119A" w:rsidRPr="007E119A" w:rsidRDefault="007E119A" w:rsidP="00CB075C">
      <w:pPr>
        <w:pStyle w:val="ListParagraph"/>
        <w:widowControl w:val="0"/>
        <w:numPr>
          <w:ilvl w:val="0"/>
          <w:numId w:val="20"/>
        </w:numPr>
        <w:tabs>
          <w:tab w:val="left" w:pos="1129"/>
          <w:tab w:val="left" w:pos="6305"/>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Isi Pengabdian kepada Masyarakat.</w:t>
      </w:r>
      <w:r w:rsidRPr="007E119A">
        <w:rPr>
          <w:rFonts w:ascii="Batang" w:eastAsia="Batang" w:hAnsi="Batang" w:cs="Calibri"/>
          <w:sz w:val="24"/>
          <w:szCs w:val="24"/>
        </w:rPr>
        <w:tab/>
      </w:r>
      <w:r w:rsidR="00CB075C">
        <w:rPr>
          <w:rFonts w:ascii="Batang" w:eastAsia="Batang" w:hAnsi="Batang" w:cs="Calibri"/>
          <w:sz w:val="24"/>
          <w:szCs w:val="24"/>
        </w:rPr>
        <w:tab/>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Proses Pengabdian kepada Masyarakat.</w:t>
      </w:r>
      <w:r w:rsidRPr="007E119A">
        <w:rPr>
          <w:rFonts w:ascii="Batang" w:eastAsia="Batang" w:hAnsi="Batang" w:cs="Calibri"/>
          <w:sz w:val="24"/>
          <w:szCs w:val="24"/>
        </w:rPr>
        <w:tab/>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Penilaian Pengabdian kepada Masyarakat.</w:t>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Pelaksana Pengabdian kepada Masyarakat.</w:t>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Sarana dan Prasarana Pengabdian kepada Masyarakat.</w:t>
      </w:r>
    </w:p>
    <w:p w:rsidR="007E119A" w:rsidRPr="007E119A"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Batang" w:eastAsia="Batang" w:hAnsi="Batang" w:cs="Calibri"/>
          <w:sz w:val="24"/>
          <w:szCs w:val="24"/>
        </w:rPr>
      </w:pPr>
      <w:r w:rsidRPr="007E119A">
        <w:rPr>
          <w:rFonts w:ascii="Batang" w:eastAsia="Batang" w:hAnsi="Batang" w:cs="Calibri"/>
          <w:sz w:val="24"/>
          <w:szCs w:val="24"/>
        </w:rPr>
        <w:t>Standar Pengelolaan Pengabdian kepada Masyarakat.</w:t>
      </w:r>
    </w:p>
    <w:p w:rsidR="007E119A" w:rsidRPr="008D6613" w:rsidRDefault="007E119A" w:rsidP="002E4F85">
      <w:pPr>
        <w:pStyle w:val="ListParagraph"/>
        <w:widowControl w:val="0"/>
        <w:numPr>
          <w:ilvl w:val="0"/>
          <w:numId w:val="20"/>
        </w:numPr>
        <w:tabs>
          <w:tab w:val="left" w:pos="1129"/>
        </w:tabs>
        <w:autoSpaceDE w:val="0"/>
        <w:autoSpaceDN w:val="0"/>
        <w:spacing w:before="1" w:line="276" w:lineRule="auto"/>
        <w:ind w:right="-28"/>
        <w:contextualSpacing w:val="0"/>
        <w:rPr>
          <w:rFonts w:asciiTheme="minorHAnsi" w:hAnsiTheme="minorHAnsi" w:cs="Calibri"/>
          <w:bCs/>
        </w:rPr>
      </w:pPr>
      <w:r w:rsidRPr="007E119A">
        <w:rPr>
          <w:rFonts w:ascii="Batang" w:eastAsia="Batang" w:hAnsi="Batang" w:cs="Calibri"/>
          <w:sz w:val="24"/>
          <w:szCs w:val="24"/>
        </w:rPr>
        <w:t>Standar Pendanaan dan Pembiayaan Pengabdian kepada Masyarakat</w:t>
      </w:r>
      <w:r w:rsidRPr="008D6613">
        <w:rPr>
          <w:rFonts w:asciiTheme="minorHAnsi" w:hAnsiTheme="minorHAnsi" w:cs="Calibri"/>
        </w:rPr>
        <w:t>.</w:t>
      </w: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CB075C" w:rsidRDefault="00CB075C" w:rsidP="001F53E9">
      <w:pPr>
        <w:pStyle w:val="BodyText"/>
        <w:tabs>
          <w:tab w:val="clear" w:pos="540"/>
          <w:tab w:val="clear" w:pos="1080"/>
        </w:tabs>
        <w:spacing w:line="276" w:lineRule="auto"/>
        <w:ind w:left="6663" w:right="-28"/>
        <w:jc w:val="left"/>
        <w:rPr>
          <w:rFonts w:asciiTheme="minorHAnsi" w:hAnsiTheme="minorHAnsi" w:cs="Calibri"/>
          <w:b/>
          <w:color w:val="403152" w:themeColor="accent4" w:themeShade="80"/>
          <w:sz w:val="28"/>
          <w:szCs w:val="28"/>
        </w:rPr>
      </w:pPr>
    </w:p>
    <w:p w:rsidR="001F53E9" w:rsidRPr="00CB075C" w:rsidRDefault="00EA5A6C" w:rsidP="001F53E9">
      <w:pPr>
        <w:pStyle w:val="BodyText"/>
        <w:tabs>
          <w:tab w:val="clear" w:pos="540"/>
          <w:tab w:val="clear" w:pos="1080"/>
        </w:tabs>
        <w:spacing w:line="276" w:lineRule="auto"/>
        <w:ind w:left="6663" w:right="-28"/>
        <w:jc w:val="left"/>
        <w:rPr>
          <w:rFonts w:ascii="Batang" w:eastAsia="Batang" w:hAnsi="Batang" w:cs="Calibri"/>
          <w:b/>
          <w:color w:val="403152" w:themeColor="accent4" w:themeShade="80"/>
          <w:sz w:val="24"/>
          <w:lang w:val="en-ID"/>
        </w:rPr>
      </w:pPr>
      <w:r w:rsidRPr="00CB075C">
        <w:rPr>
          <w:rFonts w:ascii="Batang" w:eastAsia="Batang" w:hAnsi="Batang" w:cs="Calibri"/>
          <w:b/>
          <w:color w:val="403152" w:themeColor="accent4" w:themeShade="80"/>
          <w:sz w:val="24"/>
        </w:rPr>
        <w:lastRenderedPageBreak/>
        <w:t>BAB II</w:t>
      </w:r>
      <w:r w:rsidR="001F53E9" w:rsidRPr="00CB075C">
        <w:rPr>
          <w:rFonts w:ascii="Batang" w:eastAsia="Batang" w:hAnsi="Batang" w:cs="Calibri"/>
          <w:b/>
          <w:color w:val="403152" w:themeColor="accent4" w:themeShade="80"/>
          <w:sz w:val="24"/>
          <w:lang w:val="en-ID"/>
        </w:rPr>
        <w:t xml:space="preserve"> </w:t>
      </w:r>
    </w:p>
    <w:p w:rsidR="00EA5A6C" w:rsidRPr="001F53E9" w:rsidRDefault="00EA5A6C" w:rsidP="001F53E9">
      <w:pPr>
        <w:pStyle w:val="BodyText"/>
        <w:tabs>
          <w:tab w:val="clear" w:pos="540"/>
          <w:tab w:val="clear" w:pos="1080"/>
        </w:tabs>
        <w:spacing w:line="276" w:lineRule="auto"/>
        <w:ind w:left="6663" w:right="-28"/>
        <w:jc w:val="left"/>
        <w:rPr>
          <w:rFonts w:asciiTheme="minorHAnsi" w:hAnsiTheme="minorHAnsi" w:cs="Calibri"/>
          <w:b/>
          <w:color w:val="632423" w:themeColor="accent2" w:themeShade="80"/>
          <w:sz w:val="28"/>
          <w:szCs w:val="28"/>
        </w:rPr>
      </w:pPr>
      <w:r w:rsidRPr="00CB075C">
        <w:rPr>
          <w:rFonts w:ascii="Batang" w:eastAsia="Batang" w:hAnsi="Batang" w:cs="Calibri"/>
          <w:b/>
          <w:color w:val="0F243E" w:themeColor="text2" w:themeShade="80"/>
          <w:sz w:val="24"/>
        </w:rPr>
        <w:t xml:space="preserve">STANDAR </w:t>
      </w:r>
      <w:r w:rsidR="007E119A" w:rsidRPr="00CB075C">
        <w:rPr>
          <w:rFonts w:ascii="Batang" w:eastAsia="Batang" w:hAnsi="Batang" w:cs="Calibri"/>
          <w:b/>
          <w:color w:val="632423" w:themeColor="accent2" w:themeShade="80"/>
          <w:sz w:val="24"/>
        </w:rPr>
        <w:t xml:space="preserve">HASIL </w:t>
      </w:r>
    </w:p>
    <w:p w:rsidR="00EA5A6C" w:rsidRDefault="00EA5A6C" w:rsidP="00EA5A6C">
      <w:pPr>
        <w:pStyle w:val="BodyText"/>
        <w:tabs>
          <w:tab w:val="clear" w:pos="540"/>
          <w:tab w:val="clear" w:pos="1080"/>
        </w:tabs>
        <w:spacing w:line="276" w:lineRule="auto"/>
        <w:ind w:right="-28"/>
        <w:jc w:val="left"/>
        <w:rPr>
          <w:rFonts w:asciiTheme="minorHAnsi" w:hAnsiTheme="minorHAnsi" w:cs="Calibri"/>
          <w:b/>
          <w:color w:val="632423" w:themeColor="accent2" w:themeShade="80"/>
          <w:sz w:val="30"/>
          <w:szCs w:val="32"/>
        </w:rPr>
      </w:pPr>
    </w:p>
    <w:p w:rsidR="00EA5A6C" w:rsidRPr="002B56CB" w:rsidRDefault="00EA5A6C" w:rsidP="002E4F85">
      <w:pPr>
        <w:pStyle w:val="ListParagraph"/>
        <w:keepNext/>
        <w:keepLines/>
        <w:numPr>
          <w:ilvl w:val="0"/>
          <w:numId w:val="8"/>
        </w:numPr>
        <w:spacing w:before="240" w:after="120" w:line="276" w:lineRule="auto"/>
        <w:ind w:left="360"/>
        <w:outlineLvl w:val="0"/>
        <w:rPr>
          <w:rFonts w:ascii="Batang" w:eastAsia="Batang" w:hAnsi="Batang" w:cs="Calibri"/>
          <w:b/>
          <w:sz w:val="24"/>
          <w:szCs w:val="24"/>
        </w:rPr>
      </w:pPr>
      <w:bookmarkStart w:id="10" w:name="_Toc464586117"/>
      <w:r w:rsidRPr="00B97F5A">
        <w:rPr>
          <w:rFonts w:ascii="Batang" w:eastAsia="Batang" w:hAnsi="Batang" w:cs="Calibri"/>
          <w:b/>
          <w:color w:val="000000"/>
          <w:sz w:val="24"/>
          <w:szCs w:val="24"/>
        </w:rPr>
        <w:t xml:space="preserve">RASIONAL STANDAR </w:t>
      </w:r>
      <w:r w:rsidR="00482446">
        <w:rPr>
          <w:rFonts w:ascii="Batang" w:eastAsia="Batang" w:hAnsi="Batang" w:cs="Calibri"/>
          <w:b/>
          <w:color w:val="000000"/>
          <w:sz w:val="24"/>
          <w:szCs w:val="24"/>
        </w:rPr>
        <w:t>HASIL</w:t>
      </w:r>
    </w:p>
    <w:p w:rsidR="009B1E5E" w:rsidRPr="003349EC" w:rsidRDefault="00583623" w:rsidP="009B1E5E">
      <w:pPr>
        <w:pStyle w:val="H3Text"/>
        <w:rPr>
          <w:rFonts w:ascii="Batang" w:eastAsia="Batang" w:hAnsi="Batang"/>
        </w:rPr>
      </w:pPr>
      <w:r w:rsidRPr="003349EC">
        <w:rPr>
          <w:rFonts w:ascii="Batang" w:eastAsia="Batang" w:hAnsi="Batang"/>
        </w:rPr>
        <w:t xml:space="preserve">Tridharma perguruan Tinggi merupakan tugas pokok dan fungsi yang harus dilaksanakan oleh setiap perguruan tinggi. Pengabdian </w:t>
      </w:r>
      <w:r w:rsidR="002D102F">
        <w:rPr>
          <w:rFonts w:asciiTheme="minorHAnsi" w:eastAsia="Batang" w:hAnsiTheme="minorHAnsi"/>
          <w:lang w:val="en-ID"/>
        </w:rPr>
        <w:t>k</w:t>
      </w:r>
      <w:r w:rsidRPr="003349EC">
        <w:rPr>
          <w:rFonts w:ascii="Batang" w:eastAsia="Batang" w:hAnsi="Batang"/>
        </w:rPr>
        <w:t xml:space="preserve">epada Masyarakat (PkM) merupakan salah satu dharma dari tridharma perguruan tinggi. Perguruan Tinggi berkewajiban menyelenggarakan PkM disamping melaksanakan pendidikan dan penelitian. </w:t>
      </w:r>
      <w:r w:rsidR="00CD38CA" w:rsidRPr="003349EC">
        <w:rPr>
          <w:rFonts w:ascii="Batang" w:eastAsia="Batang" w:hAnsi="Batang"/>
        </w:rPr>
        <w:t>PkM</w:t>
      </w:r>
      <w:r w:rsidR="00CD38CA">
        <w:rPr>
          <w:rFonts w:ascii="Batang" w:eastAsia="Batang" w:hAnsi="Batang"/>
        </w:rPr>
        <w:t xml:space="preserve"> </w:t>
      </w:r>
      <w:r w:rsidR="009B1E5E">
        <w:rPr>
          <w:rFonts w:ascii="Batang" w:eastAsia="Batang" w:hAnsi="Batang"/>
        </w:rPr>
        <w:t xml:space="preserve">merupakan </w:t>
      </w:r>
      <w:r w:rsidR="009B1E5E" w:rsidRPr="003349EC">
        <w:rPr>
          <w:rFonts w:ascii="Batang" w:eastAsia="Batang" w:hAnsi="Batang"/>
        </w:rPr>
        <w:t>kegiatan yang dilakukan untuk memperoleh informasi, data dan bentuk keterangan lain yang berbasis metode ilmiah untuk memberikan solusi permasalahan di lingkungan akademis atau lingkungan nonakademis.</w:t>
      </w:r>
    </w:p>
    <w:p w:rsidR="003349EC" w:rsidRPr="003349EC" w:rsidRDefault="00583623" w:rsidP="00583623">
      <w:pPr>
        <w:pStyle w:val="H3Text"/>
        <w:rPr>
          <w:rFonts w:ascii="Batang" w:eastAsia="Batang" w:hAnsi="Batang"/>
          <w:color w:val="000000"/>
          <w:lang w:eastAsia="id-ID"/>
        </w:rPr>
      </w:pPr>
      <w:r w:rsidRPr="003349EC">
        <w:rPr>
          <w:rFonts w:ascii="Batang" w:eastAsia="Batang" w:hAnsi="Batang"/>
        </w:rPr>
        <w:t xml:space="preserve">Sehubungan dengan kewajiban tersebut PkM di perguruan tinggi diarahkan untuk mengembangkan dan mengaplikasikan ilmu pengetahuan dan teknologi demi kemajuan bangsa.Untuk mengarahkan agar hasil pengabdian masyarakat sesuai dengan keperluan standar mutu kehidupan, IAIN Metro perlu menyusun standar hasil </w:t>
      </w:r>
      <w:r w:rsidR="003349EC" w:rsidRPr="003349EC">
        <w:rPr>
          <w:rFonts w:ascii="Batang" w:eastAsia="Batang" w:hAnsi="Batang"/>
        </w:rPr>
        <w:t xml:space="preserve">pengabdian kepada </w:t>
      </w:r>
      <w:r w:rsidRPr="003349EC">
        <w:rPr>
          <w:rFonts w:ascii="Batang" w:eastAsia="Batang" w:hAnsi="Batang"/>
        </w:rPr>
        <w:t>masyarakat.</w:t>
      </w:r>
    </w:p>
    <w:p w:rsidR="003349EC" w:rsidRPr="003349EC" w:rsidRDefault="003349EC" w:rsidP="00583623">
      <w:pPr>
        <w:pStyle w:val="H3Text"/>
        <w:rPr>
          <w:rFonts w:ascii="Batang" w:eastAsia="Batang" w:hAnsi="Batang"/>
        </w:rPr>
      </w:pPr>
      <w:r w:rsidRPr="003349EC">
        <w:rPr>
          <w:rFonts w:ascii="Batang" w:eastAsia="Batang" w:hAnsi="Batang"/>
          <w:color w:val="000000"/>
          <w:lang w:eastAsia="id-ID"/>
        </w:rPr>
        <w:t>Standar Hasil PkM merupakan kedalaman, keluasan dan kehasilgunaan materi PkM dengan Permenristek</w:t>
      </w:r>
      <w:r w:rsidR="00CD38CA" w:rsidRPr="00CD38CA">
        <w:rPr>
          <w:rFonts w:ascii="Batang" w:eastAsia="Batang" w:hAnsiTheme="minorHAnsi" w:hint="eastAsia"/>
          <w:color w:val="000000"/>
          <w:lang w:val="en-ID" w:eastAsia="id-ID"/>
        </w:rPr>
        <w:t>dikti</w:t>
      </w:r>
      <w:r w:rsidRPr="003349EC">
        <w:rPr>
          <w:rFonts w:ascii="Batang" w:eastAsia="Batang" w:hAnsi="Batang"/>
          <w:color w:val="000000"/>
          <w:lang w:eastAsia="id-ID"/>
        </w:rPr>
        <w:t xml:space="preserve"> RI No. 44 Tahun 2015 tentang </w:t>
      </w:r>
      <w:r w:rsidR="00CD38CA" w:rsidRPr="00CD32F4">
        <w:rPr>
          <w:rFonts w:ascii="Batang" w:eastAsia="Batang" w:hAnsiTheme="minorHAnsi" w:hint="eastAsia"/>
          <w:color w:val="000000"/>
          <w:lang w:val="en-ID" w:eastAsia="id-ID"/>
        </w:rPr>
        <w:t>Standar Nasional</w:t>
      </w:r>
      <w:r w:rsidR="00CD38CA">
        <w:rPr>
          <w:rFonts w:asciiTheme="minorHAnsi" w:eastAsia="Batang" w:hAnsiTheme="minorHAnsi"/>
          <w:color w:val="000000"/>
          <w:lang w:val="en-ID" w:eastAsia="id-ID"/>
        </w:rPr>
        <w:t xml:space="preserve"> </w:t>
      </w:r>
      <w:r w:rsidRPr="003349EC">
        <w:rPr>
          <w:rFonts w:ascii="Batang" w:eastAsia="Batang" w:hAnsi="Batang"/>
          <w:color w:val="000000"/>
          <w:lang w:eastAsia="id-ID"/>
        </w:rPr>
        <w:t>Pendidikan Tinggi. Pada bagian ketiga permen tersebut secara tegas dinyatakan bahwa pengabdian kepada masyarakat meliputi : a) Pemberdayaan masyarakat dengan memanfaatkan keahlian civitas akademika b) pemanfaatan teknologi tepat guna ; c) bahan pengembangan atau modul pelatihan untuk pengayaan sumber pembelajara</w:t>
      </w:r>
      <w:r>
        <w:rPr>
          <w:rFonts w:ascii="Batang" w:eastAsia="Batang" w:hAnsi="Batang"/>
          <w:color w:val="000000"/>
          <w:lang w:eastAsia="id-ID"/>
        </w:rPr>
        <w:t>n.</w:t>
      </w:r>
    </w:p>
    <w:p w:rsidR="0069314B" w:rsidRPr="003349EC" w:rsidRDefault="0069314B" w:rsidP="00583623">
      <w:pPr>
        <w:pStyle w:val="H3Text"/>
        <w:rPr>
          <w:rFonts w:ascii="Batang" w:eastAsia="Batang" w:hAnsi="Batang"/>
        </w:rPr>
      </w:pPr>
      <w:r w:rsidRPr="003349EC">
        <w:rPr>
          <w:rFonts w:ascii="Batang" w:eastAsia="Batang" w:hAnsi="Batang"/>
        </w:rPr>
        <w:t xml:space="preserve">Standar hasil dari pengabdian kepada masyarakat IAIN Metro merupakan kriteria minimal dari sebuah proses dan hasil kegiatan </w:t>
      </w:r>
      <w:r w:rsidR="007F5396">
        <w:rPr>
          <w:rFonts w:ascii="Batang" w:eastAsia="Batang" w:hAnsi="Batang"/>
        </w:rPr>
        <w:t>Pengabdian kepada Masyarakat</w:t>
      </w:r>
      <w:r w:rsidRPr="003349EC">
        <w:rPr>
          <w:rFonts w:ascii="Batang" w:eastAsia="Batang" w:hAnsi="Batang"/>
        </w:rPr>
        <w:t xml:space="preserve"> yang didiseminasikan, diterapkan, diamalkan, dan digunakan untuk </w:t>
      </w:r>
      <w:r w:rsidRPr="003349EC">
        <w:rPr>
          <w:rFonts w:ascii="Batang" w:eastAsia="Batang" w:hAnsi="Batang"/>
        </w:rPr>
        <w:lastRenderedPageBreak/>
        <w:t>membudayakan ilmu pengetahuan dan teknologi tepat guna untuk memajukan kesejahteraan umum dan mencerdaskan kehidupanbangsa.</w:t>
      </w:r>
    </w:p>
    <w:p w:rsidR="0069314B" w:rsidRPr="003349EC" w:rsidRDefault="0069314B" w:rsidP="00583623">
      <w:pPr>
        <w:pStyle w:val="H3Text"/>
        <w:rPr>
          <w:rFonts w:ascii="Batang" w:eastAsia="Batang" w:hAnsi="Batang"/>
        </w:rPr>
      </w:pPr>
      <w:r w:rsidRPr="003349EC">
        <w:rPr>
          <w:rFonts w:ascii="Batang" w:eastAsia="Batang" w:hAnsi="Batang"/>
        </w:rPr>
        <w:t>Secara keseluruhan, hasil kegiatan pengabdian kepada masyarakat harus bertujuan menciptakan kepuasan masyarakat sasaran, perubahan sikap, pengetahuan dan keterampilan pada masyarakat, memanfaatkan ilmu pengetahuan dan teknologi secara berkelanjutan, menciptakan pengayaan sumber belajar dan/atau pembelajaran, serta mengatasi masalah sosial dan rekomendasi kebijakan yang dapat dimanfaatkan seluruh pemangku kepentingan.</w:t>
      </w:r>
    </w:p>
    <w:p w:rsidR="00EA5A6C" w:rsidRPr="00B97F5A" w:rsidRDefault="00EA5A6C" w:rsidP="002E4F85">
      <w:pPr>
        <w:keepNext/>
        <w:keepLines/>
        <w:numPr>
          <w:ilvl w:val="0"/>
          <w:numId w:val="8"/>
        </w:numPr>
        <w:spacing w:before="240" w:after="120" w:line="276" w:lineRule="auto"/>
        <w:ind w:left="360"/>
        <w:outlineLvl w:val="0"/>
        <w:rPr>
          <w:rFonts w:ascii="Batang" w:eastAsia="Batang" w:hAnsi="Batang" w:cs="Calibri"/>
          <w:b/>
          <w:sz w:val="24"/>
          <w:szCs w:val="24"/>
        </w:rPr>
      </w:pPr>
      <w:r w:rsidRPr="00B97F5A">
        <w:rPr>
          <w:rFonts w:ascii="Batang" w:eastAsia="Batang" w:hAnsi="Batang" w:cs="Calibri"/>
          <w:b/>
          <w:sz w:val="24"/>
          <w:szCs w:val="24"/>
        </w:rPr>
        <w:t xml:space="preserve">ISTILAH </w:t>
      </w:r>
      <w:r w:rsidRPr="00B97F5A">
        <w:rPr>
          <w:rFonts w:ascii="Batang" w:eastAsia="Batang" w:hAnsi="Batang" w:cs="Calibri"/>
          <w:b/>
          <w:sz w:val="24"/>
          <w:szCs w:val="24"/>
          <w:lang w:val="en-US"/>
        </w:rPr>
        <w:t>D</w:t>
      </w:r>
      <w:r w:rsidRPr="00B97F5A">
        <w:rPr>
          <w:rFonts w:ascii="Batang" w:eastAsia="Batang" w:hAnsi="Batang" w:cs="Calibri"/>
          <w:b/>
          <w:sz w:val="24"/>
          <w:szCs w:val="24"/>
        </w:rPr>
        <w:t>AN DEFINISI</w:t>
      </w:r>
      <w:bookmarkEnd w:id="10"/>
    </w:p>
    <w:p w:rsidR="00DA0181" w:rsidRDefault="00DA0181" w:rsidP="002E4F85">
      <w:pPr>
        <w:pStyle w:val="ListParagraph"/>
        <w:numPr>
          <w:ilvl w:val="0"/>
          <w:numId w:val="21"/>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Pr>
          <w:rFonts w:ascii="Batang" w:eastAsia="Batang" w:hAnsi="Batang" w:cs="Calibri"/>
          <w:color w:val="000000"/>
          <w:sz w:val="24"/>
          <w:szCs w:val="24"/>
        </w:rPr>
        <w:t>P</w:t>
      </w:r>
      <w:r w:rsidR="00B73D5F">
        <w:rPr>
          <w:rFonts w:ascii="Batang" w:eastAsia="Batang" w:hAnsi="Batang" w:cs="Calibri"/>
          <w:color w:val="000000"/>
          <w:sz w:val="24"/>
          <w:szCs w:val="24"/>
        </w:rPr>
        <w:t xml:space="preserve">engabdian kepada Masyarakat (PkM) </w:t>
      </w:r>
      <w:r>
        <w:rPr>
          <w:rFonts w:ascii="Batang" w:eastAsia="Batang" w:hAnsi="Batang" w:cs="Calibri"/>
          <w:color w:val="000000"/>
          <w:sz w:val="24"/>
          <w:szCs w:val="24"/>
        </w:rPr>
        <w:t>adalah kegiatan civitas akademika yang memanfaatkan ilmu pengetahuan</w:t>
      </w:r>
      <w:r w:rsidR="002B56CB">
        <w:rPr>
          <w:rFonts w:asciiTheme="minorHAnsi" w:eastAsia="Batang" w:hAnsiTheme="minorHAnsi" w:cs="Calibri"/>
          <w:color w:val="000000"/>
          <w:sz w:val="24"/>
          <w:szCs w:val="24"/>
        </w:rPr>
        <w:t xml:space="preserve"> </w:t>
      </w:r>
      <w:r>
        <w:rPr>
          <w:rFonts w:ascii="Batang" w:eastAsia="Batang" w:hAnsi="Batang" w:cs="Calibri"/>
          <w:color w:val="000000"/>
          <w:sz w:val="24"/>
          <w:szCs w:val="24"/>
        </w:rPr>
        <w:t>dan teknologi untuk memajukan kesejahteraan masyarakat dan mencerdaskan kehidupan berbangsa.</w:t>
      </w:r>
    </w:p>
    <w:p w:rsidR="00DA0181" w:rsidRDefault="002B56CB" w:rsidP="002E4F85">
      <w:pPr>
        <w:pStyle w:val="ListParagraph"/>
        <w:numPr>
          <w:ilvl w:val="0"/>
          <w:numId w:val="21"/>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906E09">
        <w:rPr>
          <w:rFonts w:ascii="Batang" w:eastAsia="Batang" w:hAnsiTheme="minorHAnsi" w:cs="Calibri" w:hint="eastAsia"/>
          <w:color w:val="000000"/>
          <w:sz w:val="24"/>
          <w:szCs w:val="24"/>
        </w:rPr>
        <w:t>PkM</w:t>
      </w:r>
      <w:r>
        <w:rPr>
          <w:rFonts w:asciiTheme="minorHAnsi" w:eastAsia="Batang" w:hAnsiTheme="minorHAnsi" w:cs="Calibri"/>
          <w:color w:val="000000"/>
          <w:sz w:val="24"/>
          <w:szCs w:val="24"/>
        </w:rPr>
        <w:t xml:space="preserve"> </w:t>
      </w:r>
      <w:r w:rsidRPr="004977CC">
        <w:rPr>
          <w:rFonts w:ascii="Batang" w:eastAsia="Batang" w:hAnsiTheme="minorHAnsi" w:cs="Calibri"/>
          <w:color w:val="000000"/>
          <w:sz w:val="24"/>
          <w:szCs w:val="24"/>
        </w:rPr>
        <w:t>adalah</w:t>
      </w:r>
      <w:r w:rsidR="00DA0181" w:rsidRPr="004977CC">
        <w:rPr>
          <w:rFonts w:ascii="Batang" w:eastAsia="Batang" w:hAnsiTheme="minorHAnsi" w:cs="Calibri"/>
          <w:color w:val="000000"/>
          <w:sz w:val="24"/>
          <w:szCs w:val="24"/>
        </w:rPr>
        <w:t xml:space="preserve"> </w:t>
      </w:r>
      <w:r w:rsidR="00DA0181">
        <w:rPr>
          <w:rFonts w:ascii="Batang" w:eastAsia="Batang" w:hAnsi="Batang" w:cs="Calibri"/>
          <w:color w:val="000000"/>
          <w:sz w:val="24"/>
          <w:szCs w:val="24"/>
        </w:rPr>
        <w:t>hasil yang memenuhi kaidah ilmiah universal yang baku, didokumentasikan dan di</w:t>
      </w:r>
      <w:r w:rsidRPr="00F22EC3">
        <w:rPr>
          <w:rFonts w:ascii="Batang" w:eastAsia="Batang" w:hAnsi="Batang" w:cs="Calibri"/>
          <w:color w:val="000000"/>
          <w:sz w:val="24"/>
          <w:szCs w:val="24"/>
        </w:rPr>
        <w:t>de</w:t>
      </w:r>
      <w:r w:rsidR="00DA0181">
        <w:rPr>
          <w:rFonts w:ascii="Batang" w:eastAsia="Batang" w:hAnsi="Batang" w:cs="Calibri"/>
          <w:color w:val="000000"/>
          <w:sz w:val="24"/>
          <w:szCs w:val="24"/>
        </w:rPr>
        <w:t>s</w:t>
      </w:r>
      <w:r w:rsidRPr="00F22EC3">
        <w:rPr>
          <w:rFonts w:ascii="Batang" w:eastAsia="Batang" w:hAnsi="Batang" w:cs="Calibri"/>
          <w:color w:val="000000"/>
          <w:sz w:val="24"/>
          <w:szCs w:val="24"/>
        </w:rPr>
        <w:t>i</w:t>
      </w:r>
      <w:r w:rsidR="00DA0181">
        <w:rPr>
          <w:rFonts w:ascii="Batang" w:eastAsia="Batang" w:hAnsi="Batang" w:cs="Calibri"/>
          <w:color w:val="000000"/>
          <w:sz w:val="24"/>
          <w:szCs w:val="24"/>
        </w:rPr>
        <w:t>minasikan melalui forum ilmiah pada aras nasional maupun internasional serta dapat dipertanggungjawabkan secara moral dan etika</w:t>
      </w:r>
    </w:p>
    <w:p w:rsidR="00EA5A6C" w:rsidRDefault="00DA0181" w:rsidP="002E4F85">
      <w:pPr>
        <w:pStyle w:val="ListParagraph"/>
        <w:numPr>
          <w:ilvl w:val="0"/>
          <w:numId w:val="21"/>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Pr>
          <w:rFonts w:ascii="Batang" w:eastAsia="Batang" w:hAnsi="Batang" w:cs="Calibri"/>
          <w:color w:val="000000"/>
          <w:sz w:val="24"/>
          <w:szCs w:val="24"/>
        </w:rPr>
        <w:t xml:space="preserve">Publikasi ilmiah yaitu menyebarluaskan karya ilmiah/hasil pengabdian kepada masyarakat melalui media seminar dan sejenisnya atau media cetak melalui artikel yang dimuat dimedia masa ataupun jurnal ilmiah. </w:t>
      </w:r>
    </w:p>
    <w:p w:rsidR="00EA5A6C" w:rsidRPr="00B97F5A" w:rsidRDefault="00EA5A6C" w:rsidP="00F22EC3">
      <w:pPr>
        <w:keepNext/>
        <w:keepLines/>
        <w:numPr>
          <w:ilvl w:val="0"/>
          <w:numId w:val="8"/>
        </w:numPr>
        <w:spacing w:before="240" w:after="120" w:line="276" w:lineRule="auto"/>
        <w:ind w:left="357" w:hanging="357"/>
        <w:outlineLvl w:val="0"/>
        <w:rPr>
          <w:rFonts w:ascii="Batang" w:eastAsia="Batang" w:hAnsi="Batang" w:cs="Calibri"/>
          <w:b/>
          <w:sz w:val="24"/>
          <w:szCs w:val="24"/>
        </w:rPr>
      </w:pPr>
      <w:bookmarkStart w:id="11" w:name="_Toc464586118"/>
      <w:r w:rsidRPr="00B97F5A">
        <w:rPr>
          <w:rFonts w:ascii="Batang" w:eastAsia="Batang" w:hAnsi="Batang" w:cs="Calibri"/>
          <w:b/>
          <w:sz w:val="24"/>
          <w:szCs w:val="24"/>
        </w:rPr>
        <w:t>PENANGGUNGJAWAB</w:t>
      </w:r>
      <w:bookmarkEnd w:id="11"/>
    </w:p>
    <w:p w:rsidR="00EA5A6C" w:rsidRPr="00B73D5F" w:rsidRDefault="00EA5A6C" w:rsidP="002E4F85">
      <w:pPr>
        <w:pStyle w:val="ListParagraph"/>
        <w:numPr>
          <w:ilvl w:val="0"/>
          <w:numId w:val="36"/>
        </w:numPr>
        <w:autoSpaceDE w:val="0"/>
        <w:autoSpaceDN w:val="0"/>
        <w:adjustRightInd w:val="0"/>
        <w:spacing w:before="120" w:after="120" w:line="276" w:lineRule="auto"/>
        <w:contextualSpacing w:val="0"/>
        <w:rPr>
          <w:rFonts w:ascii="Batang" w:eastAsia="Batang" w:hAnsi="Batang" w:cs="Calibri"/>
          <w:color w:val="000000"/>
          <w:sz w:val="24"/>
          <w:szCs w:val="24"/>
        </w:rPr>
      </w:pPr>
      <w:r w:rsidRPr="00B73D5F">
        <w:rPr>
          <w:rFonts w:ascii="Batang" w:eastAsia="Batang" w:hAnsi="Batang" w:cs="Calibri"/>
          <w:color w:val="000000"/>
          <w:sz w:val="24"/>
          <w:szCs w:val="24"/>
        </w:rPr>
        <w:t>Rektor sebagai pimpinan institut</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t>Dekan sebagai pimpinan fakultas</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t>Ketua program studi sebagai pimpinan program studi</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t>Lembaga Penelitian dan Penga</w:t>
      </w:r>
      <w:r w:rsidR="00B73D5F">
        <w:rPr>
          <w:rFonts w:ascii="Batang" w:eastAsia="Batang" w:hAnsi="Batang" w:cs="Calibri"/>
          <w:color w:val="000000"/>
          <w:sz w:val="24"/>
          <w:szCs w:val="24"/>
        </w:rPr>
        <w:t>bdian Masyarakat sebagai koordi</w:t>
      </w:r>
      <w:r w:rsidRPr="00B73D5F">
        <w:rPr>
          <w:rFonts w:ascii="Batang" w:eastAsia="Batang" w:hAnsi="Batang" w:cs="Calibri"/>
          <w:color w:val="000000"/>
          <w:sz w:val="24"/>
          <w:szCs w:val="24"/>
        </w:rPr>
        <w:t>n</w:t>
      </w:r>
      <w:r w:rsidR="00B73D5F">
        <w:rPr>
          <w:rFonts w:ascii="Batang" w:eastAsia="Batang" w:hAnsi="Batang" w:cs="Calibri"/>
          <w:color w:val="000000"/>
          <w:sz w:val="24"/>
          <w:szCs w:val="24"/>
        </w:rPr>
        <w:t>a</w:t>
      </w:r>
      <w:r w:rsidRPr="00B73D5F">
        <w:rPr>
          <w:rFonts w:ascii="Batang" w:eastAsia="Batang" w:hAnsi="Batang" w:cs="Calibri"/>
          <w:color w:val="000000"/>
          <w:sz w:val="24"/>
          <w:szCs w:val="24"/>
        </w:rPr>
        <w:t>tor</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lastRenderedPageBreak/>
        <w:t xml:space="preserve">Dosen sebagai tenaga pendidik, pelaksana </w:t>
      </w:r>
      <w:r w:rsidR="00B73D5F">
        <w:rPr>
          <w:rFonts w:ascii="Batang" w:eastAsia="Batang" w:hAnsi="Batang" w:cs="Calibri"/>
          <w:color w:val="000000"/>
          <w:sz w:val="24"/>
          <w:szCs w:val="24"/>
        </w:rPr>
        <w:t xml:space="preserve">PkM </w:t>
      </w:r>
      <w:r w:rsidRPr="00B73D5F">
        <w:rPr>
          <w:rFonts w:ascii="Batang" w:eastAsia="Batang" w:hAnsi="Batang" w:cs="Calibri"/>
          <w:color w:val="000000"/>
          <w:sz w:val="24"/>
          <w:szCs w:val="24"/>
        </w:rPr>
        <w:t>dan pendamping penelitian</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t xml:space="preserve">Tenaga Kependidikan pelaksana layanan </w:t>
      </w:r>
      <w:r w:rsidR="00B73D5F">
        <w:rPr>
          <w:rFonts w:ascii="Batang" w:eastAsia="Batang" w:hAnsi="Batang" w:cs="Calibri"/>
          <w:color w:val="000000"/>
          <w:sz w:val="24"/>
          <w:szCs w:val="24"/>
        </w:rPr>
        <w:t xml:space="preserve">adminsitratif PkM </w:t>
      </w:r>
      <w:r w:rsidRPr="00B73D5F">
        <w:rPr>
          <w:rFonts w:ascii="Batang" w:eastAsia="Batang" w:hAnsi="Batang" w:cs="Calibri"/>
          <w:color w:val="000000"/>
          <w:sz w:val="24"/>
          <w:szCs w:val="24"/>
        </w:rPr>
        <w:t>dan pelaksana penelitian</w:t>
      </w:r>
    </w:p>
    <w:p w:rsidR="008F53F0" w:rsidRPr="00B73D5F" w:rsidRDefault="008F53F0" w:rsidP="002E4F85">
      <w:pPr>
        <w:pStyle w:val="ListParagraph"/>
        <w:numPr>
          <w:ilvl w:val="0"/>
          <w:numId w:val="36"/>
        </w:numPr>
        <w:autoSpaceDE w:val="0"/>
        <w:autoSpaceDN w:val="0"/>
        <w:adjustRightInd w:val="0"/>
        <w:spacing w:before="120" w:after="120" w:line="276" w:lineRule="auto"/>
        <w:ind w:left="714" w:hanging="357"/>
        <w:contextualSpacing w:val="0"/>
        <w:rPr>
          <w:rFonts w:ascii="Batang" w:eastAsia="Batang" w:hAnsi="Batang" w:cs="Calibri"/>
          <w:color w:val="000000"/>
          <w:sz w:val="24"/>
          <w:szCs w:val="24"/>
        </w:rPr>
      </w:pPr>
      <w:r w:rsidRPr="00B73D5F">
        <w:rPr>
          <w:rFonts w:ascii="Batang" w:eastAsia="Batang" w:hAnsi="Batang" w:cs="Calibri"/>
          <w:color w:val="000000"/>
          <w:sz w:val="24"/>
          <w:szCs w:val="24"/>
        </w:rPr>
        <w:t xml:space="preserve">Mahasiswa </w:t>
      </w:r>
      <w:r w:rsidR="00633F11">
        <w:rPr>
          <w:rFonts w:ascii="Batang" w:eastAsia="Batang" w:hAnsi="Batang" w:cs="Calibri"/>
          <w:color w:val="000000"/>
          <w:sz w:val="24"/>
          <w:szCs w:val="24"/>
        </w:rPr>
        <w:t xml:space="preserve">sebagai </w:t>
      </w:r>
      <w:r w:rsidRPr="00B73D5F">
        <w:rPr>
          <w:rFonts w:ascii="Batang" w:eastAsia="Batang" w:hAnsi="Batang" w:cs="Calibri"/>
          <w:color w:val="000000"/>
          <w:sz w:val="24"/>
          <w:szCs w:val="24"/>
        </w:rPr>
        <w:t>pelaksana.</w:t>
      </w:r>
    </w:p>
    <w:p w:rsidR="00EA5A6C" w:rsidRPr="00135673" w:rsidRDefault="00EA5A6C" w:rsidP="002E4F85">
      <w:pPr>
        <w:keepNext/>
        <w:keepLines/>
        <w:numPr>
          <w:ilvl w:val="0"/>
          <w:numId w:val="8"/>
        </w:numPr>
        <w:spacing w:after="240" w:line="276" w:lineRule="auto"/>
        <w:ind w:left="360"/>
        <w:outlineLvl w:val="0"/>
        <w:rPr>
          <w:rFonts w:ascii="Batang" w:eastAsia="Batang" w:hAnsi="Batang" w:cs="Calibri"/>
          <w:b/>
          <w:sz w:val="24"/>
          <w:szCs w:val="24"/>
        </w:rPr>
      </w:pPr>
      <w:r>
        <w:rPr>
          <w:rFonts w:ascii="Batang" w:eastAsia="Batang" w:hAnsi="Batang" w:cs="Calibri"/>
          <w:b/>
          <w:sz w:val="24"/>
          <w:szCs w:val="24"/>
        </w:rPr>
        <w:t xml:space="preserve">LINGKUP </w:t>
      </w:r>
      <w:r w:rsidRPr="00135673">
        <w:rPr>
          <w:rFonts w:ascii="Batang" w:eastAsia="Batang" w:hAnsi="Batang" w:cs="Calibri"/>
          <w:b/>
          <w:sz w:val="24"/>
          <w:szCs w:val="24"/>
        </w:rPr>
        <w:t>STANDAR</w:t>
      </w:r>
    </w:p>
    <w:p w:rsidR="009B1E5E" w:rsidRPr="009B1E5E" w:rsidRDefault="009B1E5E" w:rsidP="00B73D5F">
      <w:pPr>
        <w:pStyle w:val="H3Text"/>
        <w:ind w:left="360"/>
        <w:rPr>
          <w:rFonts w:ascii="Batang" w:eastAsia="Batang" w:hAnsi="Batang" w:cs="Calibri"/>
          <w:szCs w:val="24"/>
        </w:rPr>
      </w:pPr>
      <w:r w:rsidRPr="009B1E5E">
        <w:rPr>
          <w:rFonts w:ascii="Batang" w:eastAsia="Batang" w:hAnsi="Batang" w:cs="Calibri"/>
          <w:szCs w:val="24"/>
        </w:rPr>
        <w:t xml:space="preserve">Hasil kegiatan </w:t>
      </w:r>
      <w:r w:rsidR="007F5396">
        <w:rPr>
          <w:rFonts w:ascii="Batang" w:eastAsia="Batang" w:hAnsi="Batang" w:cs="Calibri"/>
          <w:szCs w:val="24"/>
        </w:rPr>
        <w:t>Pengabdian kepada Masyarakat</w:t>
      </w:r>
      <w:r w:rsidRPr="009B1E5E">
        <w:rPr>
          <w:rFonts w:ascii="Batang" w:eastAsia="Batang" w:hAnsi="Batang" w:cs="Calibri"/>
          <w:szCs w:val="24"/>
        </w:rPr>
        <w:t xml:space="preserve"> harus memenuhi kriteria yang telah ditetapkan, dan harus memperhatikan kesesuaian dengan standar yang lain yang terkait yaitu, standar isi dan standar penilaian. Kriteria tersebut diantaranya adalah:</w:t>
      </w:r>
    </w:p>
    <w:p w:rsidR="009B1E5E" w:rsidRPr="00B73D5F" w:rsidRDefault="009B1E5E" w:rsidP="002E4F85">
      <w:pPr>
        <w:numPr>
          <w:ilvl w:val="0"/>
          <w:numId w:val="11"/>
        </w:numPr>
        <w:autoSpaceDE w:val="0"/>
        <w:autoSpaceDN w:val="0"/>
        <w:adjustRightInd w:val="0"/>
        <w:spacing w:after="120" w:line="276" w:lineRule="auto"/>
        <w:ind w:left="709" w:hanging="283"/>
        <w:rPr>
          <w:rFonts w:ascii="Batang" w:eastAsia="Batang" w:hAnsi="Batang" w:cs="Calibri"/>
          <w:sz w:val="24"/>
          <w:szCs w:val="24"/>
        </w:rPr>
      </w:pPr>
      <w:r w:rsidRPr="00B73D5F">
        <w:rPr>
          <w:rFonts w:ascii="Batang" w:eastAsia="Batang" w:hAnsi="Batang" w:cs="Calibri"/>
          <w:sz w:val="24"/>
          <w:szCs w:val="24"/>
        </w:rPr>
        <w:t xml:space="preserve">Dapat dilakukan penyelesaian masalah mitra, setiap program pengabdian kepada masyarakat harus berorientasi pada pemecahan masalah </w:t>
      </w:r>
      <w:r w:rsidRPr="00115A59">
        <w:rPr>
          <w:rFonts w:ascii="Batang" w:eastAsia="Batang" w:hAnsi="Batang" w:cs="Calibri"/>
          <w:i/>
          <w:sz w:val="24"/>
          <w:szCs w:val="24"/>
        </w:rPr>
        <w:t>(problem solving)</w:t>
      </w:r>
      <w:r w:rsidRPr="00B73D5F">
        <w:rPr>
          <w:rFonts w:ascii="Batang" w:eastAsia="Batang" w:hAnsi="Batang" w:cs="Calibri"/>
          <w:sz w:val="24"/>
          <w:szCs w:val="24"/>
        </w:rPr>
        <w:t xml:space="preserve"> pada berbagai bidang kehidupan yang dihadapi masyarakat, seperti bidang ekonomi, sosial dan budaya. Penyelesaiannya harus juga sesuai dengan keahlian sivitas akademik yang dimiliki oleh </w:t>
      </w:r>
      <w:r w:rsidR="00115A59">
        <w:rPr>
          <w:rFonts w:ascii="Batang" w:eastAsia="Batang" w:hAnsi="Batang" w:cs="Calibri"/>
          <w:sz w:val="24"/>
          <w:szCs w:val="24"/>
        </w:rPr>
        <w:t>IAIN Metro</w:t>
      </w:r>
      <w:r w:rsidRPr="00B73D5F">
        <w:rPr>
          <w:rFonts w:ascii="Batang" w:eastAsia="Batang" w:hAnsi="Batang" w:cs="Calibri"/>
          <w:sz w:val="24"/>
          <w:szCs w:val="24"/>
        </w:rPr>
        <w:t>.</w:t>
      </w:r>
    </w:p>
    <w:p w:rsidR="00823050" w:rsidRDefault="009B1E5E" w:rsidP="002E4F85">
      <w:pPr>
        <w:numPr>
          <w:ilvl w:val="0"/>
          <w:numId w:val="11"/>
        </w:numPr>
        <w:autoSpaceDE w:val="0"/>
        <w:autoSpaceDN w:val="0"/>
        <w:adjustRightInd w:val="0"/>
        <w:spacing w:after="120" w:line="276" w:lineRule="auto"/>
        <w:ind w:left="709" w:hanging="283"/>
        <w:rPr>
          <w:rFonts w:ascii="Batang" w:eastAsia="Batang" w:hAnsi="Batang" w:cs="Calibri"/>
          <w:sz w:val="24"/>
          <w:szCs w:val="24"/>
        </w:rPr>
      </w:pPr>
      <w:r w:rsidRPr="00B73D5F">
        <w:rPr>
          <w:rFonts w:ascii="Batang" w:eastAsia="Batang" w:hAnsi="Batang" w:cs="Calibri"/>
          <w:sz w:val="24"/>
          <w:szCs w:val="24"/>
        </w:rPr>
        <w:t xml:space="preserve">Dicapainya pemanfaatan teknologi tepat guna (TTG) oleh mitra, setiap program pengabdian kepada masyarakat diusahakan semaksimal mungkin memanfaatkan teknologi tepat guna yang telah dirancang oleh </w:t>
      </w:r>
      <w:r w:rsidR="00115A59">
        <w:rPr>
          <w:rFonts w:ascii="Batang" w:eastAsia="Batang" w:hAnsi="Batang" w:cs="Calibri"/>
          <w:sz w:val="24"/>
          <w:szCs w:val="24"/>
        </w:rPr>
        <w:t>IAIN Metro</w:t>
      </w:r>
      <w:r w:rsidR="00906E09">
        <w:rPr>
          <w:rFonts w:asciiTheme="minorHAnsi" w:eastAsia="Batang" w:hAnsiTheme="minorHAnsi" w:cs="Calibri"/>
          <w:sz w:val="24"/>
          <w:szCs w:val="24"/>
          <w:lang w:val="en-ID"/>
        </w:rPr>
        <w:t xml:space="preserve"> </w:t>
      </w:r>
      <w:r w:rsidR="00115A59">
        <w:rPr>
          <w:rFonts w:ascii="Batang" w:eastAsia="Batang" w:hAnsi="Batang" w:cs="Calibri"/>
          <w:sz w:val="24"/>
          <w:szCs w:val="24"/>
        </w:rPr>
        <w:t xml:space="preserve">maupun yang bersumber </w:t>
      </w:r>
      <w:r w:rsidRPr="00B73D5F">
        <w:rPr>
          <w:rFonts w:ascii="Batang" w:eastAsia="Batang" w:hAnsi="Batang" w:cs="Calibri"/>
          <w:sz w:val="24"/>
          <w:szCs w:val="24"/>
        </w:rPr>
        <w:t xml:space="preserve">dari eksternal </w:t>
      </w:r>
      <w:r w:rsidR="00115A59">
        <w:rPr>
          <w:rFonts w:ascii="Batang" w:eastAsia="Batang" w:hAnsi="Batang" w:cs="Calibri"/>
          <w:sz w:val="24"/>
          <w:szCs w:val="24"/>
        </w:rPr>
        <w:t>institut.</w:t>
      </w:r>
    </w:p>
    <w:p w:rsidR="00EA5A6C" w:rsidRPr="00823050" w:rsidRDefault="00EA5A6C" w:rsidP="00114F71">
      <w:pPr>
        <w:autoSpaceDE w:val="0"/>
        <w:autoSpaceDN w:val="0"/>
        <w:adjustRightInd w:val="0"/>
        <w:spacing w:after="120" w:line="276" w:lineRule="auto"/>
        <w:ind w:firstLine="284"/>
        <w:rPr>
          <w:rFonts w:ascii="Batang" w:eastAsia="Batang" w:hAnsi="Batang" w:cs="Calibri"/>
          <w:sz w:val="24"/>
          <w:szCs w:val="24"/>
        </w:rPr>
      </w:pPr>
      <w:r w:rsidRPr="00823050">
        <w:rPr>
          <w:rFonts w:ascii="Batang" w:eastAsia="Batang" w:hAnsi="Batang" w:cs="Calibri"/>
          <w:sz w:val="24"/>
          <w:szCs w:val="24"/>
        </w:rPr>
        <w:t xml:space="preserve">Lingkup standar kompetensi </w:t>
      </w:r>
      <w:r w:rsidR="0053059B" w:rsidRPr="00823050">
        <w:rPr>
          <w:rFonts w:ascii="Batang" w:eastAsia="Batang" w:hAnsi="Batang" w:cs="Calibri"/>
          <w:sz w:val="24"/>
          <w:szCs w:val="24"/>
        </w:rPr>
        <w:t>hasil</w:t>
      </w:r>
      <w:r w:rsidRPr="00823050">
        <w:rPr>
          <w:rFonts w:ascii="Batang" w:eastAsia="Batang" w:hAnsi="Batang" w:cs="Calibri"/>
          <w:sz w:val="24"/>
          <w:szCs w:val="24"/>
        </w:rPr>
        <w:t xml:space="preserve"> terdiri dari:</w:t>
      </w:r>
    </w:p>
    <w:p w:rsidR="00EA5A6C" w:rsidRPr="00135673" w:rsidRDefault="00EA5A6C" w:rsidP="002E4F85">
      <w:pPr>
        <w:numPr>
          <w:ilvl w:val="0"/>
          <w:numId w:val="80"/>
        </w:numPr>
        <w:autoSpaceDE w:val="0"/>
        <w:autoSpaceDN w:val="0"/>
        <w:adjustRightInd w:val="0"/>
        <w:spacing w:after="120" w:line="276" w:lineRule="auto"/>
        <w:ind w:left="709" w:hanging="283"/>
        <w:rPr>
          <w:rFonts w:ascii="Batang" w:eastAsia="Batang" w:hAnsi="Batang" w:cs="Calibri"/>
          <w:sz w:val="24"/>
          <w:szCs w:val="24"/>
        </w:rPr>
      </w:pPr>
      <w:r w:rsidRPr="00135673">
        <w:rPr>
          <w:rFonts w:ascii="Batang" w:eastAsia="Batang" w:hAnsi="Batang" w:cs="Calibri"/>
          <w:sz w:val="24"/>
          <w:szCs w:val="24"/>
        </w:rPr>
        <w:t xml:space="preserve">Kriteria minimal kualifikasi </w:t>
      </w:r>
      <w:r w:rsidR="0053059B">
        <w:rPr>
          <w:rFonts w:ascii="Batang" w:eastAsia="Batang" w:hAnsi="Batang" w:cs="Calibri"/>
          <w:sz w:val="24"/>
          <w:szCs w:val="24"/>
        </w:rPr>
        <w:t>hasil Pengabdian kepada Masyarakat.</w:t>
      </w:r>
    </w:p>
    <w:p w:rsidR="00633F11" w:rsidRDefault="00EA5A6C" w:rsidP="002E4F85">
      <w:pPr>
        <w:numPr>
          <w:ilvl w:val="0"/>
          <w:numId w:val="80"/>
        </w:numPr>
        <w:autoSpaceDE w:val="0"/>
        <w:autoSpaceDN w:val="0"/>
        <w:adjustRightInd w:val="0"/>
        <w:spacing w:after="120" w:line="276" w:lineRule="auto"/>
        <w:ind w:left="709" w:hanging="283"/>
        <w:rPr>
          <w:rFonts w:ascii="Batang" w:eastAsia="Batang" w:hAnsi="Batang" w:cs="Calibri"/>
          <w:sz w:val="24"/>
          <w:szCs w:val="24"/>
        </w:rPr>
      </w:pPr>
      <w:r w:rsidRPr="00135673">
        <w:rPr>
          <w:rFonts w:ascii="Batang" w:eastAsia="Batang" w:hAnsi="Batang" w:cs="Calibri"/>
          <w:sz w:val="24"/>
          <w:szCs w:val="24"/>
        </w:rPr>
        <w:t>Rumusan Cap</w:t>
      </w:r>
      <w:r>
        <w:rPr>
          <w:rFonts w:ascii="Batang" w:eastAsia="Batang" w:hAnsi="Batang" w:cs="Calibri"/>
          <w:sz w:val="24"/>
          <w:szCs w:val="24"/>
        </w:rPr>
        <w:t>a</w:t>
      </w:r>
      <w:r w:rsidRPr="00135673">
        <w:rPr>
          <w:rFonts w:ascii="Batang" w:eastAsia="Batang" w:hAnsi="Batang" w:cs="Calibri"/>
          <w:sz w:val="24"/>
          <w:szCs w:val="24"/>
        </w:rPr>
        <w:t xml:space="preserve">ian </w:t>
      </w:r>
      <w:r w:rsidR="0053059B">
        <w:rPr>
          <w:rFonts w:ascii="Batang" w:eastAsia="Batang" w:hAnsi="Batang" w:cs="Calibri"/>
          <w:sz w:val="24"/>
          <w:szCs w:val="24"/>
        </w:rPr>
        <w:t>hasil</w:t>
      </w:r>
      <w:r w:rsidRPr="00135673">
        <w:rPr>
          <w:rFonts w:ascii="Batang" w:eastAsia="Batang" w:hAnsi="Batang" w:cs="Calibri"/>
          <w:sz w:val="24"/>
          <w:szCs w:val="24"/>
        </w:rPr>
        <w:t xml:space="preserve"> yang mencakup </w:t>
      </w:r>
      <w:r w:rsidR="00C869B7">
        <w:rPr>
          <w:rFonts w:ascii="Batang" w:eastAsia="Batang" w:hAnsi="Batang" w:cs="Calibri"/>
          <w:sz w:val="24"/>
          <w:szCs w:val="24"/>
        </w:rPr>
        <w:t xml:space="preserve">luaran dan </w:t>
      </w:r>
      <w:r w:rsidR="00C869B7" w:rsidRPr="00906E09">
        <w:rPr>
          <w:rFonts w:ascii="Batang" w:eastAsia="Batang" w:hAnsi="Batang" w:cs="Calibri"/>
          <w:i/>
          <w:sz w:val="24"/>
          <w:szCs w:val="24"/>
        </w:rPr>
        <w:t>impact</w:t>
      </w:r>
      <w:r w:rsidR="00C869B7">
        <w:rPr>
          <w:rFonts w:ascii="Batang" w:eastAsia="Batang" w:hAnsi="Batang" w:cs="Calibri"/>
          <w:sz w:val="24"/>
          <w:szCs w:val="24"/>
        </w:rPr>
        <w:t xml:space="preserve"> Pengabdian kepada Masyara</w:t>
      </w:r>
      <w:r w:rsidR="00CD32F4">
        <w:rPr>
          <w:rFonts w:asciiTheme="minorHAnsi" w:eastAsia="Batang" w:hAnsiTheme="minorHAnsi" w:cs="Calibri"/>
          <w:sz w:val="24"/>
          <w:szCs w:val="24"/>
          <w:lang w:val="en-ID"/>
        </w:rPr>
        <w:t>k</w:t>
      </w:r>
      <w:r w:rsidR="00C869B7">
        <w:rPr>
          <w:rFonts w:ascii="Batang" w:eastAsia="Batang" w:hAnsi="Batang" w:cs="Calibri"/>
          <w:sz w:val="24"/>
          <w:szCs w:val="24"/>
        </w:rPr>
        <w:t>at.</w:t>
      </w:r>
    </w:p>
    <w:p w:rsidR="00EA5A6C" w:rsidRPr="00633F11" w:rsidRDefault="00EA5A6C" w:rsidP="002E4F85">
      <w:pPr>
        <w:keepNext/>
        <w:keepLines/>
        <w:numPr>
          <w:ilvl w:val="0"/>
          <w:numId w:val="8"/>
        </w:numPr>
        <w:spacing w:after="240" w:line="276" w:lineRule="auto"/>
        <w:ind w:left="360"/>
        <w:outlineLvl w:val="0"/>
        <w:rPr>
          <w:rFonts w:ascii="Batang" w:eastAsia="Batang" w:hAnsi="Batang" w:cs="Calibri"/>
          <w:b/>
          <w:sz w:val="24"/>
          <w:szCs w:val="24"/>
        </w:rPr>
      </w:pPr>
      <w:r w:rsidRPr="00633F11">
        <w:rPr>
          <w:rFonts w:ascii="Batang" w:eastAsia="Batang" w:hAnsi="Batang" w:cs="Calibri"/>
          <w:b/>
          <w:sz w:val="24"/>
          <w:szCs w:val="24"/>
        </w:rPr>
        <w:lastRenderedPageBreak/>
        <w:t xml:space="preserve">STANDAR MUTU </w:t>
      </w:r>
    </w:p>
    <w:tbl>
      <w:tblPr>
        <w:tblStyle w:val="TableGrid"/>
        <w:tblW w:w="8646" w:type="dxa"/>
        <w:tblInd w:w="534" w:type="dxa"/>
        <w:tblLayout w:type="fixed"/>
        <w:tblLook w:val="04A0" w:firstRow="1" w:lastRow="0" w:firstColumn="1" w:lastColumn="0" w:noHBand="0" w:noVBand="1"/>
      </w:tblPr>
      <w:tblGrid>
        <w:gridCol w:w="567"/>
        <w:gridCol w:w="3260"/>
        <w:gridCol w:w="4819"/>
      </w:tblGrid>
      <w:tr w:rsidR="00C36F81" w:rsidRPr="00C36F81" w:rsidTr="00B70B32">
        <w:trPr>
          <w:trHeight w:val="387"/>
        </w:trPr>
        <w:tc>
          <w:tcPr>
            <w:tcW w:w="567" w:type="dxa"/>
            <w:shd w:val="clear" w:color="auto" w:fill="548DD4" w:themeFill="text2" w:themeFillTint="99"/>
          </w:tcPr>
          <w:p w:rsidR="001C2FFB" w:rsidRPr="00C36F81" w:rsidRDefault="001C2FFB" w:rsidP="00C36F81">
            <w:pPr>
              <w:keepNext/>
              <w:keepLines/>
              <w:spacing w:before="120" w:after="120"/>
              <w:jc w:val="center"/>
              <w:outlineLvl w:val="0"/>
              <w:rPr>
                <w:rFonts w:ascii="Batang" w:eastAsia="Batang" w:hAnsi="Batang" w:cs="Calibri"/>
                <w:b/>
                <w:sz w:val="24"/>
                <w:szCs w:val="24"/>
              </w:rPr>
            </w:pPr>
            <w:r w:rsidRPr="00C36F81">
              <w:rPr>
                <w:rFonts w:ascii="Batang" w:eastAsia="Batang" w:hAnsi="Batang" w:cs="Calibri"/>
                <w:b/>
                <w:sz w:val="24"/>
                <w:szCs w:val="24"/>
              </w:rPr>
              <w:t>No</w:t>
            </w:r>
          </w:p>
        </w:tc>
        <w:tc>
          <w:tcPr>
            <w:tcW w:w="3260" w:type="dxa"/>
            <w:shd w:val="clear" w:color="auto" w:fill="548DD4" w:themeFill="text2" w:themeFillTint="99"/>
          </w:tcPr>
          <w:p w:rsidR="001C2FFB" w:rsidRPr="00C36F81" w:rsidRDefault="001C2FFB" w:rsidP="00C36F81">
            <w:pPr>
              <w:keepNext/>
              <w:keepLines/>
              <w:spacing w:before="120" w:after="120"/>
              <w:jc w:val="center"/>
              <w:outlineLvl w:val="0"/>
              <w:rPr>
                <w:rFonts w:ascii="Batang" w:eastAsia="Batang" w:hAnsi="Batang" w:cs="Calibri"/>
                <w:b/>
                <w:sz w:val="24"/>
                <w:szCs w:val="24"/>
              </w:rPr>
            </w:pPr>
            <w:r w:rsidRPr="00C36F81">
              <w:rPr>
                <w:rFonts w:ascii="Batang" w:eastAsia="Batang" w:hAnsi="Batang" w:cs="Calibri"/>
                <w:b/>
                <w:sz w:val="24"/>
                <w:szCs w:val="24"/>
              </w:rPr>
              <w:t>Standar</w:t>
            </w:r>
          </w:p>
        </w:tc>
        <w:tc>
          <w:tcPr>
            <w:tcW w:w="4819" w:type="dxa"/>
            <w:shd w:val="clear" w:color="auto" w:fill="548DD4" w:themeFill="text2" w:themeFillTint="99"/>
          </w:tcPr>
          <w:p w:rsidR="001C2FFB" w:rsidRPr="00C36F81" w:rsidRDefault="001C2FFB" w:rsidP="00C36F81">
            <w:pPr>
              <w:keepNext/>
              <w:keepLines/>
              <w:spacing w:before="120" w:after="120"/>
              <w:jc w:val="center"/>
              <w:outlineLvl w:val="0"/>
              <w:rPr>
                <w:rFonts w:ascii="Batang" w:eastAsia="Batang" w:hAnsi="Batang" w:cs="Calibri"/>
                <w:b/>
                <w:sz w:val="24"/>
                <w:szCs w:val="24"/>
              </w:rPr>
            </w:pPr>
            <w:r w:rsidRPr="00C36F81">
              <w:rPr>
                <w:rFonts w:ascii="Batang" w:eastAsia="Batang" w:hAnsi="Batang" w:cs="Calibri"/>
                <w:b/>
                <w:sz w:val="24"/>
                <w:szCs w:val="24"/>
              </w:rPr>
              <w:t>Indikator</w:t>
            </w:r>
          </w:p>
        </w:tc>
      </w:tr>
      <w:tr w:rsidR="00080D7E" w:rsidRPr="00C36F81" w:rsidTr="00B70B32">
        <w:tc>
          <w:tcPr>
            <w:tcW w:w="567" w:type="dxa"/>
            <w:vMerge w:val="restart"/>
            <w:vAlign w:val="center"/>
          </w:tcPr>
          <w:p w:rsidR="00080D7E" w:rsidRPr="00080D7E" w:rsidRDefault="00080D7E" w:rsidP="00783C2C">
            <w:pPr>
              <w:keepNext/>
              <w:keepLines/>
              <w:spacing w:before="120" w:after="120"/>
              <w:jc w:val="center"/>
              <w:outlineLvl w:val="0"/>
              <w:rPr>
                <w:rFonts w:ascii="Batang" w:eastAsia="Batang" w:hAnsi="Batang" w:cs="Calibri"/>
                <w:sz w:val="24"/>
                <w:szCs w:val="24"/>
              </w:rPr>
            </w:pPr>
            <w:r w:rsidRPr="00080D7E">
              <w:rPr>
                <w:rFonts w:ascii="Batang" w:eastAsia="Batang" w:hAnsi="Batang" w:cs="Calibri"/>
                <w:sz w:val="24"/>
                <w:szCs w:val="24"/>
              </w:rPr>
              <w:t>1.</w:t>
            </w:r>
          </w:p>
        </w:tc>
        <w:tc>
          <w:tcPr>
            <w:tcW w:w="3260" w:type="dxa"/>
            <w:vMerge w:val="restart"/>
            <w:vAlign w:val="center"/>
          </w:tcPr>
          <w:p w:rsidR="00080D7E" w:rsidRPr="00B70B32" w:rsidRDefault="00080D7E" w:rsidP="00B70B32">
            <w:pPr>
              <w:pStyle w:val="TableParagraph"/>
              <w:tabs>
                <w:tab w:val="left" w:pos="2491"/>
              </w:tabs>
              <w:ind w:left="0"/>
              <w:rPr>
                <w:rFonts w:ascii="Batang" w:eastAsia="Batang" w:hAnsi="Batang"/>
              </w:rPr>
            </w:pPr>
            <w:r w:rsidRPr="00B70B32">
              <w:rPr>
                <w:rFonts w:ascii="Batang" w:eastAsia="Batang" w:hAnsi="Batang"/>
              </w:rPr>
              <w:t>Penyelesaian masalahyang dihadapi</w:t>
            </w:r>
            <w:r w:rsidR="00906E09" w:rsidRPr="00B70B32">
              <w:rPr>
                <w:rFonts w:ascii="Batang" w:eastAsia="Batang" w:hAnsi="Batang"/>
              </w:rPr>
              <w:t xml:space="preserve"> </w:t>
            </w:r>
            <w:r w:rsidRPr="00B70B32">
              <w:rPr>
                <w:rFonts w:ascii="Batang" w:eastAsia="Batang" w:hAnsi="Batang"/>
              </w:rPr>
              <w:t>masyarakat dengan</w:t>
            </w:r>
            <w:r w:rsidR="00906E09" w:rsidRPr="00B70B32">
              <w:rPr>
                <w:rFonts w:ascii="Batang" w:eastAsia="Batang" w:hAnsi="Batang"/>
              </w:rPr>
              <w:t xml:space="preserve"> </w:t>
            </w:r>
            <w:r w:rsidRPr="00B70B32">
              <w:rPr>
                <w:rFonts w:ascii="Batang" w:eastAsia="Batang" w:hAnsi="Batang"/>
                <w:spacing w:val="-3"/>
              </w:rPr>
              <w:t>memanfaatkan</w:t>
            </w:r>
            <w:r w:rsidR="00906E09" w:rsidRPr="00B70B32">
              <w:rPr>
                <w:rFonts w:ascii="Batang" w:eastAsia="Batang" w:hAnsi="Batang"/>
                <w:spacing w:val="-3"/>
              </w:rPr>
              <w:t xml:space="preserve"> </w:t>
            </w:r>
            <w:r w:rsidRPr="00B70B32">
              <w:rPr>
                <w:rFonts w:ascii="Batang" w:eastAsia="Batang" w:hAnsi="Batang"/>
                <w:spacing w:val="-1"/>
              </w:rPr>
              <w:t>keahlian</w:t>
            </w:r>
            <w:r w:rsidR="00906E09" w:rsidRPr="00B70B32">
              <w:rPr>
                <w:rFonts w:ascii="Batang" w:eastAsia="Batang" w:hAnsi="Batang"/>
                <w:spacing w:val="-1"/>
              </w:rPr>
              <w:t xml:space="preserve"> </w:t>
            </w:r>
            <w:r w:rsidRPr="00B70B32">
              <w:rPr>
                <w:rFonts w:ascii="Batang" w:eastAsia="Batang" w:hAnsi="Batang"/>
              </w:rPr>
              <w:t>sivitas akademik yang</w:t>
            </w:r>
            <w:r w:rsidR="00906E09" w:rsidRPr="00B70B32">
              <w:rPr>
                <w:rFonts w:ascii="Batang" w:eastAsia="Batang" w:hAnsi="Batang"/>
              </w:rPr>
              <w:t xml:space="preserve"> </w:t>
            </w:r>
            <w:r w:rsidRPr="00B70B32">
              <w:rPr>
                <w:rFonts w:ascii="Batang" w:eastAsia="Batang" w:hAnsi="Batang"/>
              </w:rPr>
              <w:t>relevan</w:t>
            </w:r>
          </w:p>
        </w:tc>
        <w:tc>
          <w:tcPr>
            <w:tcW w:w="4819" w:type="dxa"/>
          </w:tcPr>
          <w:p w:rsidR="00080D7E" w:rsidRPr="00B70B32" w:rsidRDefault="00080D7E" w:rsidP="00B70B32">
            <w:pPr>
              <w:pStyle w:val="Heading1"/>
              <w:ind w:left="357" w:hanging="357"/>
              <w:outlineLvl w:val="0"/>
              <w:rPr>
                <w:sz w:val="22"/>
                <w:szCs w:val="22"/>
                <w:lang w:val="en-US"/>
              </w:rPr>
            </w:pPr>
            <w:r w:rsidRPr="00B70B32">
              <w:rPr>
                <w:sz w:val="22"/>
                <w:szCs w:val="22"/>
                <w:lang w:val="en-US"/>
              </w:rPr>
              <w:t>Ada</w:t>
            </w:r>
            <w:r w:rsidR="00906E09" w:rsidRPr="00B70B32">
              <w:rPr>
                <w:sz w:val="22"/>
                <w:szCs w:val="22"/>
                <w:lang w:val="en-US"/>
              </w:rPr>
              <w:t xml:space="preserve"> </w:t>
            </w:r>
            <w:r w:rsidRPr="00B70B32">
              <w:rPr>
                <w:sz w:val="22"/>
                <w:szCs w:val="22"/>
                <w:lang w:val="en-US"/>
              </w:rPr>
              <w:t>program PkM yang dapat</w:t>
            </w:r>
            <w:r w:rsidR="00906E09" w:rsidRPr="00B70B32">
              <w:rPr>
                <w:sz w:val="22"/>
                <w:szCs w:val="22"/>
                <w:lang w:val="en-US"/>
              </w:rPr>
              <w:t xml:space="preserve"> </w:t>
            </w:r>
            <w:r w:rsidRPr="00B70B32">
              <w:rPr>
                <w:sz w:val="22"/>
                <w:szCs w:val="22"/>
                <w:lang w:val="en-US"/>
              </w:rPr>
              <w:t>menyelesaikan masalah yang dihadapi masyarakat.</w:t>
            </w:r>
          </w:p>
        </w:tc>
      </w:tr>
      <w:tr w:rsidR="00080D7E" w:rsidRPr="00C36F81" w:rsidTr="00B70B32">
        <w:tc>
          <w:tcPr>
            <w:tcW w:w="567" w:type="dxa"/>
            <w:vMerge/>
          </w:tcPr>
          <w:p w:rsidR="00080D7E" w:rsidRPr="00080D7E" w:rsidRDefault="00080D7E" w:rsidP="00783C2C">
            <w:pPr>
              <w:keepNext/>
              <w:keepLines/>
              <w:spacing w:before="120" w:after="120"/>
              <w:jc w:val="center"/>
              <w:outlineLvl w:val="0"/>
              <w:rPr>
                <w:rFonts w:ascii="Batang" w:eastAsia="Batang" w:hAnsi="Batang" w:cs="Calibri"/>
                <w:sz w:val="24"/>
                <w:szCs w:val="24"/>
              </w:rPr>
            </w:pPr>
          </w:p>
        </w:tc>
        <w:tc>
          <w:tcPr>
            <w:tcW w:w="3260" w:type="dxa"/>
            <w:vMerge/>
          </w:tcPr>
          <w:p w:rsidR="00080D7E" w:rsidRPr="00B70B32" w:rsidRDefault="00080D7E" w:rsidP="00B70B32">
            <w:pPr>
              <w:pStyle w:val="TableParagraph"/>
              <w:tabs>
                <w:tab w:val="left" w:pos="2491"/>
              </w:tabs>
              <w:ind w:left="0"/>
              <w:rPr>
                <w:rFonts w:ascii="Batang" w:eastAsia="Batang" w:hAnsi="Batang"/>
              </w:rPr>
            </w:pPr>
          </w:p>
        </w:tc>
        <w:tc>
          <w:tcPr>
            <w:tcW w:w="4819" w:type="dxa"/>
          </w:tcPr>
          <w:p w:rsidR="00080D7E" w:rsidRPr="00B70B32" w:rsidRDefault="00080D7E" w:rsidP="00B70B32">
            <w:pPr>
              <w:pStyle w:val="Heading1"/>
              <w:outlineLvl w:val="0"/>
              <w:rPr>
                <w:sz w:val="22"/>
                <w:szCs w:val="22"/>
                <w:lang w:val="en-US"/>
              </w:rPr>
            </w:pPr>
            <w:r w:rsidRPr="00B70B32">
              <w:rPr>
                <w:sz w:val="22"/>
                <w:szCs w:val="22"/>
                <w:lang w:val="en-US"/>
              </w:rPr>
              <w:t>Jumlah 100 mitra/Desa</w:t>
            </w:r>
            <w:r w:rsidR="00906E09" w:rsidRPr="00B70B32">
              <w:rPr>
                <w:sz w:val="22"/>
                <w:szCs w:val="22"/>
                <w:lang w:val="en-US"/>
              </w:rPr>
              <w:t xml:space="preserve"> </w:t>
            </w:r>
            <w:r w:rsidRPr="00B70B32">
              <w:rPr>
                <w:sz w:val="22"/>
                <w:szCs w:val="22"/>
                <w:lang w:val="en-US"/>
              </w:rPr>
              <w:t>yang</w:t>
            </w:r>
            <w:r w:rsidR="00906E09" w:rsidRPr="00B70B32">
              <w:rPr>
                <w:sz w:val="22"/>
                <w:szCs w:val="22"/>
                <w:lang w:val="en-US"/>
              </w:rPr>
              <w:t xml:space="preserve"> </w:t>
            </w:r>
            <w:r w:rsidRPr="00B70B32">
              <w:rPr>
                <w:sz w:val="22"/>
                <w:szCs w:val="22"/>
                <w:lang w:val="en-US"/>
              </w:rPr>
              <w:t>mendapatkan manfaat dari program PkM.</w:t>
            </w:r>
          </w:p>
        </w:tc>
      </w:tr>
      <w:tr w:rsidR="00080D7E" w:rsidRPr="00C36F81" w:rsidTr="00B70B32">
        <w:tc>
          <w:tcPr>
            <w:tcW w:w="567" w:type="dxa"/>
            <w:vMerge/>
          </w:tcPr>
          <w:p w:rsidR="00080D7E" w:rsidRPr="00080D7E" w:rsidRDefault="00080D7E" w:rsidP="00783C2C">
            <w:pPr>
              <w:keepNext/>
              <w:keepLines/>
              <w:spacing w:before="120" w:after="120"/>
              <w:jc w:val="center"/>
              <w:outlineLvl w:val="0"/>
              <w:rPr>
                <w:rFonts w:ascii="Batang" w:eastAsia="Batang" w:hAnsi="Batang" w:cs="Calibri"/>
                <w:sz w:val="24"/>
                <w:szCs w:val="24"/>
              </w:rPr>
            </w:pPr>
          </w:p>
        </w:tc>
        <w:tc>
          <w:tcPr>
            <w:tcW w:w="3260" w:type="dxa"/>
            <w:vMerge/>
          </w:tcPr>
          <w:p w:rsidR="00080D7E" w:rsidRPr="00B70B32" w:rsidRDefault="00080D7E" w:rsidP="00B70B32">
            <w:pPr>
              <w:pStyle w:val="TableParagraph"/>
              <w:tabs>
                <w:tab w:val="left" w:pos="2491"/>
              </w:tabs>
              <w:ind w:left="0"/>
              <w:rPr>
                <w:rFonts w:ascii="Batang" w:eastAsia="Batang" w:hAnsi="Batang"/>
              </w:rPr>
            </w:pPr>
          </w:p>
        </w:tc>
        <w:tc>
          <w:tcPr>
            <w:tcW w:w="4819" w:type="dxa"/>
          </w:tcPr>
          <w:p w:rsidR="00080D7E" w:rsidRPr="00B70B32" w:rsidRDefault="00080D7E" w:rsidP="00B70B32">
            <w:pPr>
              <w:pStyle w:val="Heading1"/>
              <w:outlineLvl w:val="0"/>
              <w:rPr>
                <w:sz w:val="22"/>
                <w:szCs w:val="22"/>
                <w:lang w:val="en-US"/>
              </w:rPr>
            </w:pPr>
            <w:r w:rsidRPr="00B70B32">
              <w:rPr>
                <w:sz w:val="22"/>
                <w:szCs w:val="22"/>
                <w:lang w:val="en-US"/>
              </w:rPr>
              <w:t>Jumlah 10 institusi mitra kerjasama</w:t>
            </w:r>
            <w:r w:rsidR="00906E09" w:rsidRPr="00B70B32">
              <w:rPr>
                <w:sz w:val="22"/>
                <w:szCs w:val="22"/>
                <w:lang w:val="en-US"/>
              </w:rPr>
              <w:t xml:space="preserve"> </w:t>
            </w:r>
            <w:r w:rsidRPr="00B70B32">
              <w:rPr>
                <w:sz w:val="22"/>
                <w:szCs w:val="22"/>
                <w:lang w:val="en-US"/>
              </w:rPr>
              <w:t>program PkM.</w:t>
            </w:r>
          </w:p>
        </w:tc>
      </w:tr>
      <w:tr w:rsidR="00115A59" w:rsidRPr="00C36F81" w:rsidTr="00B70B32">
        <w:tc>
          <w:tcPr>
            <w:tcW w:w="567" w:type="dxa"/>
          </w:tcPr>
          <w:p w:rsidR="00115A59" w:rsidRPr="00080D7E" w:rsidRDefault="00080D7E" w:rsidP="00783C2C">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t>2.</w:t>
            </w:r>
          </w:p>
        </w:tc>
        <w:tc>
          <w:tcPr>
            <w:tcW w:w="3260" w:type="dxa"/>
          </w:tcPr>
          <w:p w:rsidR="00115A59" w:rsidRPr="00B70B32" w:rsidRDefault="00115A59" w:rsidP="00080D7E">
            <w:pPr>
              <w:pStyle w:val="TableParagraph"/>
              <w:tabs>
                <w:tab w:val="left" w:pos="2491"/>
              </w:tabs>
              <w:spacing w:before="120" w:after="120"/>
              <w:ind w:left="0"/>
              <w:rPr>
                <w:rFonts w:ascii="Batang" w:eastAsia="Batang" w:hAnsi="Batang" w:cs="Calibri"/>
                <w:lang w:val="id-ID"/>
              </w:rPr>
            </w:pPr>
            <w:r w:rsidRPr="00B70B32">
              <w:rPr>
                <w:rFonts w:ascii="Batang" w:eastAsia="Batang" w:hAnsi="Batang" w:cs="Calibri"/>
                <w:lang w:val="id-ID"/>
              </w:rPr>
              <w:t>Pemanfaatan</w:t>
            </w:r>
            <w:r w:rsidR="00080D7E" w:rsidRPr="00B70B32">
              <w:rPr>
                <w:rFonts w:ascii="Batang" w:eastAsia="Batang" w:hAnsi="Batang" w:cs="Calibri"/>
                <w:lang w:val="id-ID"/>
              </w:rPr>
              <w:t xml:space="preserve"> teknologi </w:t>
            </w:r>
            <w:r w:rsidRPr="00B70B32">
              <w:rPr>
                <w:rFonts w:ascii="Batang" w:eastAsia="Batang" w:hAnsi="Batang" w:cs="Calibri"/>
                <w:lang w:val="id-ID"/>
              </w:rPr>
              <w:t>tepat guna</w:t>
            </w:r>
          </w:p>
        </w:tc>
        <w:tc>
          <w:tcPr>
            <w:tcW w:w="4819" w:type="dxa"/>
          </w:tcPr>
          <w:p w:rsidR="00115A59" w:rsidRPr="00B70B32" w:rsidRDefault="00080D7E" w:rsidP="00F22EC3">
            <w:pPr>
              <w:pStyle w:val="TableParagraph"/>
              <w:tabs>
                <w:tab w:val="left" w:pos="2491"/>
              </w:tabs>
              <w:spacing w:before="120" w:after="120"/>
              <w:ind w:left="0"/>
              <w:jc w:val="both"/>
              <w:rPr>
                <w:rFonts w:ascii="Batang" w:eastAsia="Batang" w:hAnsi="Batang"/>
              </w:rPr>
            </w:pPr>
            <w:r w:rsidRPr="00B70B32">
              <w:rPr>
                <w:rFonts w:ascii="Batang" w:eastAsia="Batang" w:hAnsi="Batang"/>
              </w:rPr>
              <w:t>Jumlah</w:t>
            </w:r>
            <w:r w:rsidR="00906E09" w:rsidRPr="00B70B32">
              <w:rPr>
                <w:rFonts w:ascii="Batang" w:eastAsia="Batang" w:hAnsi="Batang"/>
              </w:rPr>
              <w:t xml:space="preserve"> </w:t>
            </w:r>
            <w:r w:rsidRPr="00B70B32">
              <w:rPr>
                <w:rFonts w:ascii="Batang" w:eastAsia="Batang" w:hAnsi="Batang"/>
              </w:rPr>
              <w:t>20</w:t>
            </w:r>
            <w:r w:rsidR="00906E09" w:rsidRPr="00B70B32">
              <w:rPr>
                <w:rFonts w:ascii="Batang" w:eastAsia="Batang" w:hAnsi="Batang"/>
              </w:rPr>
              <w:t xml:space="preserve"> </w:t>
            </w:r>
            <w:r w:rsidRPr="00B70B32">
              <w:rPr>
                <w:rFonts w:ascii="Batang" w:eastAsia="Batang" w:hAnsi="Batang"/>
              </w:rPr>
              <w:t>teknologi</w:t>
            </w:r>
            <w:r w:rsidR="00906E09" w:rsidRPr="00B70B32">
              <w:rPr>
                <w:rFonts w:ascii="Batang" w:eastAsia="Batang" w:hAnsi="Batang"/>
              </w:rPr>
              <w:t xml:space="preserve"> </w:t>
            </w:r>
            <w:r w:rsidRPr="00B70B32">
              <w:rPr>
                <w:rFonts w:ascii="Batang" w:eastAsia="Batang" w:hAnsi="Batang"/>
              </w:rPr>
              <w:t>tepat</w:t>
            </w:r>
            <w:r w:rsidR="00906E09" w:rsidRPr="00B70B32">
              <w:rPr>
                <w:rFonts w:ascii="Batang" w:eastAsia="Batang" w:hAnsi="Batang"/>
              </w:rPr>
              <w:t xml:space="preserve"> </w:t>
            </w:r>
            <w:r w:rsidR="00115A59" w:rsidRPr="00B70B32">
              <w:rPr>
                <w:rFonts w:ascii="Batang" w:eastAsia="Batang" w:hAnsi="Batang"/>
              </w:rPr>
              <w:t>guna</w:t>
            </w:r>
            <w:r w:rsidR="00906E09" w:rsidRPr="00B70B32">
              <w:rPr>
                <w:rFonts w:ascii="Batang" w:eastAsia="Batang" w:hAnsi="Batang"/>
              </w:rPr>
              <w:t xml:space="preserve"> </w:t>
            </w:r>
            <w:r w:rsidRPr="00B70B32">
              <w:rPr>
                <w:rFonts w:ascii="Batang" w:eastAsia="Batang" w:hAnsi="Batang"/>
              </w:rPr>
              <w:t>yang</w:t>
            </w:r>
            <w:r w:rsidR="00906E09" w:rsidRPr="00B70B32">
              <w:rPr>
                <w:rFonts w:ascii="Batang" w:eastAsia="Batang" w:hAnsi="Batang"/>
              </w:rPr>
              <w:t xml:space="preserve"> </w:t>
            </w:r>
            <w:r w:rsidR="00115A59" w:rsidRPr="00B70B32">
              <w:rPr>
                <w:rFonts w:ascii="Batang" w:eastAsia="Batang" w:hAnsi="Batang"/>
              </w:rPr>
              <w:t>dimanfaatkan</w:t>
            </w:r>
            <w:r w:rsidR="00906E09" w:rsidRPr="00B70B32">
              <w:rPr>
                <w:rFonts w:ascii="Batang" w:eastAsia="Batang" w:hAnsi="Batang"/>
              </w:rPr>
              <w:t xml:space="preserve"> </w:t>
            </w:r>
            <w:r w:rsidR="00115A59" w:rsidRPr="00B70B32">
              <w:rPr>
                <w:rFonts w:ascii="Batang" w:eastAsia="Batang" w:hAnsi="Batang"/>
              </w:rPr>
              <w:t>masyarakat</w:t>
            </w:r>
          </w:p>
        </w:tc>
      </w:tr>
      <w:tr w:rsidR="00115A59" w:rsidRPr="00C36F81" w:rsidTr="00B70B32">
        <w:tc>
          <w:tcPr>
            <w:tcW w:w="567" w:type="dxa"/>
          </w:tcPr>
          <w:p w:rsidR="00115A59" w:rsidRPr="00080D7E" w:rsidRDefault="00080D7E" w:rsidP="00783C2C">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t>3.</w:t>
            </w:r>
          </w:p>
        </w:tc>
        <w:tc>
          <w:tcPr>
            <w:tcW w:w="3260" w:type="dxa"/>
          </w:tcPr>
          <w:p w:rsidR="00115A59" w:rsidRPr="00B70B32" w:rsidRDefault="00080D7E" w:rsidP="00080D7E">
            <w:pPr>
              <w:pStyle w:val="TableParagraph"/>
              <w:tabs>
                <w:tab w:val="left" w:pos="2491"/>
              </w:tabs>
              <w:spacing w:before="120" w:after="120"/>
              <w:ind w:left="0"/>
              <w:rPr>
                <w:rFonts w:ascii="Batang" w:eastAsia="Batang" w:hAnsi="Batang" w:cs="Calibri"/>
                <w:lang w:val="id-ID"/>
              </w:rPr>
            </w:pPr>
            <w:r w:rsidRPr="00B70B32">
              <w:rPr>
                <w:rFonts w:ascii="Batang" w:eastAsia="Batang" w:hAnsi="Batang" w:cs="Calibri"/>
                <w:lang w:val="id-ID"/>
              </w:rPr>
              <w:t xml:space="preserve">Pengembangan ilmu </w:t>
            </w:r>
            <w:r w:rsidR="00115A59" w:rsidRPr="00B70B32">
              <w:rPr>
                <w:rFonts w:ascii="Batang" w:eastAsia="Batang" w:hAnsi="Batang" w:cs="Calibri"/>
                <w:lang w:val="id-ID"/>
              </w:rPr>
              <w:t>pengetahuan danteknologi</w:t>
            </w:r>
          </w:p>
        </w:tc>
        <w:tc>
          <w:tcPr>
            <w:tcW w:w="4819" w:type="dxa"/>
          </w:tcPr>
          <w:p w:rsidR="00115A59" w:rsidRPr="00B70B32" w:rsidRDefault="00080D7E" w:rsidP="00F22EC3">
            <w:pPr>
              <w:pStyle w:val="TableParagraph"/>
              <w:tabs>
                <w:tab w:val="left" w:pos="2491"/>
              </w:tabs>
              <w:spacing w:before="120" w:after="120"/>
              <w:ind w:left="0"/>
              <w:jc w:val="both"/>
              <w:rPr>
                <w:rFonts w:ascii="Batang" w:eastAsia="Batang" w:hAnsi="Batang"/>
              </w:rPr>
            </w:pPr>
            <w:r w:rsidRPr="00B70B32">
              <w:rPr>
                <w:rFonts w:ascii="Batang" w:eastAsia="Batang" w:hAnsi="Batang"/>
              </w:rPr>
              <w:t>10%</w:t>
            </w:r>
            <w:r w:rsidR="00906E09" w:rsidRPr="00B70B32">
              <w:rPr>
                <w:rFonts w:ascii="Batang" w:eastAsia="Batang" w:hAnsi="Batang"/>
              </w:rPr>
              <w:t xml:space="preserve"> </w:t>
            </w:r>
            <w:r w:rsidRPr="00B70B32">
              <w:rPr>
                <w:rFonts w:ascii="Batang" w:eastAsia="Batang" w:hAnsi="Batang"/>
              </w:rPr>
              <w:t>program PkM menghasilkan</w:t>
            </w:r>
            <w:r w:rsidR="00906E09" w:rsidRPr="00B70B32">
              <w:rPr>
                <w:rFonts w:ascii="Batang" w:eastAsia="Batang" w:hAnsi="Batang"/>
              </w:rPr>
              <w:t xml:space="preserve"> </w:t>
            </w:r>
            <w:r w:rsidR="00115A59" w:rsidRPr="00B70B32">
              <w:rPr>
                <w:rFonts w:ascii="Batang" w:eastAsia="Batang" w:hAnsi="Batang"/>
              </w:rPr>
              <w:t>publikasi</w:t>
            </w:r>
            <w:r w:rsidR="00906E09" w:rsidRPr="00B70B32">
              <w:rPr>
                <w:rFonts w:ascii="Batang" w:eastAsia="Batang" w:hAnsi="Batang"/>
              </w:rPr>
              <w:t xml:space="preserve"> </w:t>
            </w:r>
            <w:r w:rsidR="00115A59" w:rsidRPr="00B70B32">
              <w:rPr>
                <w:rFonts w:ascii="Batang" w:eastAsia="Batang" w:hAnsi="Batang"/>
              </w:rPr>
              <w:t>ilmiah.</w:t>
            </w:r>
          </w:p>
        </w:tc>
      </w:tr>
      <w:tr w:rsidR="00115A59" w:rsidRPr="00C36F81" w:rsidTr="00B70B32">
        <w:tc>
          <w:tcPr>
            <w:tcW w:w="567" w:type="dxa"/>
          </w:tcPr>
          <w:p w:rsidR="00115A59" w:rsidRPr="00080D7E" w:rsidRDefault="00080D7E" w:rsidP="00783C2C">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t>4.</w:t>
            </w:r>
          </w:p>
        </w:tc>
        <w:tc>
          <w:tcPr>
            <w:tcW w:w="3260" w:type="dxa"/>
          </w:tcPr>
          <w:p w:rsidR="00115A59" w:rsidRPr="00B70B32" w:rsidRDefault="00080D7E" w:rsidP="00080D7E">
            <w:pPr>
              <w:pStyle w:val="TableParagraph"/>
              <w:tabs>
                <w:tab w:val="left" w:pos="2491"/>
              </w:tabs>
              <w:spacing w:before="120" w:after="120"/>
              <w:ind w:left="0"/>
              <w:rPr>
                <w:rFonts w:ascii="Batang" w:eastAsia="Batang" w:hAnsi="Batang" w:cs="Calibri"/>
                <w:lang w:val="id-ID"/>
              </w:rPr>
            </w:pPr>
            <w:r w:rsidRPr="00B70B32">
              <w:rPr>
                <w:rFonts w:ascii="Batang" w:eastAsia="Batang" w:hAnsi="Batang" w:cs="Calibri"/>
                <w:lang w:val="id-ID"/>
              </w:rPr>
              <w:t xml:space="preserve">Bahan ajar untuk pengayaan sumber belajar </w:t>
            </w:r>
            <w:r w:rsidR="00115A59" w:rsidRPr="00B70B32">
              <w:rPr>
                <w:rFonts w:ascii="Batang" w:eastAsia="Batang" w:hAnsi="Batang" w:cs="Calibri"/>
                <w:lang w:val="id-ID"/>
              </w:rPr>
              <w:t>perkuliahan</w:t>
            </w:r>
          </w:p>
        </w:tc>
        <w:tc>
          <w:tcPr>
            <w:tcW w:w="4819" w:type="dxa"/>
          </w:tcPr>
          <w:p w:rsidR="00115A59" w:rsidRPr="00B70B32" w:rsidRDefault="00080D7E" w:rsidP="00F22EC3">
            <w:pPr>
              <w:pStyle w:val="TableParagraph"/>
              <w:tabs>
                <w:tab w:val="left" w:pos="2491"/>
              </w:tabs>
              <w:spacing w:before="120" w:after="120"/>
              <w:ind w:left="0"/>
              <w:jc w:val="both"/>
              <w:rPr>
                <w:rFonts w:ascii="Batang" w:eastAsia="Batang" w:hAnsi="Batang"/>
              </w:rPr>
            </w:pPr>
            <w:r w:rsidRPr="00B70B32">
              <w:rPr>
                <w:rFonts w:ascii="Batang" w:eastAsia="Batang" w:hAnsi="Batang"/>
              </w:rPr>
              <w:t>5% program PkM menghasilkan</w:t>
            </w:r>
            <w:r w:rsidR="00906E09" w:rsidRPr="00B70B32">
              <w:rPr>
                <w:rFonts w:ascii="Batang" w:eastAsia="Batang" w:hAnsi="Batang"/>
              </w:rPr>
              <w:t xml:space="preserve"> </w:t>
            </w:r>
            <w:r w:rsidRPr="00B70B32">
              <w:rPr>
                <w:rFonts w:ascii="Batang" w:eastAsia="Batang" w:hAnsi="Batang"/>
              </w:rPr>
              <w:t>bahan</w:t>
            </w:r>
            <w:r w:rsidR="00906E09" w:rsidRPr="00B70B32">
              <w:rPr>
                <w:rFonts w:ascii="Batang" w:eastAsia="Batang" w:hAnsi="Batang"/>
              </w:rPr>
              <w:t xml:space="preserve"> </w:t>
            </w:r>
            <w:r w:rsidR="00115A59" w:rsidRPr="00B70B32">
              <w:rPr>
                <w:rFonts w:ascii="Batang" w:eastAsia="Batang" w:hAnsi="Batang"/>
              </w:rPr>
              <w:t>ajar.</w:t>
            </w:r>
          </w:p>
        </w:tc>
      </w:tr>
      <w:tr w:rsidR="00115A59" w:rsidRPr="00C36F81" w:rsidTr="00B70B32">
        <w:tc>
          <w:tcPr>
            <w:tcW w:w="567" w:type="dxa"/>
          </w:tcPr>
          <w:p w:rsidR="00115A59" w:rsidRPr="00080D7E" w:rsidRDefault="00080D7E" w:rsidP="00783C2C">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t>5.</w:t>
            </w:r>
          </w:p>
        </w:tc>
        <w:tc>
          <w:tcPr>
            <w:tcW w:w="3260" w:type="dxa"/>
          </w:tcPr>
          <w:p w:rsidR="00115A59" w:rsidRPr="00B70B32" w:rsidRDefault="00080D7E" w:rsidP="00633F11">
            <w:pPr>
              <w:pStyle w:val="TableParagraph"/>
              <w:tabs>
                <w:tab w:val="left" w:pos="2491"/>
              </w:tabs>
              <w:spacing w:before="120" w:after="120"/>
              <w:ind w:left="0"/>
              <w:rPr>
                <w:rFonts w:ascii="Batang" w:eastAsia="Batang" w:hAnsi="Batang" w:cs="Calibri"/>
                <w:lang w:val="id-ID"/>
              </w:rPr>
            </w:pPr>
            <w:r w:rsidRPr="00B70B32">
              <w:rPr>
                <w:rFonts w:ascii="Batang" w:eastAsia="Batang" w:hAnsi="Batang" w:cs="Calibri"/>
                <w:lang w:val="id-ID"/>
              </w:rPr>
              <w:t>Modul</w:t>
            </w:r>
            <w:r w:rsidR="00906E09" w:rsidRPr="00B70B32">
              <w:rPr>
                <w:rFonts w:asciiTheme="minorHAnsi" w:eastAsia="Batang" w:hAnsiTheme="minorHAnsi" w:cs="Calibri"/>
                <w:lang w:val="en-ID"/>
              </w:rPr>
              <w:t xml:space="preserve"> </w:t>
            </w:r>
            <w:r w:rsidR="00115A59" w:rsidRPr="00B70B32">
              <w:rPr>
                <w:rFonts w:ascii="Batang" w:eastAsia="Batang" w:hAnsi="Batang" w:cs="Calibri"/>
                <w:lang w:val="id-ID"/>
              </w:rPr>
              <w:t>pelatihan</w:t>
            </w:r>
          </w:p>
        </w:tc>
        <w:tc>
          <w:tcPr>
            <w:tcW w:w="4819" w:type="dxa"/>
          </w:tcPr>
          <w:p w:rsidR="00115A59" w:rsidRPr="00B70B32" w:rsidRDefault="00080D7E" w:rsidP="00B70B32">
            <w:pPr>
              <w:pStyle w:val="TableParagraph"/>
              <w:tabs>
                <w:tab w:val="left" w:pos="2491"/>
              </w:tabs>
              <w:ind w:left="0"/>
              <w:jc w:val="both"/>
              <w:rPr>
                <w:rFonts w:ascii="Batang" w:eastAsia="Batang" w:hAnsi="Batang"/>
              </w:rPr>
            </w:pPr>
            <w:r w:rsidRPr="00B70B32">
              <w:rPr>
                <w:rFonts w:ascii="Batang" w:eastAsia="Batang" w:hAnsi="Batang"/>
              </w:rPr>
              <w:t>5% program PkM menghasilkan</w:t>
            </w:r>
            <w:r w:rsidR="00906E09" w:rsidRPr="00B70B32">
              <w:rPr>
                <w:rFonts w:ascii="Batang" w:eastAsia="Batang" w:hAnsi="Batang"/>
              </w:rPr>
              <w:t xml:space="preserve"> </w:t>
            </w:r>
            <w:r w:rsidR="00115A59" w:rsidRPr="00B70B32">
              <w:rPr>
                <w:rFonts w:ascii="Batang" w:eastAsia="Batang" w:hAnsi="Batang"/>
              </w:rPr>
              <w:t>modul pelatihan.</w:t>
            </w:r>
          </w:p>
        </w:tc>
      </w:tr>
      <w:tr w:rsidR="001C2FFB" w:rsidRPr="00C36F81" w:rsidTr="00B70B32">
        <w:tc>
          <w:tcPr>
            <w:tcW w:w="567" w:type="dxa"/>
            <w:vMerge w:val="restart"/>
            <w:vAlign w:val="center"/>
          </w:tcPr>
          <w:p w:rsidR="001C2FFB" w:rsidRPr="00080D7E" w:rsidRDefault="00080D7E" w:rsidP="006A59F7">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t>6.</w:t>
            </w:r>
          </w:p>
        </w:tc>
        <w:tc>
          <w:tcPr>
            <w:tcW w:w="3260" w:type="dxa"/>
            <w:vMerge w:val="restart"/>
            <w:vAlign w:val="center"/>
          </w:tcPr>
          <w:p w:rsidR="001C2FFB" w:rsidRPr="00B70B32" w:rsidRDefault="00783C2C" w:rsidP="00783C2C">
            <w:pPr>
              <w:keepNext/>
              <w:keepLines/>
              <w:spacing w:before="120" w:after="120"/>
              <w:jc w:val="left"/>
              <w:outlineLvl w:val="0"/>
              <w:rPr>
                <w:rFonts w:ascii="Batang" w:eastAsia="Batang" w:hAnsi="Batang" w:cs="Calibri"/>
              </w:rPr>
            </w:pPr>
            <w:r w:rsidRPr="00B70B32">
              <w:rPr>
                <w:rFonts w:ascii="Batang" w:eastAsia="Batang" w:hAnsi="Batang" w:cs="Calibri"/>
              </w:rPr>
              <w:t>Tata Laksana Hasil PkM</w:t>
            </w:r>
          </w:p>
        </w:tc>
        <w:tc>
          <w:tcPr>
            <w:tcW w:w="4819" w:type="dxa"/>
          </w:tcPr>
          <w:p w:rsidR="001C2FFB" w:rsidRPr="00B70B32" w:rsidRDefault="001C2FFB" w:rsidP="00B70B32">
            <w:pPr>
              <w:pStyle w:val="Heading1"/>
              <w:numPr>
                <w:ilvl w:val="0"/>
                <w:numId w:val="81"/>
              </w:numPr>
              <w:ind w:left="357" w:hanging="357"/>
              <w:outlineLvl w:val="0"/>
              <w:rPr>
                <w:sz w:val="22"/>
                <w:szCs w:val="22"/>
                <w:lang w:val="en-US"/>
              </w:rPr>
            </w:pPr>
            <w:r w:rsidRPr="00B70B32">
              <w:rPr>
                <w:sz w:val="22"/>
                <w:szCs w:val="22"/>
                <w:lang w:val="en-US"/>
              </w:rPr>
              <w:t>Tersedianya aturan atau pedoman penulisan laporan dan penulisan artikel publikasi ilmiah</w:t>
            </w:r>
          </w:p>
        </w:tc>
      </w:tr>
      <w:tr w:rsidR="001C2FFB" w:rsidRPr="00C36F81" w:rsidTr="00B70B32">
        <w:tc>
          <w:tcPr>
            <w:tcW w:w="567" w:type="dxa"/>
            <w:vMerge/>
          </w:tcPr>
          <w:p w:rsidR="001C2FFB" w:rsidRPr="00C36F81" w:rsidRDefault="001C2FFB" w:rsidP="00C36F81">
            <w:pPr>
              <w:keepNext/>
              <w:keepLines/>
              <w:spacing w:before="120" w:after="120"/>
              <w:outlineLvl w:val="0"/>
              <w:rPr>
                <w:rFonts w:ascii="Batang" w:eastAsia="Batang" w:hAnsi="Batang" w:cs="Calibri"/>
                <w:b/>
                <w:sz w:val="24"/>
                <w:szCs w:val="24"/>
              </w:rPr>
            </w:pPr>
          </w:p>
        </w:tc>
        <w:tc>
          <w:tcPr>
            <w:tcW w:w="3260" w:type="dxa"/>
            <w:vMerge/>
          </w:tcPr>
          <w:p w:rsidR="001C2FFB" w:rsidRPr="00B70B32" w:rsidRDefault="001C2FFB" w:rsidP="00C36F81">
            <w:pPr>
              <w:keepNext/>
              <w:keepLines/>
              <w:spacing w:before="120" w:after="120"/>
              <w:jc w:val="left"/>
              <w:outlineLvl w:val="0"/>
              <w:rPr>
                <w:rFonts w:ascii="Batang" w:eastAsia="Batang" w:hAnsi="Batang" w:cs="Calibri"/>
                <w:b/>
              </w:rPr>
            </w:pPr>
          </w:p>
        </w:tc>
        <w:tc>
          <w:tcPr>
            <w:tcW w:w="4819" w:type="dxa"/>
          </w:tcPr>
          <w:p w:rsidR="001C2FFB" w:rsidRPr="00B70B32" w:rsidRDefault="001C2FFB" w:rsidP="00B70B32">
            <w:pPr>
              <w:pStyle w:val="Heading1"/>
              <w:ind w:left="357" w:hanging="357"/>
              <w:outlineLvl w:val="0"/>
              <w:rPr>
                <w:sz w:val="22"/>
                <w:szCs w:val="22"/>
                <w:lang w:val="en-US"/>
              </w:rPr>
            </w:pPr>
            <w:r w:rsidRPr="00B70B32">
              <w:rPr>
                <w:sz w:val="22"/>
                <w:szCs w:val="22"/>
                <w:lang w:val="en-US"/>
              </w:rPr>
              <w:t>Adanya aturan atau pedoman</w:t>
            </w:r>
            <w:r w:rsidR="00906E09" w:rsidRPr="00B70B32">
              <w:rPr>
                <w:sz w:val="22"/>
                <w:szCs w:val="22"/>
                <w:lang w:val="en-US"/>
              </w:rPr>
              <w:t xml:space="preserve"> </w:t>
            </w:r>
            <w:r w:rsidRPr="00B70B32">
              <w:rPr>
                <w:sz w:val="22"/>
                <w:szCs w:val="22"/>
                <w:lang w:val="en-US"/>
              </w:rPr>
              <w:t>pemetaan potensi masyarakat dampingan</w:t>
            </w:r>
          </w:p>
        </w:tc>
      </w:tr>
      <w:tr w:rsidR="001C2FFB" w:rsidRPr="00C36F81" w:rsidTr="00B70B32">
        <w:tc>
          <w:tcPr>
            <w:tcW w:w="567" w:type="dxa"/>
            <w:vMerge/>
          </w:tcPr>
          <w:p w:rsidR="001C2FFB" w:rsidRPr="00C36F81" w:rsidRDefault="001C2FFB" w:rsidP="00C36F81">
            <w:pPr>
              <w:keepNext/>
              <w:keepLines/>
              <w:spacing w:before="120" w:after="120"/>
              <w:outlineLvl w:val="0"/>
              <w:rPr>
                <w:rFonts w:ascii="Batang" w:eastAsia="Batang" w:hAnsi="Batang" w:cs="Calibri"/>
                <w:b/>
                <w:sz w:val="24"/>
                <w:szCs w:val="24"/>
              </w:rPr>
            </w:pPr>
          </w:p>
        </w:tc>
        <w:tc>
          <w:tcPr>
            <w:tcW w:w="3260" w:type="dxa"/>
            <w:vMerge/>
          </w:tcPr>
          <w:p w:rsidR="001C2FFB" w:rsidRPr="00B70B32" w:rsidRDefault="001C2FFB" w:rsidP="00C36F81">
            <w:pPr>
              <w:keepNext/>
              <w:keepLines/>
              <w:spacing w:before="120" w:after="120"/>
              <w:jc w:val="left"/>
              <w:outlineLvl w:val="0"/>
              <w:rPr>
                <w:rFonts w:ascii="Batang" w:eastAsia="Batang" w:hAnsi="Batang" w:cs="Calibri"/>
                <w:b/>
              </w:rPr>
            </w:pPr>
          </w:p>
        </w:tc>
        <w:tc>
          <w:tcPr>
            <w:tcW w:w="4819" w:type="dxa"/>
          </w:tcPr>
          <w:p w:rsidR="001C2FFB" w:rsidRPr="00B70B32" w:rsidRDefault="001C2FFB" w:rsidP="00B70B32">
            <w:pPr>
              <w:pStyle w:val="Heading1"/>
              <w:ind w:left="357" w:hanging="357"/>
              <w:outlineLvl w:val="0"/>
              <w:rPr>
                <w:sz w:val="22"/>
                <w:szCs w:val="22"/>
              </w:rPr>
            </w:pPr>
            <w:r w:rsidRPr="00B70B32">
              <w:rPr>
                <w:sz w:val="22"/>
                <w:szCs w:val="22"/>
                <w:lang w:val="en-US"/>
              </w:rPr>
              <w:t>Tersedianya bank data riset yang dapat ditindaklanjuti</w:t>
            </w:r>
          </w:p>
        </w:tc>
      </w:tr>
      <w:tr w:rsidR="001C2FFB" w:rsidRPr="00C36F81" w:rsidTr="00B70B32">
        <w:tc>
          <w:tcPr>
            <w:tcW w:w="567" w:type="dxa"/>
            <w:vMerge/>
          </w:tcPr>
          <w:p w:rsidR="001C2FFB" w:rsidRPr="00C36F81" w:rsidRDefault="001C2FFB" w:rsidP="00C36F81">
            <w:pPr>
              <w:keepNext/>
              <w:keepLines/>
              <w:spacing w:before="120" w:after="120"/>
              <w:outlineLvl w:val="0"/>
              <w:rPr>
                <w:rFonts w:ascii="Batang" w:eastAsia="Batang" w:hAnsi="Batang" w:cs="Calibri"/>
                <w:b/>
                <w:sz w:val="24"/>
                <w:szCs w:val="24"/>
              </w:rPr>
            </w:pPr>
          </w:p>
        </w:tc>
        <w:tc>
          <w:tcPr>
            <w:tcW w:w="3260" w:type="dxa"/>
            <w:vMerge/>
          </w:tcPr>
          <w:p w:rsidR="001C2FFB" w:rsidRPr="00B70B32" w:rsidRDefault="001C2FFB" w:rsidP="00C36F81">
            <w:pPr>
              <w:keepNext/>
              <w:keepLines/>
              <w:spacing w:before="120" w:after="120"/>
              <w:jc w:val="left"/>
              <w:outlineLvl w:val="0"/>
              <w:rPr>
                <w:rFonts w:ascii="Batang" w:eastAsia="Batang" w:hAnsi="Batang" w:cs="Calibri"/>
                <w:b/>
              </w:rPr>
            </w:pPr>
          </w:p>
        </w:tc>
        <w:tc>
          <w:tcPr>
            <w:tcW w:w="4819" w:type="dxa"/>
          </w:tcPr>
          <w:p w:rsidR="001C2FFB" w:rsidRPr="00B70B32" w:rsidRDefault="001C2FFB" w:rsidP="00B70B32">
            <w:pPr>
              <w:pStyle w:val="Heading1"/>
              <w:ind w:left="357" w:hanging="357"/>
              <w:outlineLvl w:val="0"/>
              <w:rPr>
                <w:sz w:val="22"/>
                <w:szCs w:val="22"/>
              </w:rPr>
            </w:pPr>
            <w:r w:rsidRPr="00B70B32">
              <w:rPr>
                <w:sz w:val="22"/>
                <w:szCs w:val="22"/>
                <w:lang w:val="en-US"/>
              </w:rPr>
              <w:t>Tersedia aturan penulisan modul atau bahan ajar</w:t>
            </w:r>
          </w:p>
        </w:tc>
      </w:tr>
      <w:tr w:rsidR="001C2FFB" w:rsidRPr="00C36F81" w:rsidTr="00B70B32">
        <w:tc>
          <w:tcPr>
            <w:tcW w:w="567" w:type="dxa"/>
            <w:vMerge/>
          </w:tcPr>
          <w:p w:rsidR="001C2FFB" w:rsidRPr="00C36F81" w:rsidRDefault="001C2FFB" w:rsidP="00C36F81">
            <w:pPr>
              <w:keepNext/>
              <w:keepLines/>
              <w:spacing w:before="120" w:after="120"/>
              <w:outlineLvl w:val="0"/>
              <w:rPr>
                <w:rFonts w:ascii="Batang" w:eastAsia="Batang" w:hAnsi="Batang" w:cs="Calibri"/>
                <w:b/>
                <w:sz w:val="24"/>
                <w:szCs w:val="24"/>
              </w:rPr>
            </w:pPr>
          </w:p>
        </w:tc>
        <w:tc>
          <w:tcPr>
            <w:tcW w:w="3260" w:type="dxa"/>
            <w:vMerge/>
          </w:tcPr>
          <w:p w:rsidR="001C2FFB" w:rsidRPr="00C36F81" w:rsidRDefault="001C2FFB" w:rsidP="00C36F81">
            <w:pPr>
              <w:keepNext/>
              <w:keepLines/>
              <w:spacing w:before="120" w:after="120"/>
              <w:jc w:val="left"/>
              <w:outlineLvl w:val="0"/>
              <w:rPr>
                <w:rFonts w:ascii="Batang" w:eastAsia="Batang" w:hAnsi="Batang" w:cs="Calibri"/>
                <w:b/>
                <w:sz w:val="24"/>
                <w:szCs w:val="24"/>
              </w:rPr>
            </w:pPr>
          </w:p>
        </w:tc>
        <w:tc>
          <w:tcPr>
            <w:tcW w:w="4819" w:type="dxa"/>
          </w:tcPr>
          <w:p w:rsidR="001C2FFB" w:rsidRPr="00B70B32" w:rsidRDefault="001C2FFB" w:rsidP="00CD32F4">
            <w:pPr>
              <w:pStyle w:val="Heading1"/>
              <w:ind w:left="357" w:hanging="357"/>
              <w:outlineLvl w:val="0"/>
              <w:rPr>
                <w:sz w:val="22"/>
                <w:szCs w:val="22"/>
                <w:lang w:val="en-US"/>
              </w:rPr>
            </w:pPr>
            <w:r w:rsidRPr="00B70B32">
              <w:rPr>
                <w:sz w:val="22"/>
                <w:szCs w:val="22"/>
              </w:rPr>
              <w:t>Tersedianya Renstra, Evaluasi hasil, dan dokumen kerjasama pengabdian kepada masyarakat</w:t>
            </w:r>
          </w:p>
        </w:tc>
      </w:tr>
    </w:tbl>
    <w:p w:rsidR="00B70B32" w:rsidRPr="00B70B32" w:rsidRDefault="00B70B32" w:rsidP="00B70B32">
      <w:pPr>
        <w:keepNext/>
        <w:keepLines/>
        <w:spacing w:before="240" w:after="120" w:line="276" w:lineRule="auto"/>
        <w:ind w:left="360"/>
        <w:outlineLvl w:val="0"/>
        <w:rPr>
          <w:rFonts w:ascii="Batang" w:eastAsia="Batang" w:hAnsi="Batang" w:cs="Calibri"/>
          <w:b/>
          <w:sz w:val="24"/>
          <w:szCs w:val="24"/>
        </w:rPr>
      </w:pPr>
      <w:bookmarkStart w:id="12" w:name="_Toc464586120"/>
      <w:bookmarkStart w:id="13" w:name="_Toc464586122"/>
    </w:p>
    <w:p w:rsidR="00EA5A6C" w:rsidRPr="00B97F5A" w:rsidRDefault="00EA5A6C" w:rsidP="002E4F85">
      <w:pPr>
        <w:keepNext/>
        <w:keepLines/>
        <w:numPr>
          <w:ilvl w:val="0"/>
          <w:numId w:val="8"/>
        </w:numPr>
        <w:spacing w:before="240" w:after="120" w:line="276" w:lineRule="auto"/>
        <w:ind w:left="360"/>
        <w:outlineLvl w:val="0"/>
        <w:rPr>
          <w:rFonts w:ascii="Batang" w:eastAsia="Batang" w:hAnsi="Batang" w:cs="Calibri"/>
          <w:b/>
          <w:sz w:val="24"/>
          <w:szCs w:val="24"/>
        </w:rPr>
      </w:pPr>
      <w:r w:rsidRPr="00B97F5A">
        <w:rPr>
          <w:rFonts w:ascii="Batang" w:eastAsia="Batang" w:hAnsi="Batang" w:cs="Calibri"/>
          <w:b/>
          <w:sz w:val="24"/>
          <w:szCs w:val="24"/>
        </w:rPr>
        <w:lastRenderedPageBreak/>
        <w:t>STRATEGI</w:t>
      </w:r>
      <w:bookmarkEnd w:id="12"/>
      <w:r w:rsidRPr="00B97F5A">
        <w:rPr>
          <w:rFonts w:ascii="Batang" w:eastAsia="Batang" w:hAnsi="Batang" w:cs="Calibri"/>
          <w:b/>
          <w:sz w:val="24"/>
          <w:szCs w:val="24"/>
        </w:rPr>
        <w:t xml:space="preserve"> PENCAPAIAN STANDAR</w:t>
      </w:r>
    </w:p>
    <w:p w:rsidR="00783C2C" w:rsidRPr="009D0CAE" w:rsidRDefault="00783C2C" w:rsidP="00906E09">
      <w:pPr>
        <w:pStyle w:val="ListParagraph"/>
        <w:numPr>
          <w:ilvl w:val="0"/>
          <w:numId w:val="38"/>
        </w:numPr>
        <w:spacing w:before="120" w:after="120" w:line="276" w:lineRule="auto"/>
        <w:ind w:left="992" w:hanging="567"/>
        <w:contextualSpacing w:val="0"/>
        <w:rPr>
          <w:rFonts w:ascii="Batang" w:eastAsia="Batang" w:hAnsi="Batang"/>
          <w:sz w:val="24"/>
          <w:szCs w:val="24"/>
        </w:rPr>
      </w:pPr>
      <w:r w:rsidRPr="009D0CAE">
        <w:rPr>
          <w:rFonts w:ascii="Batang" w:eastAsia="Batang" w:hAnsi="Batang"/>
          <w:sz w:val="24"/>
          <w:szCs w:val="24"/>
        </w:rPr>
        <w:t>Pimpinan Institut dan/atau Ketua LPPM menyusun Rencana Kegiatan Pengabdian dan Skema Pengabdian sebagai sarana pencapaian standar.</w:t>
      </w:r>
    </w:p>
    <w:p w:rsidR="009D0CAE" w:rsidRPr="009D0CAE" w:rsidRDefault="009D0CAE" w:rsidP="002E4F85">
      <w:pPr>
        <w:pStyle w:val="ListParagraph"/>
        <w:numPr>
          <w:ilvl w:val="0"/>
          <w:numId w:val="38"/>
        </w:numPr>
        <w:spacing w:before="120" w:after="120" w:line="276" w:lineRule="auto"/>
        <w:ind w:left="992" w:hanging="567"/>
        <w:contextualSpacing w:val="0"/>
        <w:rPr>
          <w:rFonts w:ascii="Batang" w:eastAsia="Batang" w:hAnsi="Batang"/>
          <w:sz w:val="24"/>
          <w:szCs w:val="24"/>
        </w:rPr>
      </w:pPr>
      <w:r w:rsidRPr="009D0CAE">
        <w:rPr>
          <w:rFonts w:ascii="Batang" w:eastAsia="Batang" w:hAnsi="Batang"/>
          <w:sz w:val="24"/>
          <w:szCs w:val="24"/>
        </w:rPr>
        <w:t xml:space="preserve">Rektor, Dekan, Ketua LPPM, Kepala Pusat pengabdian melakukan sosialisasi Standar dan mengawasi serta mengevaluasi ketercapaian standar hasil pengabdian kepada setiap prodi. </w:t>
      </w:r>
    </w:p>
    <w:p w:rsidR="009D0CAE" w:rsidRPr="009D0CAE" w:rsidRDefault="009D0CAE" w:rsidP="002E4F85">
      <w:pPr>
        <w:pStyle w:val="ListParagraph"/>
        <w:numPr>
          <w:ilvl w:val="0"/>
          <w:numId w:val="38"/>
        </w:numPr>
        <w:spacing w:before="120" w:after="120" w:line="276" w:lineRule="auto"/>
        <w:ind w:left="992" w:hanging="567"/>
        <w:contextualSpacing w:val="0"/>
        <w:rPr>
          <w:rFonts w:ascii="Batang" w:eastAsia="Batang" w:hAnsi="Batang"/>
          <w:sz w:val="24"/>
          <w:szCs w:val="24"/>
        </w:rPr>
      </w:pPr>
      <w:r w:rsidRPr="00906E09">
        <w:rPr>
          <w:rFonts w:ascii="Batang" w:eastAsia="Batang" w:hAnsi="Batang" w:hint="eastAsia"/>
          <w:sz w:val="24"/>
          <w:szCs w:val="24"/>
        </w:rPr>
        <w:t>Ketua</w:t>
      </w:r>
      <w:r w:rsidRPr="009D0CAE">
        <w:rPr>
          <w:rFonts w:ascii="Batang" w:eastAsia="Batang" w:hAnsi="Batang"/>
          <w:sz w:val="24"/>
          <w:szCs w:val="24"/>
        </w:rPr>
        <w:t xml:space="preserve"> Prodi mensosialisasikan pedoman kepada sivitas akademika yang ada di</w:t>
      </w:r>
      <w:r w:rsidR="00B87408">
        <w:rPr>
          <w:rFonts w:asciiTheme="minorHAnsi" w:eastAsia="Batang" w:hAnsiTheme="minorHAnsi"/>
          <w:sz w:val="24"/>
          <w:szCs w:val="24"/>
        </w:rPr>
        <w:t xml:space="preserve"> </w:t>
      </w:r>
      <w:r w:rsidRPr="009D0CAE">
        <w:rPr>
          <w:rFonts w:ascii="Batang" w:eastAsia="Batang" w:hAnsi="Batang"/>
          <w:sz w:val="24"/>
          <w:szCs w:val="24"/>
        </w:rPr>
        <w:t>lingkungan prodinya secara berkelanjutan.</w:t>
      </w:r>
    </w:p>
    <w:p w:rsidR="00783C2C" w:rsidRPr="009D0CAE" w:rsidRDefault="00783C2C" w:rsidP="002E4F85">
      <w:pPr>
        <w:pStyle w:val="ListParagraph"/>
        <w:numPr>
          <w:ilvl w:val="0"/>
          <w:numId w:val="38"/>
        </w:numPr>
        <w:spacing w:before="120" w:after="120" w:line="276" w:lineRule="auto"/>
        <w:ind w:left="992" w:hanging="567"/>
        <w:contextualSpacing w:val="0"/>
        <w:rPr>
          <w:rFonts w:ascii="Batang" w:eastAsia="Batang" w:hAnsi="Batang"/>
          <w:sz w:val="24"/>
          <w:szCs w:val="24"/>
        </w:rPr>
      </w:pPr>
      <w:r w:rsidRPr="009D0CAE">
        <w:rPr>
          <w:rFonts w:ascii="Batang" w:eastAsia="Batang" w:hAnsi="Batang"/>
          <w:sz w:val="24"/>
          <w:szCs w:val="24"/>
        </w:rPr>
        <w:t xml:space="preserve">Pimpinan </w:t>
      </w:r>
      <w:r w:rsidR="007F5396">
        <w:rPr>
          <w:rFonts w:ascii="Batang" w:eastAsia="Batang" w:hAnsi="Batang"/>
          <w:sz w:val="24"/>
          <w:szCs w:val="24"/>
        </w:rPr>
        <w:t>Institut</w:t>
      </w:r>
      <w:r w:rsidRPr="009D0CAE">
        <w:rPr>
          <w:rFonts w:ascii="Batang" w:eastAsia="Batang" w:hAnsi="Batang"/>
          <w:sz w:val="24"/>
          <w:szCs w:val="24"/>
        </w:rPr>
        <w:t xml:space="preserve"> dan/atau </w:t>
      </w:r>
      <w:r w:rsidR="002D102F" w:rsidRPr="002D102F">
        <w:rPr>
          <w:rFonts w:ascii="Batang" w:eastAsia="Batang" w:hAnsiTheme="minorHAnsi" w:hint="eastAsia"/>
          <w:sz w:val="24"/>
          <w:szCs w:val="24"/>
          <w:lang w:val="en-ID"/>
        </w:rPr>
        <w:t>Ketua LP</w:t>
      </w:r>
      <w:r w:rsidR="00906E09">
        <w:rPr>
          <w:rFonts w:ascii="Batang" w:eastAsia="Batang" w:hAnsiTheme="minorHAnsi"/>
          <w:sz w:val="24"/>
          <w:szCs w:val="24"/>
          <w:lang w:val="en-ID"/>
        </w:rPr>
        <w:t>P</w:t>
      </w:r>
      <w:r w:rsidR="002D102F" w:rsidRPr="002D102F">
        <w:rPr>
          <w:rFonts w:ascii="Batang" w:eastAsia="Batang" w:hAnsiTheme="minorHAnsi" w:hint="eastAsia"/>
          <w:sz w:val="24"/>
          <w:szCs w:val="24"/>
          <w:lang w:val="en-ID"/>
        </w:rPr>
        <w:t>M</w:t>
      </w:r>
      <w:r w:rsidRPr="009D0CAE">
        <w:rPr>
          <w:rFonts w:ascii="Batang" w:eastAsia="Batang" w:hAnsi="Batang"/>
          <w:sz w:val="24"/>
          <w:szCs w:val="24"/>
        </w:rPr>
        <w:t xml:space="preserve"> mengimplementasikan standar penelitian, Rencana Kerja Pengabdian dan skema Pengabdian </w:t>
      </w:r>
    </w:p>
    <w:p w:rsidR="00783C2C" w:rsidRPr="00B87408" w:rsidRDefault="00783C2C" w:rsidP="002E4F85">
      <w:pPr>
        <w:pStyle w:val="ListParagraph"/>
        <w:numPr>
          <w:ilvl w:val="0"/>
          <w:numId w:val="38"/>
        </w:numPr>
        <w:spacing w:before="120" w:after="120" w:line="276" w:lineRule="auto"/>
        <w:ind w:left="992" w:hanging="567"/>
        <w:contextualSpacing w:val="0"/>
        <w:rPr>
          <w:rFonts w:ascii="Batang" w:eastAsia="Batang" w:hAnsi="Batang"/>
          <w:sz w:val="24"/>
          <w:szCs w:val="24"/>
        </w:rPr>
      </w:pPr>
      <w:r w:rsidRPr="009D0CAE">
        <w:rPr>
          <w:rFonts w:ascii="Batang" w:eastAsia="Batang" w:hAnsi="Batang"/>
          <w:sz w:val="24"/>
          <w:szCs w:val="24"/>
        </w:rPr>
        <w:t>Melakukan kerjasama pengabdian kepada masyarakat dengan instansi, perusahaan negara, swasta baik di pusat maupun di daerah</w:t>
      </w:r>
      <w:r w:rsidR="006A59F7">
        <w:rPr>
          <w:rFonts w:ascii="Batang" w:eastAsia="Batang" w:hAnsi="Batang"/>
          <w:sz w:val="24"/>
          <w:szCs w:val="24"/>
        </w:rPr>
        <w:t>.</w:t>
      </w:r>
    </w:p>
    <w:p w:rsidR="00B87408" w:rsidRPr="009D0CAE" w:rsidRDefault="00B87408" w:rsidP="00B87408">
      <w:pPr>
        <w:pStyle w:val="ListParagraph"/>
        <w:numPr>
          <w:ilvl w:val="0"/>
          <w:numId w:val="38"/>
        </w:numPr>
        <w:spacing w:before="120" w:after="120" w:line="276" w:lineRule="auto"/>
        <w:ind w:left="992" w:hanging="567"/>
        <w:contextualSpacing w:val="0"/>
        <w:rPr>
          <w:rFonts w:ascii="Batang" w:eastAsia="Batang" w:hAnsi="Batang"/>
          <w:sz w:val="24"/>
          <w:szCs w:val="24"/>
        </w:rPr>
      </w:pPr>
      <w:r w:rsidRPr="002D102F">
        <w:rPr>
          <w:rFonts w:ascii="Batang" w:eastAsia="Batang" w:hAnsiTheme="minorHAnsi" w:hint="eastAsia"/>
          <w:sz w:val="24"/>
          <w:szCs w:val="24"/>
          <w:lang w:val="en-ID"/>
        </w:rPr>
        <w:t>Ketua LP</w:t>
      </w:r>
      <w:r w:rsidR="00906E09">
        <w:rPr>
          <w:rFonts w:ascii="Batang" w:eastAsia="Batang" w:hAnsiTheme="minorHAnsi"/>
          <w:sz w:val="24"/>
          <w:szCs w:val="24"/>
          <w:lang w:val="en-ID"/>
        </w:rPr>
        <w:t>P</w:t>
      </w:r>
      <w:r w:rsidRPr="002D102F">
        <w:rPr>
          <w:rFonts w:ascii="Batang" w:eastAsia="Batang" w:hAnsiTheme="minorHAnsi" w:hint="eastAsia"/>
          <w:sz w:val="24"/>
          <w:szCs w:val="24"/>
          <w:lang w:val="en-ID"/>
        </w:rPr>
        <w:t>M</w:t>
      </w:r>
      <w:r>
        <w:rPr>
          <w:rFonts w:asciiTheme="minorHAnsi" w:eastAsia="Batang" w:hAnsiTheme="minorHAnsi"/>
          <w:sz w:val="24"/>
          <w:szCs w:val="24"/>
        </w:rPr>
        <w:t xml:space="preserve"> </w:t>
      </w:r>
      <w:r w:rsidRPr="009D0CAE">
        <w:rPr>
          <w:rFonts w:ascii="Batang" w:eastAsia="Batang" w:hAnsi="Batang"/>
          <w:sz w:val="24"/>
          <w:szCs w:val="24"/>
        </w:rPr>
        <w:t>melakukan monitoring dan evaluasi terhadap ketercapaian standar hasil pengabdian kepada masyarakat di IAIN Metro.</w:t>
      </w:r>
    </w:p>
    <w:p w:rsidR="00EA5A6C" w:rsidRPr="00B97F5A" w:rsidRDefault="00EA5A6C" w:rsidP="00F22EC3">
      <w:pPr>
        <w:keepNext/>
        <w:keepLines/>
        <w:numPr>
          <w:ilvl w:val="0"/>
          <w:numId w:val="8"/>
        </w:numPr>
        <w:spacing w:before="360" w:after="120" w:line="276" w:lineRule="auto"/>
        <w:ind w:left="357" w:hanging="357"/>
        <w:outlineLvl w:val="0"/>
        <w:rPr>
          <w:rFonts w:ascii="Batang" w:eastAsia="Batang" w:hAnsi="Batang" w:cs="Calibri"/>
          <w:b/>
          <w:sz w:val="24"/>
          <w:szCs w:val="24"/>
        </w:rPr>
      </w:pPr>
      <w:r w:rsidRPr="00B97F5A">
        <w:rPr>
          <w:rFonts w:ascii="Batang" w:eastAsia="Batang" w:hAnsi="Batang" w:cs="Calibri"/>
          <w:b/>
          <w:sz w:val="24"/>
          <w:szCs w:val="24"/>
        </w:rPr>
        <w:t>DOKUMEN TERKAIT</w:t>
      </w:r>
      <w:bookmarkEnd w:id="13"/>
    </w:p>
    <w:p w:rsidR="007D6716" w:rsidRPr="007D6716" w:rsidRDefault="007D6716" w:rsidP="002E4F85">
      <w:pPr>
        <w:pStyle w:val="Body"/>
        <w:numPr>
          <w:ilvl w:val="0"/>
          <w:numId w:val="23"/>
        </w:numPr>
        <w:spacing w:after="120" w:line="276" w:lineRule="auto"/>
        <w:ind w:hanging="436"/>
        <w:rPr>
          <w:rFonts w:ascii="Batang" w:eastAsia="Batang" w:hAnsi="Batang" w:cs="Calibri"/>
          <w:sz w:val="24"/>
          <w:szCs w:val="24"/>
          <w:lang w:val="id-ID"/>
        </w:rPr>
      </w:pPr>
      <w:r w:rsidRPr="007D6716">
        <w:rPr>
          <w:rFonts w:ascii="Batang" w:eastAsia="Batang" w:hAnsi="Batang" w:cs="Calibri"/>
          <w:sz w:val="24"/>
          <w:szCs w:val="24"/>
          <w:lang w:val="id-ID"/>
        </w:rPr>
        <w:t xml:space="preserve">Dalam melaksanakan </w:t>
      </w:r>
      <w:r w:rsidRPr="007D6716">
        <w:rPr>
          <w:rFonts w:ascii="Batang" w:eastAsia="Batang" w:hAnsi="Batang" w:cs="Calibri"/>
          <w:sz w:val="24"/>
          <w:szCs w:val="24"/>
        </w:rPr>
        <w:t>standar hasil</w:t>
      </w:r>
      <w:r w:rsidR="00906E09">
        <w:rPr>
          <w:rFonts w:ascii="Batang" w:eastAsia="Batang" w:hAnsi="Batang" w:cs="Calibri"/>
          <w:sz w:val="24"/>
          <w:szCs w:val="24"/>
        </w:rPr>
        <w:t xml:space="preserve"> </w:t>
      </w:r>
      <w:r w:rsidRPr="007D6716">
        <w:rPr>
          <w:rFonts w:ascii="Batang" w:eastAsia="Batang" w:hAnsi="Batang" w:cs="Calibri"/>
          <w:sz w:val="24"/>
          <w:szCs w:val="24"/>
        </w:rPr>
        <w:t xml:space="preserve">harus </w:t>
      </w:r>
      <w:r w:rsidRPr="007D6716">
        <w:rPr>
          <w:rFonts w:ascii="Batang" w:eastAsia="Batang" w:hAnsi="Batang" w:cs="Calibri"/>
          <w:sz w:val="24"/>
          <w:szCs w:val="24"/>
          <w:lang w:val="id-ID"/>
        </w:rPr>
        <w:t xml:space="preserve">diperhatikan </w:t>
      </w:r>
      <w:r w:rsidRPr="007D6716">
        <w:rPr>
          <w:rFonts w:ascii="Batang" w:eastAsia="Batang" w:hAnsi="Batang" w:cs="Calibri"/>
          <w:sz w:val="24"/>
          <w:szCs w:val="24"/>
        </w:rPr>
        <w:t>hal sbb:</w:t>
      </w:r>
    </w:p>
    <w:p w:rsidR="007D6716" w:rsidRPr="007D6716" w:rsidRDefault="007D6716" w:rsidP="009E15D4">
      <w:pPr>
        <w:pStyle w:val="Body"/>
        <w:numPr>
          <w:ilvl w:val="2"/>
          <w:numId w:val="22"/>
        </w:numPr>
        <w:spacing w:line="276" w:lineRule="auto"/>
        <w:ind w:left="1276" w:hanging="482"/>
        <w:rPr>
          <w:rFonts w:ascii="Batang" w:eastAsia="Batang" w:hAnsi="Batang" w:cs="Calibri"/>
          <w:sz w:val="24"/>
          <w:szCs w:val="24"/>
          <w:lang w:val="id-ID"/>
        </w:rPr>
      </w:pPr>
      <w:r w:rsidRPr="007D6716">
        <w:rPr>
          <w:rFonts w:ascii="Batang" w:eastAsia="Batang" w:hAnsi="Batang" w:cs="Calibri"/>
          <w:sz w:val="24"/>
          <w:szCs w:val="24"/>
        </w:rPr>
        <w:t>Rencana strategis kegiatan PkM</w:t>
      </w:r>
    </w:p>
    <w:p w:rsidR="007D6716" w:rsidRPr="007D6716" w:rsidRDefault="007D6716" w:rsidP="009E15D4">
      <w:pPr>
        <w:pStyle w:val="Body"/>
        <w:numPr>
          <w:ilvl w:val="2"/>
          <w:numId w:val="22"/>
        </w:numPr>
        <w:spacing w:line="276" w:lineRule="auto"/>
        <w:ind w:left="1276" w:hanging="482"/>
        <w:rPr>
          <w:rFonts w:ascii="Batang" w:eastAsia="Batang" w:hAnsi="Batang" w:cs="Calibri"/>
          <w:sz w:val="24"/>
          <w:szCs w:val="24"/>
          <w:lang w:val="id-ID"/>
        </w:rPr>
      </w:pPr>
      <w:r w:rsidRPr="007D6716">
        <w:rPr>
          <w:rFonts w:ascii="Batang" w:eastAsia="Batang" w:hAnsi="Batang" w:cs="Calibri"/>
          <w:sz w:val="24"/>
          <w:szCs w:val="24"/>
        </w:rPr>
        <w:t>Dokumen dan evaluasi hasil penelitian yang dapat ditindaklanjuti dalam kegiatan pengabdian masyarakat</w:t>
      </w:r>
    </w:p>
    <w:p w:rsidR="007D6716" w:rsidRPr="007D6716" w:rsidRDefault="007D6716" w:rsidP="009E15D4">
      <w:pPr>
        <w:pStyle w:val="Body"/>
        <w:numPr>
          <w:ilvl w:val="2"/>
          <w:numId w:val="22"/>
        </w:numPr>
        <w:spacing w:line="276" w:lineRule="auto"/>
        <w:ind w:left="1276" w:hanging="482"/>
        <w:rPr>
          <w:rFonts w:ascii="Batang" w:eastAsia="Batang" w:hAnsi="Batang" w:cs="Calibri"/>
          <w:sz w:val="24"/>
          <w:szCs w:val="24"/>
          <w:lang w:val="id-ID"/>
        </w:rPr>
      </w:pPr>
      <w:r w:rsidRPr="007D6716">
        <w:rPr>
          <w:rFonts w:ascii="Batang" w:eastAsia="Batang" w:hAnsi="Batang" w:cs="Calibri"/>
          <w:sz w:val="24"/>
          <w:szCs w:val="24"/>
        </w:rPr>
        <w:t>Buku pedoman penulisan laporan dan publikasi PkM</w:t>
      </w:r>
    </w:p>
    <w:p w:rsidR="007D6716" w:rsidRPr="007D6716" w:rsidRDefault="007D6716" w:rsidP="009E15D4">
      <w:pPr>
        <w:pStyle w:val="Body"/>
        <w:numPr>
          <w:ilvl w:val="2"/>
          <w:numId w:val="22"/>
        </w:numPr>
        <w:spacing w:line="276" w:lineRule="auto"/>
        <w:ind w:left="1276" w:hanging="482"/>
        <w:rPr>
          <w:rFonts w:ascii="Batang" w:eastAsia="Batang" w:hAnsi="Batang" w:cs="Calibri"/>
          <w:sz w:val="24"/>
          <w:szCs w:val="24"/>
          <w:lang w:val="id-ID"/>
        </w:rPr>
      </w:pPr>
      <w:r w:rsidRPr="007D6716">
        <w:rPr>
          <w:rFonts w:ascii="Batang" w:eastAsia="Batang" w:hAnsi="Batang" w:cs="Calibri"/>
          <w:sz w:val="24"/>
          <w:szCs w:val="24"/>
        </w:rPr>
        <w:t>MOU kerjasama dengan pihak pemerintah, swasta dan industri</w:t>
      </w:r>
    </w:p>
    <w:p w:rsidR="007D6716" w:rsidRPr="007D6716" w:rsidRDefault="007D6716" w:rsidP="009E15D4">
      <w:pPr>
        <w:pStyle w:val="Body"/>
        <w:numPr>
          <w:ilvl w:val="2"/>
          <w:numId w:val="22"/>
        </w:numPr>
        <w:spacing w:line="276" w:lineRule="auto"/>
        <w:ind w:left="1276" w:hanging="482"/>
        <w:rPr>
          <w:rFonts w:ascii="Batang" w:eastAsia="Batang" w:hAnsi="Batang" w:cs="Calibri"/>
          <w:sz w:val="24"/>
          <w:szCs w:val="24"/>
          <w:lang w:val="id-ID"/>
        </w:rPr>
      </w:pPr>
      <w:r w:rsidRPr="007D6716">
        <w:rPr>
          <w:rFonts w:ascii="Batang" w:eastAsia="Batang" w:hAnsi="Batang" w:cs="Calibri"/>
          <w:sz w:val="24"/>
          <w:szCs w:val="24"/>
        </w:rPr>
        <w:t>Rekap atau dokumen bahan ajar dari PkM</w:t>
      </w:r>
    </w:p>
    <w:p w:rsidR="007D6716" w:rsidRPr="007D6716" w:rsidRDefault="007D6716" w:rsidP="002E4F85">
      <w:pPr>
        <w:pStyle w:val="Body"/>
        <w:numPr>
          <w:ilvl w:val="0"/>
          <w:numId w:val="23"/>
        </w:numPr>
        <w:spacing w:after="120" w:line="276" w:lineRule="auto"/>
        <w:ind w:hanging="436"/>
        <w:rPr>
          <w:rFonts w:ascii="Batang" w:eastAsia="Batang" w:hAnsi="Batang" w:cs="Calibri"/>
          <w:sz w:val="24"/>
          <w:szCs w:val="24"/>
          <w:lang w:val="id-ID"/>
        </w:rPr>
      </w:pPr>
      <w:r w:rsidRPr="007D6716">
        <w:rPr>
          <w:rFonts w:ascii="Batang" w:eastAsia="Batang" w:hAnsi="Batang" w:cs="Calibri"/>
          <w:sz w:val="24"/>
          <w:szCs w:val="24"/>
          <w:lang w:val="id-ID"/>
        </w:rPr>
        <w:t>Standar ini harus dilengkapi dengan Prosedur (SoP)</w:t>
      </w:r>
    </w:p>
    <w:p w:rsidR="007D6716" w:rsidRPr="007D6716" w:rsidRDefault="007D6716" w:rsidP="002E4F85">
      <w:pPr>
        <w:pStyle w:val="Body"/>
        <w:numPr>
          <w:ilvl w:val="0"/>
          <w:numId w:val="39"/>
        </w:numPr>
        <w:spacing w:after="120" w:line="276" w:lineRule="auto"/>
        <w:ind w:left="1276" w:hanging="425"/>
        <w:rPr>
          <w:rFonts w:ascii="Batang" w:eastAsia="Batang" w:hAnsi="Batang" w:cs="Calibri"/>
          <w:sz w:val="24"/>
          <w:szCs w:val="24"/>
        </w:rPr>
      </w:pPr>
      <w:r w:rsidRPr="007D6716">
        <w:rPr>
          <w:rFonts w:ascii="Batang" w:eastAsia="Batang" w:hAnsi="Batang" w:cs="Calibri"/>
          <w:sz w:val="24"/>
          <w:szCs w:val="24"/>
        </w:rPr>
        <w:t>Seleksi hasil penelitian yang dapat dit</w:t>
      </w:r>
      <w:r w:rsidR="009E15D4">
        <w:rPr>
          <w:rFonts w:ascii="Batang" w:eastAsia="Batang" w:hAnsi="Batang" w:cs="Calibri"/>
          <w:sz w:val="24"/>
          <w:szCs w:val="24"/>
        </w:rPr>
        <w:t>i</w:t>
      </w:r>
      <w:r w:rsidRPr="007D6716">
        <w:rPr>
          <w:rFonts w:ascii="Batang" w:eastAsia="Batang" w:hAnsi="Batang" w:cs="Calibri"/>
          <w:sz w:val="24"/>
          <w:szCs w:val="24"/>
        </w:rPr>
        <w:t>ndaklanjuti dalam PkM</w:t>
      </w:r>
    </w:p>
    <w:p w:rsidR="007D6716" w:rsidRPr="007D6716" w:rsidRDefault="007D6716" w:rsidP="002E4F85">
      <w:pPr>
        <w:pStyle w:val="Body"/>
        <w:numPr>
          <w:ilvl w:val="0"/>
          <w:numId w:val="39"/>
        </w:numPr>
        <w:spacing w:after="120" w:line="276" w:lineRule="auto"/>
        <w:ind w:left="1276" w:hanging="425"/>
        <w:rPr>
          <w:rFonts w:ascii="Batang" w:eastAsia="Batang" w:hAnsi="Batang" w:cs="Calibri"/>
          <w:sz w:val="24"/>
          <w:szCs w:val="24"/>
        </w:rPr>
      </w:pPr>
      <w:r w:rsidRPr="007D6716">
        <w:rPr>
          <w:rFonts w:ascii="Batang" w:eastAsia="Batang" w:hAnsi="Batang" w:cs="Calibri"/>
          <w:sz w:val="24"/>
          <w:szCs w:val="24"/>
        </w:rPr>
        <w:t>Kerjasama dengan pihak</w:t>
      </w:r>
      <w:r w:rsidR="006A59F7">
        <w:rPr>
          <w:rFonts w:ascii="Batang" w:eastAsia="Batang" w:hAnsi="Batang" w:cs="Calibri"/>
          <w:sz w:val="24"/>
          <w:szCs w:val="24"/>
        </w:rPr>
        <w:t xml:space="preserve"> pemerintah, swasta dan </w:t>
      </w:r>
      <w:r w:rsidR="009E15D4">
        <w:rPr>
          <w:rFonts w:ascii="Batang" w:eastAsia="Batang" w:hAnsi="Batang" w:cs="Calibri"/>
          <w:sz w:val="24"/>
          <w:szCs w:val="24"/>
        </w:rPr>
        <w:t>pihak lainnya</w:t>
      </w:r>
      <w:r w:rsidR="006A59F7">
        <w:rPr>
          <w:rFonts w:ascii="Batang" w:eastAsia="Batang" w:hAnsi="Batang" w:cs="Calibri"/>
          <w:sz w:val="24"/>
          <w:szCs w:val="24"/>
          <w:lang w:val="id-ID"/>
        </w:rPr>
        <w:t>.</w:t>
      </w:r>
    </w:p>
    <w:p w:rsidR="00EA5A6C" w:rsidRPr="00F22EC3" w:rsidRDefault="00EA5A6C" w:rsidP="00EA5A6C">
      <w:pPr>
        <w:pStyle w:val="BodyText"/>
        <w:tabs>
          <w:tab w:val="clear" w:pos="540"/>
          <w:tab w:val="clear" w:pos="1080"/>
        </w:tabs>
        <w:spacing w:line="276" w:lineRule="auto"/>
        <w:ind w:left="5812" w:right="-28"/>
        <w:jc w:val="left"/>
        <w:rPr>
          <w:rFonts w:ascii="Batang" w:eastAsia="Batang" w:hAnsi="Batang" w:cs="Calibri"/>
          <w:b/>
          <w:color w:val="403152" w:themeColor="accent4" w:themeShade="80"/>
          <w:sz w:val="24"/>
        </w:rPr>
      </w:pPr>
      <w:r w:rsidRPr="00F22EC3">
        <w:rPr>
          <w:rFonts w:ascii="Batang" w:eastAsia="Batang" w:hAnsi="Batang" w:cs="Calibri"/>
          <w:b/>
          <w:color w:val="403152" w:themeColor="accent4" w:themeShade="80"/>
          <w:sz w:val="24"/>
        </w:rPr>
        <w:lastRenderedPageBreak/>
        <w:t>BAB III</w:t>
      </w:r>
    </w:p>
    <w:p w:rsidR="00EA5A6C" w:rsidRPr="001F53E9" w:rsidRDefault="00EA5A6C" w:rsidP="001F53E9">
      <w:pPr>
        <w:pStyle w:val="BodyText"/>
        <w:tabs>
          <w:tab w:val="clear" w:pos="540"/>
          <w:tab w:val="clear" w:pos="1080"/>
        </w:tabs>
        <w:spacing w:line="240" w:lineRule="auto"/>
        <w:ind w:left="5812" w:right="-28"/>
        <w:jc w:val="left"/>
        <w:rPr>
          <w:rFonts w:asciiTheme="minorHAnsi" w:hAnsiTheme="minorHAnsi" w:cs="Calibri"/>
          <w:b/>
          <w:color w:val="17365D" w:themeColor="text2" w:themeShade="BF"/>
          <w:sz w:val="28"/>
          <w:szCs w:val="28"/>
        </w:rPr>
      </w:pPr>
      <w:r w:rsidRPr="00F22EC3">
        <w:rPr>
          <w:rFonts w:ascii="Batang" w:eastAsia="Batang" w:hAnsi="Batang" w:cs="Calibri"/>
          <w:b/>
          <w:color w:val="0F243E" w:themeColor="text2" w:themeShade="80"/>
          <w:sz w:val="24"/>
        </w:rPr>
        <w:t xml:space="preserve">STANDAR </w:t>
      </w:r>
      <w:r w:rsidRPr="00F22EC3">
        <w:rPr>
          <w:rFonts w:ascii="Batang" w:eastAsia="Batang" w:hAnsi="Batang" w:cs="Calibri"/>
          <w:b/>
          <w:color w:val="17365D" w:themeColor="text2" w:themeShade="BF"/>
          <w:sz w:val="24"/>
        </w:rPr>
        <w:t xml:space="preserve">ISI </w:t>
      </w:r>
      <w:r w:rsidR="00603674" w:rsidRPr="00F22EC3">
        <w:rPr>
          <w:rFonts w:ascii="Batang" w:eastAsia="Batang" w:hAnsi="Batang" w:cs="Calibri"/>
          <w:b/>
          <w:color w:val="17365D" w:themeColor="text2" w:themeShade="BF"/>
          <w:sz w:val="24"/>
        </w:rPr>
        <w:t>PkM</w:t>
      </w:r>
    </w:p>
    <w:p w:rsidR="00EA5A6C" w:rsidRPr="00C16D57" w:rsidRDefault="00EA5A6C" w:rsidP="00EA5A6C">
      <w:pPr>
        <w:pStyle w:val="BodyText"/>
        <w:tabs>
          <w:tab w:val="clear" w:pos="540"/>
          <w:tab w:val="clear" w:pos="1080"/>
        </w:tabs>
        <w:spacing w:line="276" w:lineRule="auto"/>
        <w:ind w:left="5812" w:right="-28"/>
        <w:jc w:val="left"/>
        <w:rPr>
          <w:rFonts w:asciiTheme="minorHAnsi" w:hAnsiTheme="minorHAnsi" w:cs="Calibri"/>
          <w:b/>
          <w:color w:val="632423" w:themeColor="accent2" w:themeShade="80"/>
          <w:sz w:val="32"/>
          <w:szCs w:val="32"/>
        </w:rPr>
      </w:pPr>
    </w:p>
    <w:p w:rsidR="00EA5A6C" w:rsidRPr="00D031A0" w:rsidRDefault="00EA5A6C" w:rsidP="002E4F85">
      <w:pPr>
        <w:keepNext/>
        <w:keepLines/>
        <w:numPr>
          <w:ilvl w:val="0"/>
          <w:numId w:val="12"/>
        </w:numPr>
        <w:spacing w:before="240" w:after="240" w:line="276" w:lineRule="auto"/>
        <w:ind w:left="357" w:hanging="357"/>
        <w:outlineLvl w:val="0"/>
        <w:rPr>
          <w:rFonts w:ascii="Batang" w:eastAsia="Batang" w:hAnsi="Batang" w:cs="Calibri"/>
          <w:b/>
          <w:sz w:val="24"/>
          <w:szCs w:val="24"/>
        </w:rPr>
      </w:pPr>
      <w:r w:rsidRPr="00D031A0">
        <w:rPr>
          <w:rFonts w:ascii="Batang" w:eastAsia="Batang" w:hAnsi="Batang" w:cs="Calibri"/>
          <w:b/>
          <w:sz w:val="24"/>
          <w:szCs w:val="24"/>
        </w:rPr>
        <w:t xml:space="preserve">RASIONAL STANDAR </w:t>
      </w:r>
    </w:p>
    <w:p w:rsidR="008F041D" w:rsidRDefault="00FE37CE" w:rsidP="004F044B">
      <w:pPr>
        <w:spacing w:before="120" w:after="120" w:line="276" w:lineRule="auto"/>
        <w:ind w:left="425" w:firstLine="567"/>
        <w:rPr>
          <w:rFonts w:ascii="Batang" w:eastAsia="Batang" w:hAnsi="Batang"/>
          <w:sz w:val="24"/>
          <w:szCs w:val="24"/>
        </w:rPr>
      </w:pPr>
      <w:r>
        <w:rPr>
          <w:rFonts w:ascii="Batang" w:eastAsia="Batang" w:hAnsi="Batang"/>
          <w:sz w:val="24"/>
          <w:szCs w:val="24"/>
        </w:rPr>
        <w:t>P</w:t>
      </w:r>
      <w:r w:rsidRPr="00FE37CE">
        <w:rPr>
          <w:rFonts w:ascii="Batang" w:eastAsia="Batang" w:hAnsi="Batang"/>
          <w:sz w:val="24"/>
          <w:szCs w:val="24"/>
        </w:rPr>
        <w:t>engabdian kepada masyarakat adalah merupakan</w:t>
      </w:r>
      <w:r w:rsidR="00B87408">
        <w:rPr>
          <w:rFonts w:asciiTheme="minorHAnsi" w:eastAsia="Batang" w:hAnsiTheme="minorHAnsi"/>
          <w:sz w:val="24"/>
          <w:szCs w:val="24"/>
        </w:rPr>
        <w:t xml:space="preserve"> </w:t>
      </w:r>
      <w:r w:rsidRPr="00FE37CE">
        <w:rPr>
          <w:rFonts w:ascii="Batang" w:eastAsia="Batang" w:hAnsi="Batang"/>
          <w:sz w:val="24"/>
          <w:szCs w:val="24"/>
        </w:rPr>
        <w:t>salah satu dharma dari Tri</w:t>
      </w:r>
      <w:r w:rsidR="00B87408">
        <w:rPr>
          <w:rFonts w:asciiTheme="minorHAnsi" w:eastAsia="Batang" w:hAnsiTheme="minorHAnsi"/>
          <w:sz w:val="24"/>
          <w:szCs w:val="24"/>
        </w:rPr>
        <w:t xml:space="preserve"> D</w:t>
      </w:r>
      <w:r w:rsidRPr="00FE37CE">
        <w:rPr>
          <w:rFonts w:ascii="Batang" w:eastAsia="Batang" w:hAnsi="Batang"/>
          <w:sz w:val="24"/>
          <w:szCs w:val="24"/>
        </w:rPr>
        <w:t>harma Perguruan Tinggi</w:t>
      </w:r>
      <w:r w:rsidR="00B87408">
        <w:rPr>
          <w:rFonts w:asciiTheme="minorHAnsi" w:eastAsia="Batang" w:hAnsiTheme="minorHAnsi"/>
          <w:sz w:val="24"/>
          <w:szCs w:val="24"/>
        </w:rPr>
        <w:t xml:space="preserve"> </w:t>
      </w:r>
      <w:r w:rsidRPr="00FE37CE">
        <w:rPr>
          <w:rFonts w:ascii="Batang" w:eastAsia="Batang" w:hAnsi="Batang"/>
          <w:sz w:val="24"/>
          <w:szCs w:val="24"/>
        </w:rPr>
        <w:t>yang dilakukan dalam rangka pemanfaatan,</w:t>
      </w:r>
      <w:r w:rsidR="00B87408">
        <w:rPr>
          <w:rFonts w:asciiTheme="minorHAnsi" w:eastAsia="Batang" w:hAnsiTheme="minorHAnsi"/>
          <w:sz w:val="24"/>
          <w:szCs w:val="24"/>
        </w:rPr>
        <w:t xml:space="preserve"> </w:t>
      </w:r>
      <w:r w:rsidRPr="00FE37CE">
        <w:rPr>
          <w:rFonts w:ascii="Batang" w:eastAsia="Batang" w:hAnsi="Batang"/>
          <w:sz w:val="24"/>
          <w:szCs w:val="24"/>
        </w:rPr>
        <w:t>pendayagunaan, dan pengembangan ilmu</w:t>
      </w:r>
      <w:r w:rsidR="00B87408">
        <w:rPr>
          <w:rFonts w:asciiTheme="minorHAnsi" w:eastAsia="Batang" w:hAnsiTheme="minorHAnsi"/>
          <w:sz w:val="24"/>
          <w:szCs w:val="24"/>
        </w:rPr>
        <w:t xml:space="preserve"> </w:t>
      </w:r>
      <w:r w:rsidRPr="00FE37CE">
        <w:rPr>
          <w:rFonts w:ascii="Batang" w:eastAsia="Batang" w:hAnsi="Batang"/>
          <w:sz w:val="24"/>
          <w:szCs w:val="24"/>
        </w:rPr>
        <w:t>pengetahuan untuk kepentingan masyarakat seluas</w:t>
      </w:r>
      <w:r>
        <w:rPr>
          <w:rFonts w:ascii="Batang" w:eastAsia="Batang" w:hAnsi="Batang"/>
          <w:sz w:val="24"/>
          <w:szCs w:val="24"/>
        </w:rPr>
        <w:t>-</w:t>
      </w:r>
      <w:r w:rsidRPr="00FE37CE">
        <w:rPr>
          <w:rFonts w:ascii="Batang" w:eastAsia="Batang" w:hAnsi="Batang"/>
          <w:sz w:val="24"/>
          <w:szCs w:val="24"/>
        </w:rPr>
        <w:t>luasnya.</w:t>
      </w:r>
    </w:p>
    <w:p w:rsidR="001F2C72" w:rsidRPr="001F2C72" w:rsidRDefault="001F2C72" w:rsidP="004F044B">
      <w:pPr>
        <w:spacing w:before="120" w:after="120" w:line="276" w:lineRule="auto"/>
        <w:ind w:left="425" w:firstLine="567"/>
        <w:rPr>
          <w:rFonts w:ascii="Batang" w:eastAsia="Batang" w:hAnsi="Batang"/>
          <w:sz w:val="24"/>
          <w:szCs w:val="24"/>
        </w:rPr>
      </w:pPr>
      <w:r w:rsidRPr="001F2C72">
        <w:rPr>
          <w:rFonts w:ascii="Batang" w:eastAsia="Batang" w:hAnsi="Batang"/>
          <w:sz w:val="24"/>
          <w:szCs w:val="24"/>
        </w:rPr>
        <w:t>Perancangan serta evaluasi Pengabdian merupakan salah satu proses yang terus dilakukan di lingkungan IAIN Metro. Pengabdian yang tersusun harus mere</w:t>
      </w:r>
      <w:r w:rsidR="00B87408">
        <w:rPr>
          <w:rFonts w:asciiTheme="minorHAnsi" w:eastAsia="Batang" w:hAnsiTheme="minorHAnsi"/>
          <w:sz w:val="24"/>
          <w:szCs w:val="24"/>
        </w:rPr>
        <w:t>p</w:t>
      </w:r>
      <w:r w:rsidRPr="001F2C72">
        <w:rPr>
          <w:rFonts w:ascii="Batang" w:eastAsia="Batang" w:hAnsi="Batang"/>
          <w:sz w:val="24"/>
          <w:szCs w:val="24"/>
        </w:rPr>
        <w:t>resentasikan visi dan misi institusi, sehingga sesuai dengan tujuan yang hendak dicapai. Seiring dengan perubahan yang terjadi di masyarakat, maka IAIN Metro memandang perlu untuk membuat suatu standar isi sehingga hasil Pengabdian dapat memberikan sumbangsi</w:t>
      </w:r>
      <w:r w:rsidR="00B87408">
        <w:rPr>
          <w:rFonts w:asciiTheme="minorHAnsi" w:eastAsia="Batang" w:hAnsiTheme="minorHAnsi"/>
          <w:sz w:val="24"/>
          <w:szCs w:val="24"/>
        </w:rPr>
        <w:t>h</w:t>
      </w:r>
      <w:r w:rsidRPr="001F2C72">
        <w:rPr>
          <w:rFonts w:ascii="Batang" w:eastAsia="Batang" w:hAnsi="Batang"/>
          <w:sz w:val="24"/>
          <w:szCs w:val="24"/>
        </w:rPr>
        <w:t xml:space="preserve"> di masyarakat.</w:t>
      </w:r>
    </w:p>
    <w:p w:rsidR="008F041D" w:rsidRDefault="001F2C72" w:rsidP="004F044B">
      <w:pPr>
        <w:spacing w:before="120" w:after="120" w:line="276" w:lineRule="auto"/>
        <w:ind w:left="425" w:firstLine="567"/>
        <w:rPr>
          <w:rFonts w:ascii="Batang" w:eastAsia="Batang" w:hAnsi="Batang"/>
          <w:sz w:val="24"/>
          <w:szCs w:val="24"/>
        </w:rPr>
      </w:pPr>
      <w:r w:rsidRPr="001F2C72">
        <w:rPr>
          <w:rFonts w:ascii="Batang" w:eastAsia="Batang" w:hAnsi="Batang"/>
          <w:sz w:val="24"/>
          <w:szCs w:val="24"/>
        </w:rPr>
        <w:t xml:space="preserve">Standar isi Pengabdian merupakan acuan atau tolak ukur didalam institusi sehingga dapat digunakan sebagai perancang, penilai, evaluasi serta pembaharuan dalam mengembangkan standar isi tersebut. </w:t>
      </w:r>
    </w:p>
    <w:p w:rsidR="008F041D" w:rsidRDefault="008F041D" w:rsidP="004F044B">
      <w:pPr>
        <w:spacing w:before="120" w:after="120" w:line="276" w:lineRule="auto"/>
        <w:ind w:left="425" w:firstLine="567"/>
        <w:rPr>
          <w:rFonts w:ascii="Batang" w:eastAsia="Batang" w:hAnsi="Batang"/>
          <w:sz w:val="24"/>
          <w:szCs w:val="24"/>
        </w:rPr>
      </w:pPr>
      <w:r>
        <w:rPr>
          <w:rFonts w:ascii="Batang" w:eastAsia="Batang" w:hAnsi="Batang"/>
          <w:sz w:val="24"/>
          <w:szCs w:val="24"/>
        </w:rPr>
        <w:t>S</w:t>
      </w:r>
      <w:r w:rsidRPr="008F041D">
        <w:rPr>
          <w:rFonts w:ascii="Batang" w:eastAsia="Batang" w:hAnsi="Batang"/>
          <w:sz w:val="24"/>
          <w:szCs w:val="24"/>
        </w:rPr>
        <w:t>tandar isi pengabdian kepada masyarakat</w:t>
      </w:r>
      <w:r w:rsidR="00906E09">
        <w:rPr>
          <w:rFonts w:asciiTheme="minorHAnsi" w:eastAsia="Batang" w:hAnsiTheme="minorHAnsi"/>
          <w:sz w:val="24"/>
          <w:szCs w:val="24"/>
          <w:lang w:val="en-ID"/>
        </w:rPr>
        <w:t xml:space="preserve"> </w:t>
      </w:r>
      <w:r w:rsidRPr="008F041D">
        <w:rPr>
          <w:rFonts w:ascii="Batang" w:eastAsia="Batang" w:hAnsi="Batang"/>
          <w:sz w:val="24"/>
          <w:szCs w:val="24"/>
        </w:rPr>
        <w:t>merupakan kriteria minimal tentang kedalaman dankeluasan materi pengabdian kepada masyarakat</w:t>
      </w:r>
      <w:r w:rsidR="00906E09">
        <w:rPr>
          <w:rFonts w:asciiTheme="minorHAnsi" w:eastAsia="Batang" w:hAnsiTheme="minorHAnsi"/>
          <w:sz w:val="24"/>
          <w:szCs w:val="24"/>
          <w:lang w:val="en-ID"/>
        </w:rPr>
        <w:t xml:space="preserve"> </w:t>
      </w:r>
      <w:r w:rsidRPr="008F041D">
        <w:rPr>
          <w:rFonts w:ascii="Batang" w:eastAsia="Batang" w:hAnsi="Batang"/>
          <w:sz w:val="24"/>
          <w:szCs w:val="24"/>
        </w:rPr>
        <w:t>mengacu pada standar hasil pengabdian kepada</w:t>
      </w:r>
      <w:r w:rsidR="00906E09">
        <w:rPr>
          <w:rFonts w:asciiTheme="minorHAnsi" w:eastAsia="Batang" w:hAnsiTheme="minorHAnsi"/>
          <w:sz w:val="24"/>
          <w:szCs w:val="24"/>
          <w:lang w:val="en-ID"/>
        </w:rPr>
        <w:t xml:space="preserve"> </w:t>
      </w:r>
      <w:r w:rsidRPr="008F041D">
        <w:rPr>
          <w:rFonts w:ascii="Batang" w:eastAsia="Batang" w:hAnsi="Batang"/>
          <w:sz w:val="24"/>
          <w:szCs w:val="24"/>
        </w:rPr>
        <w:t>masyarakat meliputi:</w:t>
      </w:r>
    </w:p>
    <w:p w:rsidR="008F041D" w:rsidRPr="004F044B" w:rsidRDefault="00906E09" w:rsidP="002E4F85">
      <w:pPr>
        <w:pStyle w:val="ListParagraph"/>
        <w:numPr>
          <w:ilvl w:val="3"/>
          <w:numId w:val="40"/>
        </w:numPr>
        <w:spacing w:before="120" w:after="120" w:line="276" w:lineRule="auto"/>
        <w:ind w:left="851" w:hanging="425"/>
        <w:rPr>
          <w:rFonts w:ascii="Batang" w:eastAsia="Batang" w:hAnsi="Batang"/>
          <w:sz w:val="24"/>
          <w:szCs w:val="24"/>
        </w:rPr>
      </w:pPr>
      <w:r w:rsidRPr="00906E09">
        <w:rPr>
          <w:rFonts w:ascii="Batang" w:eastAsia="Batang" w:hAnsiTheme="minorHAnsi" w:hint="eastAsia"/>
          <w:sz w:val="24"/>
          <w:szCs w:val="24"/>
          <w:lang w:val="en-ID"/>
        </w:rPr>
        <w:t>H</w:t>
      </w:r>
      <w:r w:rsidR="008F041D" w:rsidRPr="004F044B">
        <w:rPr>
          <w:rFonts w:ascii="Batang" w:eastAsia="Batang" w:hAnsi="Batang"/>
          <w:sz w:val="24"/>
          <w:szCs w:val="24"/>
        </w:rPr>
        <w:t>asil penelitian yang dapat diterapkan langsung dan dibutuhkan oleh masyarakat pengguna;</w:t>
      </w:r>
    </w:p>
    <w:p w:rsidR="008F041D" w:rsidRPr="004F044B" w:rsidRDefault="00906E09" w:rsidP="002E4F85">
      <w:pPr>
        <w:pStyle w:val="ListParagraph"/>
        <w:numPr>
          <w:ilvl w:val="3"/>
          <w:numId w:val="40"/>
        </w:numPr>
        <w:spacing w:before="120" w:after="120" w:line="276" w:lineRule="auto"/>
        <w:ind w:left="851" w:hanging="425"/>
        <w:rPr>
          <w:rFonts w:ascii="Batang" w:eastAsia="Batang" w:hAnsi="Batang"/>
          <w:sz w:val="24"/>
          <w:szCs w:val="24"/>
        </w:rPr>
      </w:pPr>
      <w:r w:rsidRPr="00906E09">
        <w:rPr>
          <w:rFonts w:ascii="Batang" w:eastAsia="Batang" w:hAnsiTheme="minorHAnsi" w:hint="eastAsia"/>
          <w:sz w:val="24"/>
          <w:szCs w:val="24"/>
          <w:lang w:val="en-ID"/>
        </w:rPr>
        <w:t>P</w:t>
      </w:r>
      <w:r w:rsidR="008F041D" w:rsidRPr="004F044B">
        <w:rPr>
          <w:rFonts w:ascii="Batang" w:eastAsia="Batang" w:hAnsi="Batang"/>
          <w:sz w:val="24"/>
          <w:szCs w:val="24"/>
        </w:rPr>
        <w:t xml:space="preserve">engembangan ilmu pengetahuan dan teknologi dalam rangka memberdayakan masyarakat; </w:t>
      </w:r>
    </w:p>
    <w:p w:rsidR="008F041D" w:rsidRPr="00F22EC3" w:rsidRDefault="00B87408" w:rsidP="002E4F85">
      <w:pPr>
        <w:pStyle w:val="ListParagraph"/>
        <w:numPr>
          <w:ilvl w:val="3"/>
          <w:numId w:val="40"/>
        </w:numPr>
        <w:spacing w:before="120" w:after="120" w:line="276" w:lineRule="auto"/>
        <w:ind w:left="851" w:hanging="425"/>
        <w:rPr>
          <w:rFonts w:ascii="Batang" w:eastAsia="Batang" w:hAnsi="Batang"/>
          <w:sz w:val="24"/>
          <w:szCs w:val="24"/>
        </w:rPr>
      </w:pPr>
      <w:r w:rsidRPr="00F22EC3">
        <w:rPr>
          <w:rFonts w:ascii="Batang" w:eastAsia="Batang" w:hAnsi="Batang"/>
          <w:sz w:val="24"/>
          <w:szCs w:val="24"/>
        </w:rPr>
        <w:t>T</w:t>
      </w:r>
      <w:r w:rsidR="008F041D" w:rsidRPr="00F22EC3">
        <w:rPr>
          <w:rFonts w:ascii="Batang" w:eastAsia="Batang" w:hAnsi="Batang"/>
          <w:sz w:val="24"/>
          <w:szCs w:val="24"/>
        </w:rPr>
        <w:t>eknologi tepat guna yang dapat dimanfaatkan dalam rangka meningkatkan taraf hidup da</w:t>
      </w:r>
      <w:r w:rsidRPr="00F22EC3">
        <w:rPr>
          <w:rFonts w:ascii="Batang" w:eastAsia="Batang" w:hAnsi="Batang"/>
          <w:sz w:val="24"/>
          <w:szCs w:val="24"/>
        </w:rPr>
        <w:t xml:space="preserve">n </w:t>
      </w:r>
      <w:r w:rsidR="008F041D" w:rsidRPr="00F22EC3">
        <w:rPr>
          <w:rFonts w:ascii="Batang" w:eastAsia="Batang" w:hAnsi="Batang"/>
          <w:sz w:val="24"/>
          <w:szCs w:val="24"/>
        </w:rPr>
        <w:t>kesejahteraan masyarakat;</w:t>
      </w:r>
    </w:p>
    <w:p w:rsidR="00B87408" w:rsidRPr="00F22EC3" w:rsidRDefault="00B87408" w:rsidP="002E4F85">
      <w:pPr>
        <w:pStyle w:val="ListParagraph"/>
        <w:numPr>
          <w:ilvl w:val="3"/>
          <w:numId w:val="40"/>
        </w:numPr>
        <w:spacing w:before="120" w:after="120" w:line="276" w:lineRule="auto"/>
        <w:ind w:left="851" w:hanging="425"/>
        <w:rPr>
          <w:rFonts w:ascii="Batang" w:eastAsia="Batang" w:hAnsi="Batang"/>
          <w:sz w:val="24"/>
          <w:szCs w:val="24"/>
        </w:rPr>
      </w:pPr>
      <w:r w:rsidRPr="00F22EC3">
        <w:rPr>
          <w:rFonts w:ascii="Batang" w:eastAsia="Batang" w:hAnsi="Batang"/>
          <w:sz w:val="24"/>
          <w:szCs w:val="24"/>
        </w:rPr>
        <w:lastRenderedPageBreak/>
        <w:t>M</w:t>
      </w:r>
      <w:r w:rsidR="008F041D" w:rsidRPr="00F22EC3">
        <w:rPr>
          <w:rFonts w:ascii="Batang" w:eastAsia="Batang" w:hAnsi="Batang"/>
          <w:sz w:val="24"/>
          <w:szCs w:val="24"/>
        </w:rPr>
        <w:t>odel pemecahan masalah, rekayasa sosial, dan</w:t>
      </w:r>
      <w:r w:rsidRPr="00F22EC3">
        <w:rPr>
          <w:rFonts w:ascii="Batang" w:eastAsia="Batang" w:hAnsi="Batang"/>
          <w:sz w:val="24"/>
          <w:szCs w:val="24"/>
        </w:rPr>
        <w:t>/</w:t>
      </w:r>
      <w:r w:rsidR="008F041D" w:rsidRPr="00F22EC3">
        <w:rPr>
          <w:rFonts w:ascii="Batang" w:eastAsia="Batang" w:hAnsi="Batang"/>
          <w:sz w:val="24"/>
          <w:szCs w:val="24"/>
        </w:rPr>
        <w:t>atau rekomedasi kebijakan yang dapat diterapkan langsung oleh masyarakat, dunia usaha, industri, dan</w:t>
      </w:r>
      <w:r w:rsidRPr="00F22EC3">
        <w:rPr>
          <w:rFonts w:ascii="Batang" w:eastAsia="Batang" w:hAnsi="Batang"/>
          <w:sz w:val="24"/>
          <w:szCs w:val="24"/>
        </w:rPr>
        <w:t>/</w:t>
      </w:r>
      <w:r w:rsidR="008F041D" w:rsidRPr="00F22EC3">
        <w:rPr>
          <w:rFonts w:ascii="Batang" w:eastAsia="Batang" w:hAnsi="Batang"/>
          <w:sz w:val="24"/>
          <w:szCs w:val="24"/>
        </w:rPr>
        <w:t>atau Pemerintah; atau</w:t>
      </w:r>
    </w:p>
    <w:p w:rsidR="008F041D" w:rsidRPr="004F044B" w:rsidRDefault="00B87408" w:rsidP="002E4F85">
      <w:pPr>
        <w:pStyle w:val="ListParagraph"/>
        <w:numPr>
          <w:ilvl w:val="3"/>
          <w:numId w:val="40"/>
        </w:numPr>
        <w:spacing w:before="120" w:after="120" w:line="276" w:lineRule="auto"/>
        <w:ind w:left="851" w:hanging="425"/>
        <w:rPr>
          <w:rFonts w:ascii="Batang" w:eastAsia="Batang" w:hAnsi="Batang"/>
          <w:sz w:val="24"/>
          <w:szCs w:val="24"/>
        </w:rPr>
      </w:pPr>
      <w:r w:rsidRPr="00F22EC3">
        <w:rPr>
          <w:rFonts w:ascii="Batang" w:eastAsia="Batang" w:hAnsi="Batang"/>
          <w:sz w:val="24"/>
          <w:szCs w:val="24"/>
        </w:rPr>
        <w:t>K</w:t>
      </w:r>
      <w:r w:rsidR="008F041D" w:rsidRPr="00F22EC3">
        <w:rPr>
          <w:rFonts w:ascii="Batang" w:eastAsia="Batang" w:hAnsi="Batang"/>
          <w:sz w:val="24"/>
          <w:szCs w:val="24"/>
        </w:rPr>
        <w:t>ekayaan intelektual (KI) yang dapat diterapkan langsung oleh masyarakat, dunia</w:t>
      </w:r>
      <w:r w:rsidR="008F041D" w:rsidRPr="004F044B">
        <w:rPr>
          <w:rFonts w:ascii="Batang" w:eastAsia="Batang" w:hAnsi="Batang"/>
          <w:sz w:val="24"/>
          <w:szCs w:val="24"/>
        </w:rPr>
        <w:t xml:space="preserve"> usaha, dan/atau</w:t>
      </w:r>
      <w:r>
        <w:rPr>
          <w:rFonts w:asciiTheme="minorHAnsi" w:eastAsia="Batang" w:hAnsiTheme="minorHAnsi"/>
          <w:sz w:val="24"/>
          <w:szCs w:val="24"/>
        </w:rPr>
        <w:t xml:space="preserve"> </w:t>
      </w:r>
      <w:r w:rsidR="008F041D" w:rsidRPr="004F044B">
        <w:rPr>
          <w:rFonts w:ascii="Batang" w:eastAsia="Batang" w:hAnsi="Batang"/>
          <w:sz w:val="24"/>
          <w:szCs w:val="24"/>
        </w:rPr>
        <w:t xml:space="preserve">industri. </w:t>
      </w:r>
    </w:p>
    <w:p w:rsidR="008F041D" w:rsidRPr="008F041D" w:rsidRDefault="008F041D" w:rsidP="004F044B">
      <w:pPr>
        <w:spacing w:before="120" w:after="120" w:line="276" w:lineRule="auto"/>
        <w:ind w:left="425" w:firstLine="567"/>
        <w:rPr>
          <w:rFonts w:ascii="Batang" w:eastAsia="Batang" w:hAnsi="Batang"/>
          <w:sz w:val="24"/>
          <w:szCs w:val="24"/>
        </w:rPr>
      </w:pPr>
      <w:r w:rsidRPr="008F041D">
        <w:rPr>
          <w:rFonts w:ascii="Batang" w:eastAsia="Batang" w:hAnsi="Batang"/>
          <w:sz w:val="24"/>
          <w:szCs w:val="24"/>
        </w:rPr>
        <w:t>Sesuai dengan Permenristekdikti RI No. 44 Tahun 2015</w:t>
      </w:r>
      <w:r w:rsidR="00906E09">
        <w:rPr>
          <w:rFonts w:asciiTheme="minorHAnsi" w:eastAsia="Batang" w:hAnsiTheme="minorHAnsi"/>
          <w:sz w:val="24"/>
          <w:szCs w:val="24"/>
          <w:lang w:val="en-ID"/>
        </w:rPr>
        <w:t xml:space="preserve"> </w:t>
      </w:r>
      <w:r w:rsidRPr="008F041D">
        <w:rPr>
          <w:rFonts w:ascii="Batang" w:eastAsia="Batang" w:hAnsi="Batang"/>
          <w:sz w:val="24"/>
          <w:szCs w:val="24"/>
        </w:rPr>
        <w:t>standar isi pengabdian kepada masyarakat harus</w:t>
      </w:r>
      <w:r w:rsidR="00906E09">
        <w:rPr>
          <w:rFonts w:asciiTheme="minorHAnsi" w:eastAsia="Batang" w:hAnsiTheme="minorHAnsi"/>
          <w:sz w:val="24"/>
          <w:szCs w:val="24"/>
          <w:lang w:val="en-ID"/>
        </w:rPr>
        <w:t xml:space="preserve"> </w:t>
      </w:r>
      <w:r w:rsidRPr="008F041D">
        <w:rPr>
          <w:rFonts w:ascii="Batang" w:eastAsia="Batang" w:hAnsi="Batang"/>
          <w:sz w:val="24"/>
          <w:szCs w:val="24"/>
        </w:rPr>
        <w:t>mengacu pada standar hasil pengabdian</w:t>
      </w:r>
      <w:r w:rsidR="00906E09">
        <w:rPr>
          <w:rFonts w:asciiTheme="minorHAnsi" w:eastAsia="Batang" w:hAnsiTheme="minorHAnsi"/>
          <w:sz w:val="24"/>
          <w:szCs w:val="24"/>
          <w:lang w:val="en-ID"/>
        </w:rPr>
        <w:t xml:space="preserve"> </w:t>
      </w:r>
      <w:r w:rsidRPr="008F041D">
        <w:rPr>
          <w:rFonts w:ascii="Batang" w:eastAsia="Batang" w:hAnsi="Batang"/>
          <w:sz w:val="24"/>
          <w:szCs w:val="24"/>
        </w:rPr>
        <w:t>pengabdian kepada masyarakat.</w:t>
      </w:r>
      <w:r w:rsidR="00906E09">
        <w:rPr>
          <w:rFonts w:asciiTheme="minorHAnsi" w:eastAsia="Batang" w:hAnsiTheme="minorHAnsi"/>
          <w:sz w:val="24"/>
          <w:szCs w:val="24"/>
          <w:lang w:val="en-ID"/>
        </w:rPr>
        <w:t xml:space="preserve"> </w:t>
      </w:r>
      <w:r w:rsidRPr="008F041D">
        <w:rPr>
          <w:rFonts w:ascii="Batang" w:eastAsia="Batang" w:hAnsi="Batang"/>
          <w:sz w:val="24"/>
          <w:szCs w:val="24"/>
        </w:rPr>
        <w:t>Kedalaman dan keluasan materi pengabdian</w:t>
      </w:r>
      <w:r w:rsidR="00906E09">
        <w:rPr>
          <w:rFonts w:asciiTheme="minorHAnsi" w:eastAsia="Batang" w:hAnsiTheme="minorHAnsi"/>
          <w:sz w:val="24"/>
          <w:szCs w:val="24"/>
          <w:lang w:val="en-ID"/>
        </w:rPr>
        <w:t xml:space="preserve"> </w:t>
      </w:r>
      <w:r w:rsidRPr="008F041D">
        <w:rPr>
          <w:rFonts w:ascii="Batang" w:eastAsia="Batang" w:hAnsi="Batang"/>
          <w:sz w:val="24"/>
          <w:szCs w:val="24"/>
        </w:rPr>
        <w:t>kepada masyarakat sebagaimana dimaksud</w:t>
      </w:r>
      <w:r w:rsidR="00906E09">
        <w:rPr>
          <w:rFonts w:asciiTheme="minorHAnsi" w:eastAsia="Batang" w:hAnsiTheme="minorHAnsi"/>
          <w:sz w:val="24"/>
          <w:szCs w:val="24"/>
          <w:lang w:val="en-ID"/>
        </w:rPr>
        <w:t xml:space="preserve"> </w:t>
      </w:r>
      <w:r w:rsidRPr="008F041D">
        <w:rPr>
          <w:rFonts w:ascii="Batang" w:eastAsia="Batang" w:hAnsi="Batang"/>
          <w:sz w:val="24"/>
          <w:szCs w:val="24"/>
        </w:rPr>
        <w:t>bersumber dari hasil penelitian atau pengembangan</w:t>
      </w:r>
      <w:r w:rsidR="00906E09">
        <w:rPr>
          <w:rFonts w:asciiTheme="minorHAnsi" w:eastAsia="Batang" w:hAnsiTheme="minorHAnsi"/>
          <w:sz w:val="24"/>
          <w:szCs w:val="24"/>
          <w:lang w:val="en-ID"/>
        </w:rPr>
        <w:t xml:space="preserve"> </w:t>
      </w:r>
      <w:r w:rsidRPr="008F041D">
        <w:rPr>
          <w:rFonts w:ascii="Batang" w:eastAsia="Batang" w:hAnsi="Batang"/>
          <w:sz w:val="24"/>
          <w:szCs w:val="24"/>
        </w:rPr>
        <w:t>ilmu pengetahuan dan teknologi yang sesuai dengan</w:t>
      </w:r>
      <w:r w:rsidR="00906E09">
        <w:rPr>
          <w:rFonts w:asciiTheme="minorHAnsi" w:eastAsia="Batang" w:hAnsiTheme="minorHAnsi"/>
          <w:sz w:val="24"/>
          <w:szCs w:val="24"/>
          <w:lang w:val="en-ID"/>
        </w:rPr>
        <w:t xml:space="preserve"> </w:t>
      </w:r>
      <w:r w:rsidRPr="008F041D">
        <w:rPr>
          <w:rFonts w:ascii="Batang" w:eastAsia="Batang" w:hAnsi="Batang"/>
          <w:sz w:val="24"/>
          <w:szCs w:val="24"/>
        </w:rPr>
        <w:t>kebutuhan masyarakat</w:t>
      </w:r>
      <w:r>
        <w:rPr>
          <w:rFonts w:ascii="Batang" w:eastAsia="Batang" w:hAnsi="Batang"/>
          <w:sz w:val="24"/>
          <w:szCs w:val="24"/>
        </w:rPr>
        <w:t>.</w:t>
      </w:r>
    </w:p>
    <w:p w:rsidR="001F2C72" w:rsidRPr="001F2C72" w:rsidRDefault="001F2C72" w:rsidP="004F044B">
      <w:pPr>
        <w:spacing w:before="120" w:after="120" w:line="276" w:lineRule="auto"/>
        <w:ind w:left="425" w:firstLine="567"/>
        <w:rPr>
          <w:rFonts w:ascii="Batang" w:eastAsia="Batang" w:hAnsi="Batang"/>
          <w:sz w:val="24"/>
          <w:szCs w:val="24"/>
        </w:rPr>
      </w:pPr>
      <w:r w:rsidRPr="001F2C72">
        <w:rPr>
          <w:rFonts w:ascii="Batang" w:eastAsia="Batang" w:hAnsi="Batang"/>
          <w:sz w:val="24"/>
          <w:szCs w:val="24"/>
        </w:rPr>
        <w:t>Oleh karena itu, agar</w:t>
      </w:r>
      <w:r w:rsidR="00906E09">
        <w:rPr>
          <w:rFonts w:asciiTheme="minorHAnsi" w:eastAsia="Batang" w:hAnsiTheme="minorHAnsi"/>
          <w:sz w:val="24"/>
          <w:szCs w:val="24"/>
          <w:lang w:val="en-ID"/>
        </w:rPr>
        <w:t xml:space="preserve"> </w:t>
      </w:r>
      <w:r w:rsidRPr="001F2C72">
        <w:rPr>
          <w:rFonts w:ascii="Batang" w:eastAsia="Batang" w:hAnsi="Batang"/>
          <w:sz w:val="24"/>
          <w:szCs w:val="24"/>
        </w:rPr>
        <w:t>mutu</w:t>
      </w:r>
      <w:r w:rsidR="00B87408">
        <w:rPr>
          <w:rFonts w:asciiTheme="minorHAnsi" w:eastAsia="Batang" w:hAnsiTheme="minorHAnsi"/>
          <w:sz w:val="24"/>
          <w:szCs w:val="24"/>
        </w:rPr>
        <w:t xml:space="preserve"> </w:t>
      </w:r>
      <w:r w:rsidRPr="001F2C72">
        <w:rPr>
          <w:rFonts w:ascii="Batang" w:eastAsia="Batang" w:hAnsi="Batang"/>
          <w:sz w:val="24"/>
          <w:szCs w:val="24"/>
        </w:rPr>
        <w:t>Pengabdian di</w:t>
      </w:r>
      <w:r w:rsidR="00906E09">
        <w:rPr>
          <w:rFonts w:asciiTheme="minorHAnsi" w:eastAsia="Batang" w:hAnsiTheme="minorHAnsi"/>
          <w:sz w:val="24"/>
          <w:szCs w:val="24"/>
          <w:lang w:val="en-ID"/>
        </w:rPr>
        <w:t xml:space="preserve"> </w:t>
      </w:r>
      <w:r w:rsidRPr="001F2C72">
        <w:rPr>
          <w:rFonts w:ascii="Batang" w:eastAsia="Batang" w:hAnsi="Batang"/>
          <w:sz w:val="24"/>
          <w:szCs w:val="24"/>
        </w:rPr>
        <w:t>IAIN Metro</w:t>
      </w:r>
      <w:r w:rsidR="00906E09">
        <w:rPr>
          <w:rFonts w:asciiTheme="minorHAnsi" w:eastAsia="Batang" w:hAnsiTheme="minorHAnsi"/>
          <w:sz w:val="24"/>
          <w:szCs w:val="24"/>
          <w:lang w:val="en-ID"/>
        </w:rPr>
        <w:t xml:space="preserve"> </w:t>
      </w:r>
      <w:r w:rsidRPr="001F2C72">
        <w:rPr>
          <w:rFonts w:ascii="Batang" w:eastAsia="Batang" w:hAnsi="Batang"/>
          <w:sz w:val="24"/>
          <w:szCs w:val="24"/>
        </w:rPr>
        <w:t>dapat</w:t>
      </w:r>
      <w:r w:rsidR="00906E09">
        <w:rPr>
          <w:rFonts w:asciiTheme="minorHAnsi" w:eastAsia="Batang" w:hAnsiTheme="minorHAnsi"/>
          <w:sz w:val="24"/>
          <w:szCs w:val="24"/>
          <w:lang w:val="en-ID"/>
        </w:rPr>
        <w:t xml:space="preserve"> </w:t>
      </w:r>
      <w:r w:rsidRPr="001F2C72">
        <w:rPr>
          <w:rFonts w:ascii="Batang" w:eastAsia="Batang" w:hAnsi="Batang"/>
          <w:sz w:val="24"/>
          <w:szCs w:val="24"/>
        </w:rPr>
        <w:t>terus</w:t>
      </w:r>
      <w:r w:rsidR="00906E09">
        <w:rPr>
          <w:rFonts w:asciiTheme="minorHAnsi" w:eastAsia="Batang" w:hAnsiTheme="minorHAnsi"/>
          <w:sz w:val="24"/>
          <w:szCs w:val="24"/>
          <w:lang w:val="en-ID"/>
        </w:rPr>
        <w:t xml:space="preserve"> </w:t>
      </w:r>
      <w:r w:rsidRPr="001F2C72">
        <w:rPr>
          <w:rFonts w:ascii="Batang" w:eastAsia="Batang" w:hAnsi="Batang"/>
          <w:sz w:val="24"/>
          <w:szCs w:val="24"/>
        </w:rPr>
        <w:t>maju,</w:t>
      </w:r>
      <w:r w:rsidR="00906E09">
        <w:rPr>
          <w:rFonts w:asciiTheme="minorHAnsi" w:eastAsia="Batang" w:hAnsiTheme="minorHAnsi"/>
          <w:sz w:val="24"/>
          <w:szCs w:val="24"/>
          <w:lang w:val="en-ID"/>
        </w:rPr>
        <w:t xml:space="preserve"> </w:t>
      </w:r>
      <w:r w:rsidRPr="001F2C72">
        <w:rPr>
          <w:rFonts w:ascii="Batang" w:eastAsia="Batang" w:hAnsi="Batang"/>
          <w:sz w:val="24"/>
          <w:szCs w:val="24"/>
        </w:rPr>
        <w:t>diperlukan</w:t>
      </w:r>
      <w:r w:rsidR="00906E09">
        <w:rPr>
          <w:rFonts w:asciiTheme="minorHAnsi" w:eastAsia="Batang" w:hAnsiTheme="minorHAnsi"/>
          <w:sz w:val="24"/>
          <w:szCs w:val="24"/>
          <w:lang w:val="en-ID"/>
        </w:rPr>
        <w:t xml:space="preserve"> </w:t>
      </w:r>
      <w:r w:rsidRPr="001F2C72">
        <w:rPr>
          <w:rFonts w:ascii="Batang" w:eastAsia="Batang" w:hAnsi="Batang"/>
          <w:sz w:val="24"/>
          <w:szCs w:val="24"/>
        </w:rPr>
        <w:t>standar</w:t>
      </w:r>
      <w:r w:rsidR="00906E09">
        <w:rPr>
          <w:rFonts w:asciiTheme="minorHAnsi" w:eastAsia="Batang" w:hAnsiTheme="minorHAnsi"/>
          <w:sz w:val="24"/>
          <w:szCs w:val="24"/>
          <w:lang w:val="en-ID"/>
        </w:rPr>
        <w:t xml:space="preserve"> </w:t>
      </w:r>
      <w:r w:rsidRPr="001F2C72">
        <w:rPr>
          <w:rFonts w:ascii="Batang" w:eastAsia="Batang" w:hAnsi="Batang"/>
          <w:sz w:val="24"/>
          <w:szCs w:val="24"/>
        </w:rPr>
        <w:t>isi beserta standar turunannya, yang penyusunannya mengacu pada Perundang-undangan, renstra IAIN Metro serta kebijakan umum tentang SPMI IAIN Metro.</w:t>
      </w:r>
    </w:p>
    <w:p w:rsidR="001F2C72" w:rsidRPr="001F2C72" w:rsidRDefault="001F2C72" w:rsidP="004F044B">
      <w:pPr>
        <w:spacing w:before="120" w:after="120" w:line="276" w:lineRule="auto"/>
        <w:ind w:left="425" w:firstLine="567"/>
        <w:rPr>
          <w:rFonts w:ascii="Batang" w:eastAsia="Batang" w:hAnsi="Batang"/>
          <w:sz w:val="24"/>
          <w:szCs w:val="24"/>
        </w:rPr>
      </w:pPr>
      <w:r w:rsidRPr="001F2C72">
        <w:rPr>
          <w:rFonts w:ascii="Batang" w:eastAsia="Batang" w:hAnsi="Batang"/>
          <w:sz w:val="24"/>
          <w:szCs w:val="24"/>
        </w:rPr>
        <w:t>Standar mutu tersebut dirancang dan disusun serta ditetapkan melalui suatu mekanisme penetapan standar, pelaksanaan, pengendalian</w:t>
      </w:r>
      <w:r w:rsidR="00906E09">
        <w:rPr>
          <w:rFonts w:asciiTheme="minorHAnsi" w:eastAsia="Batang" w:hAnsiTheme="minorHAnsi"/>
          <w:sz w:val="24"/>
          <w:szCs w:val="24"/>
          <w:lang w:val="en-ID"/>
        </w:rPr>
        <w:t xml:space="preserve"> </w:t>
      </w:r>
      <w:r w:rsidRPr="001F2C72">
        <w:rPr>
          <w:rFonts w:ascii="Batang" w:eastAsia="Batang" w:hAnsi="Batang"/>
          <w:sz w:val="24"/>
          <w:szCs w:val="24"/>
        </w:rPr>
        <w:t>dan</w:t>
      </w:r>
      <w:r w:rsidR="00906E09">
        <w:rPr>
          <w:rFonts w:asciiTheme="minorHAnsi" w:eastAsia="Batang" w:hAnsiTheme="minorHAnsi"/>
          <w:sz w:val="24"/>
          <w:szCs w:val="24"/>
          <w:lang w:val="en-ID"/>
        </w:rPr>
        <w:t xml:space="preserve"> </w:t>
      </w:r>
      <w:r w:rsidRPr="001F2C72">
        <w:rPr>
          <w:rFonts w:ascii="Batang" w:eastAsia="Batang" w:hAnsi="Batang"/>
          <w:sz w:val="24"/>
          <w:szCs w:val="24"/>
        </w:rPr>
        <w:t>pengembangan/peningkatan</w:t>
      </w:r>
      <w:r w:rsidR="00906E09">
        <w:rPr>
          <w:rFonts w:asciiTheme="minorHAnsi" w:eastAsia="Batang" w:hAnsiTheme="minorHAnsi"/>
          <w:sz w:val="24"/>
          <w:szCs w:val="24"/>
          <w:lang w:val="en-ID"/>
        </w:rPr>
        <w:t xml:space="preserve"> </w:t>
      </w:r>
      <w:r w:rsidRPr="001F2C72">
        <w:rPr>
          <w:rFonts w:ascii="Batang" w:eastAsia="Batang" w:hAnsi="Batang"/>
          <w:sz w:val="24"/>
          <w:szCs w:val="24"/>
        </w:rPr>
        <w:t>standar</w:t>
      </w:r>
      <w:r w:rsidR="00906E09">
        <w:rPr>
          <w:rFonts w:asciiTheme="minorHAnsi" w:eastAsia="Batang" w:hAnsiTheme="minorHAnsi"/>
          <w:sz w:val="24"/>
          <w:szCs w:val="24"/>
          <w:lang w:val="en-ID"/>
        </w:rPr>
        <w:t xml:space="preserve"> </w:t>
      </w:r>
      <w:r w:rsidRPr="001F2C72">
        <w:rPr>
          <w:rFonts w:ascii="Batang" w:eastAsia="Batang" w:hAnsi="Batang"/>
          <w:sz w:val="24"/>
          <w:szCs w:val="24"/>
        </w:rPr>
        <w:t>SPMI. Standar mutu tersebut merupakan dokumen SPMI Standar Isi yang dilengkapi dengan Standar Operasional Prosedur (SOP) dan Formulir.</w:t>
      </w:r>
    </w:p>
    <w:p w:rsidR="00EA5A6C" w:rsidRPr="003C0AB4" w:rsidRDefault="00EA5A6C" w:rsidP="00F22EC3">
      <w:pPr>
        <w:keepNext/>
        <w:keepLines/>
        <w:numPr>
          <w:ilvl w:val="0"/>
          <w:numId w:val="12"/>
        </w:numPr>
        <w:spacing w:before="360" w:after="240" w:line="276" w:lineRule="auto"/>
        <w:ind w:left="357" w:hanging="357"/>
        <w:outlineLvl w:val="0"/>
        <w:rPr>
          <w:rFonts w:ascii="Batang" w:eastAsia="Batang" w:hAnsi="Batang" w:cs="Calibri"/>
          <w:b/>
          <w:sz w:val="24"/>
          <w:szCs w:val="24"/>
        </w:rPr>
      </w:pPr>
      <w:r w:rsidRPr="003C0AB4">
        <w:rPr>
          <w:rFonts w:ascii="Batang" w:eastAsia="Batang" w:hAnsi="Batang" w:cs="Calibri"/>
          <w:b/>
          <w:sz w:val="24"/>
          <w:szCs w:val="24"/>
        </w:rPr>
        <w:t xml:space="preserve">ISTILAH DAN DEFINISI </w:t>
      </w:r>
    </w:p>
    <w:p w:rsidR="00543052" w:rsidRPr="00543052" w:rsidRDefault="00543052" w:rsidP="002E4F85">
      <w:pPr>
        <w:pStyle w:val="ListParagraph"/>
        <w:numPr>
          <w:ilvl w:val="0"/>
          <w:numId w:val="24"/>
        </w:numPr>
        <w:spacing w:before="120" w:after="120" w:line="276" w:lineRule="auto"/>
        <w:ind w:left="811" w:hanging="386"/>
        <w:contextualSpacing w:val="0"/>
        <w:rPr>
          <w:rFonts w:ascii="Batang" w:eastAsia="Batang" w:hAnsi="Batang" w:cs="Arial"/>
          <w:sz w:val="24"/>
          <w:szCs w:val="24"/>
          <w:lang w:val="en-US"/>
        </w:rPr>
      </w:pPr>
      <w:r w:rsidRPr="00543052">
        <w:rPr>
          <w:rFonts w:ascii="Batang" w:eastAsia="Batang" w:hAnsi="Batang" w:cs="Arial"/>
          <w:sz w:val="24"/>
          <w:szCs w:val="24"/>
        </w:rPr>
        <w:t>Standar isi P</w:t>
      </w:r>
      <w:r w:rsidRPr="00543052">
        <w:rPr>
          <w:rFonts w:ascii="Batang" w:eastAsia="Batang" w:hAnsi="Batang" w:cs="Arial"/>
          <w:sz w:val="24"/>
          <w:szCs w:val="24"/>
          <w:lang w:val="en-US"/>
        </w:rPr>
        <w:t xml:space="preserve">kM </w:t>
      </w:r>
      <w:r w:rsidR="001F2C72">
        <w:rPr>
          <w:rFonts w:ascii="Batang" w:eastAsia="Batang" w:hAnsi="Batang" w:cs="Arial"/>
          <w:sz w:val="24"/>
          <w:szCs w:val="24"/>
        </w:rPr>
        <w:t xml:space="preserve">IAIN Metro </w:t>
      </w:r>
      <w:r w:rsidRPr="00543052">
        <w:rPr>
          <w:rFonts w:ascii="Batang" w:eastAsia="Batang" w:hAnsi="Batang" w:cs="Arial"/>
          <w:sz w:val="24"/>
          <w:szCs w:val="24"/>
          <w:lang w:val="en-US"/>
        </w:rPr>
        <w:t>merupakan kriteria minimal tentang kedalaman dan keluasan materi PkM</w:t>
      </w:r>
      <w:r w:rsidRPr="00543052">
        <w:rPr>
          <w:rFonts w:ascii="Batang" w:eastAsia="Batang" w:hAnsi="Batang" w:cs="Arial"/>
          <w:sz w:val="24"/>
          <w:szCs w:val="24"/>
        </w:rPr>
        <w:t>.</w:t>
      </w:r>
    </w:p>
    <w:p w:rsidR="00543052" w:rsidRPr="00543052" w:rsidRDefault="00543052" w:rsidP="002E4F85">
      <w:pPr>
        <w:pStyle w:val="ListParagraph"/>
        <w:numPr>
          <w:ilvl w:val="0"/>
          <w:numId w:val="24"/>
        </w:numPr>
        <w:spacing w:before="120" w:after="120" w:line="276" w:lineRule="auto"/>
        <w:ind w:left="811" w:hanging="386"/>
        <w:contextualSpacing w:val="0"/>
        <w:rPr>
          <w:rFonts w:ascii="Batang" w:eastAsia="Batang" w:hAnsi="Batang" w:cs="Arial"/>
          <w:sz w:val="24"/>
          <w:szCs w:val="24"/>
          <w:lang w:val="en-US"/>
        </w:rPr>
      </w:pPr>
      <w:r w:rsidRPr="00543052">
        <w:rPr>
          <w:rFonts w:ascii="Batang" w:eastAsia="Batang" w:hAnsi="Batang" w:cs="Arial"/>
          <w:sz w:val="24"/>
          <w:szCs w:val="24"/>
          <w:lang w:val="en-US"/>
        </w:rPr>
        <w:t>Kedalaman dan keluasan materi PkM sebagaimana ayat (1) mengacu pada standar hasil PkM.</w:t>
      </w:r>
    </w:p>
    <w:p w:rsidR="00543052" w:rsidRPr="00543052" w:rsidRDefault="00543052" w:rsidP="002E4F85">
      <w:pPr>
        <w:pStyle w:val="ListParagraph"/>
        <w:numPr>
          <w:ilvl w:val="0"/>
          <w:numId w:val="24"/>
        </w:numPr>
        <w:spacing w:before="120" w:after="120" w:line="276" w:lineRule="auto"/>
        <w:ind w:left="811" w:hanging="386"/>
        <w:contextualSpacing w:val="0"/>
        <w:rPr>
          <w:rFonts w:ascii="Batang" w:eastAsia="Batang" w:hAnsi="Batang" w:cs="Arial"/>
          <w:sz w:val="24"/>
          <w:szCs w:val="24"/>
          <w:lang w:val="en-US"/>
        </w:rPr>
      </w:pPr>
      <w:r w:rsidRPr="00543052">
        <w:rPr>
          <w:rFonts w:ascii="Batang" w:eastAsia="Batang" w:hAnsi="Batang" w:cs="Arial"/>
          <w:sz w:val="24"/>
          <w:szCs w:val="24"/>
          <w:lang w:val="en-US"/>
        </w:rPr>
        <w:lastRenderedPageBreak/>
        <w:t>Kedalaman dan keluasan materi PkM sebagaimana yang dimaksud ayat (1) bersumber dari hasil penelitian atau pengembangan ilmu pengetahuan dan tehnologi yang sesuai dengan kebutuhan masyarakat</w:t>
      </w:r>
    </w:p>
    <w:p w:rsidR="00EA5A6C" w:rsidRPr="003C0AB4" w:rsidRDefault="00EA5A6C" w:rsidP="002E4F85">
      <w:pPr>
        <w:keepNext/>
        <w:keepLines/>
        <w:numPr>
          <w:ilvl w:val="0"/>
          <w:numId w:val="12"/>
        </w:numPr>
        <w:spacing w:before="240" w:after="120" w:line="276" w:lineRule="auto"/>
        <w:ind w:left="426" w:hanging="426"/>
        <w:outlineLvl w:val="0"/>
        <w:rPr>
          <w:rFonts w:ascii="Batang" w:eastAsia="Batang" w:hAnsi="Batang" w:cs="Calibri"/>
          <w:b/>
          <w:sz w:val="24"/>
          <w:szCs w:val="24"/>
        </w:rPr>
      </w:pPr>
      <w:r w:rsidRPr="003C0AB4">
        <w:rPr>
          <w:rFonts w:ascii="Batang" w:eastAsia="Batang" w:hAnsi="Batang" w:cs="Calibri"/>
          <w:b/>
          <w:sz w:val="24"/>
          <w:szCs w:val="24"/>
        </w:rPr>
        <w:t>PENANGGUNGJAWAB</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Rektor sebagai pimpinan institut</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Dekan sebagai pimpinan fakultas</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Ketua program studi sebagai pimpinan program studi</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Lembaga Penelitian dan Pengabdian Masyarakat sebagai koordinator</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Dosen sebagai tenaga pendidik, pelaksana PkM dan pendamping penelitian</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Tenaga Kependidikan pelaksana layanan adminsitratif PkM dan pelaksana penelitian</w:t>
      </w:r>
    </w:p>
    <w:p w:rsidR="00633F11" w:rsidRPr="00633F11" w:rsidRDefault="00633F11" w:rsidP="002E4F85">
      <w:pPr>
        <w:pStyle w:val="ListParagraph"/>
        <w:numPr>
          <w:ilvl w:val="0"/>
          <w:numId w:val="41"/>
        </w:numPr>
        <w:spacing w:before="120" w:after="120" w:line="276" w:lineRule="auto"/>
        <w:ind w:left="811" w:hanging="386"/>
        <w:contextualSpacing w:val="0"/>
        <w:rPr>
          <w:rFonts w:ascii="Batang" w:eastAsia="Batang" w:hAnsi="Batang" w:cs="Arial"/>
          <w:sz w:val="24"/>
          <w:szCs w:val="24"/>
          <w:lang w:val="en-US"/>
        </w:rPr>
      </w:pPr>
      <w:r w:rsidRPr="00633F11">
        <w:rPr>
          <w:rFonts w:ascii="Batang" w:eastAsia="Batang" w:hAnsi="Batang" w:cs="Arial"/>
          <w:sz w:val="24"/>
          <w:szCs w:val="24"/>
          <w:lang w:val="en-US"/>
        </w:rPr>
        <w:t>Mahasiswa sebagai pelaksana.</w:t>
      </w:r>
    </w:p>
    <w:p w:rsidR="00EA5A6C" w:rsidRPr="00AD1F0E" w:rsidRDefault="00AD1F0E" w:rsidP="002E4F85">
      <w:pPr>
        <w:keepNext/>
        <w:keepLines/>
        <w:numPr>
          <w:ilvl w:val="0"/>
          <w:numId w:val="12"/>
        </w:numPr>
        <w:spacing w:before="240" w:after="120" w:line="276" w:lineRule="auto"/>
        <w:ind w:left="426" w:hanging="426"/>
        <w:outlineLvl w:val="0"/>
        <w:rPr>
          <w:rFonts w:ascii="Batang" w:eastAsia="Batang" w:hAnsi="Batang" w:cs="Calibri"/>
          <w:b/>
          <w:sz w:val="24"/>
          <w:szCs w:val="24"/>
        </w:rPr>
      </w:pPr>
      <w:r w:rsidRPr="00AD1F0E">
        <w:rPr>
          <w:rFonts w:ascii="Batang" w:eastAsia="Batang" w:hAnsiTheme="minorHAnsi" w:cs="Calibri" w:hint="eastAsia"/>
          <w:b/>
          <w:sz w:val="24"/>
          <w:szCs w:val="24"/>
          <w:lang w:val="en-ID"/>
        </w:rPr>
        <w:t xml:space="preserve">RUANG </w:t>
      </w:r>
      <w:r w:rsidR="00EA5A6C" w:rsidRPr="00AD1F0E">
        <w:rPr>
          <w:rFonts w:ascii="Batang" w:eastAsia="Batang" w:hAnsi="Batang" w:cs="Calibri" w:hint="eastAsia"/>
          <w:b/>
          <w:sz w:val="24"/>
          <w:szCs w:val="24"/>
        </w:rPr>
        <w:t>LINGKUP STANDAR ISI</w:t>
      </w:r>
    </w:p>
    <w:p w:rsidR="00EA5A6C" w:rsidRDefault="00AD1F0E" w:rsidP="0039093C">
      <w:pPr>
        <w:keepNext/>
        <w:keepLines/>
        <w:spacing w:before="120" w:after="120" w:line="276" w:lineRule="auto"/>
        <w:ind w:left="425"/>
        <w:outlineLvl w:val="0"/>
        <w:rPr>
          <w:rFonts w:ascii="Batang" w:eastAsia="Batang" w:hAnsi="Batang" w:cs="Calibri"/>
          <w:sz w:val="24"/>
          <w:szCs w:val="24"/>
        </w:rPr>
      </w:pPr>
      <w:r w:rsidRPr="00AD1F0E">
        <w:rPr>
          <w:rFonts w:ascii="Batang" w:eastAsia="Batang" w:hAnsiTheme="minorHAnsi" w:cs="Calibri" w:hint="eastAsia"/>
          <w:sz w:val="24"/>
          <w:szCs w:val="24"/>
          <w:lang w:val="en-ID"/>
        </w:rPr>
        <w:t xml:space="preserve">Ruang </w:t>
      </w:r>
      <w:r w:rsidR="00EA5A6C" w:rsidRPr="00AD1F0E">
        <w:rPr>
          <w:rFonts w:ascii="Batang" w:eastAsia="Batang" w:hAnsi="Batang" w:cs="Calibri" w:hint="eastAsia"/>
          <w:sz w:val="24"/>
          <w:szCs w:val="24"/>
        </w:rPr>
        <w:t>Li</w:t>
      </w:r>
      <w:r w:rsidR="00EA5A6C">
        <w:rPr>
          <w:rFonts w:ascii="Batang" w:eastAsia="Batang" w:hAnsi="Batang" w:cs="Calibri"/>
          <w:sz w:val="24"/>
          <w:szCs w:val="24"/>
        </w:rPr>
        <w:t>ngkup</w:t>
      </w:r>
      <w:r w:rsidR="00EA5A6C" w:rsidRPr="00654467">
        <w:rPr>
          <w:rFonts w:ascii="Batang" w:eastAsia="Batang" w:hAnsi="Batang" w:cs="Calibri"/>
          <w:sz w:val="24"/>
          <w:szCs w:val="24"/>
        </w:rPr>
        <w:t xml:space="preserve"> st</w:t>
      </w:r>
      <w:r w:rsidR="00EA5A6C">
        <w:rPr>
          <w:rFonts w:ascii="Batang" w:eastAsia="Batang" w:hAnsi="Batang" w:cs="Calibri"/>
          <w:sz w:val="24"/>
          <w:szCs w:val="24"/>
        </w:rPr>
        <w:t>andar Isi P</w:t>
      </w:r>
      <w:r w:rsidR="001F2C72">
        <w:rPr>
          <w:rFonts w:ascii="Batang" w:eastAsia="Batang" w:hAnsi="Batang" w:cs="Calibri"/>
          <w:sz w:val="24"/>
          <w:szCs w:val="24"/>
        </w:rPr>
        <w:t>kM</w:t>
      </w:r>
      <w:r w:rsidR="00EA5A6C">
        <w:rPr>
          <w:rFonts w:ascii="Batang" w:eastAsia="Batang" w:hAnsi="Batang" w:cs="Calibri"/>
          <w:sz w:val="24"/>
          <w:szCs w:val="24"/>
        </w:rPr>
        <w:t xml:space="preserve"> mencakup:</w:t>
      </w:r>
    </w:p>
    <w:p w:rsidR="0039093C" w:rsidRPr="0039093C" w:rsidRDefault="0039093C" w:rsidP="002E4F85">
      <w:pPr>
        <w:pStyle w:val="TableParagraph"/>
        <w:numPr>
          <w:ilvl w:val="0"/>
          <w:numId w:val="43"/>
        </w:numPr>
        <w:spacing w:before="120" w:after="120" w:line="276" w:lineRule="auto"/>
        <w:ind w:right="34"/>
        <w:rPr>
          <w:rFonts w:ascii="Batang" w:eastAsia="Batang" w:hAnsi="Batang"/>
          <w:sz w:val="24"/>
        </w:rPr>
      </w:pPr>
      <w:r w:rsidRPr="0039093C">
        <w:rPr>
          <w:rFonts w:ascii="Batang" w:eastAsia="Batang" w:hAnsi="Batang"/>
          <w:sz w:val="24"/>
          <w:lang w:val="id-ID"/>
        </w:rPr>
        <w:t>Keberterimaan h</w:t>
      </w:r>
      <w:r w:rsidRPr="0039093C">
        <w:rPr>
          <w:rFonts w:ascii="Batang" w:eastAsia="Batang" w:hAnsi="Batang"/>
          <w:sz w:val="24"/>
        </w:rPr>
        <w:t>asi</w:t>
      </w:r>
      <w:r w:rsidRPr="0039093C">
        <w:rPr>
          <w:rFonts w:ascii="Batang" w:eastAsia="Batang" w:hAnsi="Batang"/>
          <w:sz w:val="24"/>
          <w:lang w:val="id-ID"/>
        </w:rPr>
        <w:t xml:space="preserve">l </w:t>
      </w:r>
      <w:r w:rsidRPr="0039093C">
        <w:rPr>
          <w:rFonts w:ascii="Batang" w:eastAsia="Batang" w:hAnsi="Batang"/>
          <w:sz w:val="24"/>
        </w:rPr>
        <w:t>penelitian</w:t>
      </w:r>
    </w:p>
    <w:p w:rsidR="0039093C" w:rsidRPr="0039093C" w:rsidRDefault="0039093C" w:rsidP="002E4F85">
      <w:pPr>
        <w:pStyle w:val="TableParagraph"/>
        <w:numPr>
          <w:ilvl w:val="0"/>
          <w:numId w:val="43"/>
        </w:numPr>
        <w:spacing w:before="120" w:after="120" w:line="276" w:lineRule="auto"/>
        <w:ind w:right="34"/>
        <w:rPr>
          <w:rFonts w:ascii="Batang" w:eastAsia="Batang" w:hAnsi="Batang"/>
          <w:sz w:val="24"/>
        </w:rPr>
      </w:pPr>
      <w:r w:rsidRPr="0039093C">
        <w:rPr>
          <w:rFonts w:ascii="Batang" w:eastAsia="Batang" w:hAnsi="Batang"/>
          <w:sz w:val="24"/>
        </w:rPr>
        <w:t>Pengembangan</w:t>
      </w:r>
      <w:r w:rsidRPr="0039093C">
        <w:rPr>
          <w:rFonts w:ascii="Batang" w:eastAsia="Batang" w:hAnsi="Batang"/>
          <w:sz w:val="24"/>
          <w:lang w:val="id-ID"/>
        </w:rPr>
        <w:t xml:space="preserve"> IPTEK dan pem</w:t>
      </w:r>
      <w:r w:rsidRPr="0039093C">
        <w:rPr>
          <w:rFonts w:ascii="Batang" w:eastAsia="Batang" w:hAnsi="Batang"/>
          <w:sz w:val="24"/>
        </w:rPr>
        <w:t>berdayaan</w:t>
      </w:r>
      <w:r w:rsidR="00AD1F0E">
        <w:rPr>
          <w:rFonts w:ascii="Batang" w:eastAsia="Batang" w:hAnsi="Batang"/>
          <w:sz w:val="24"/>
        </w:rPr>
        <w:t xml:space="preserve"> </w:t>
      </w:r>
      <w:r w:rsidRPr="0039093C">
        <w:rPr>
          <w:rFonts w:ascii="Batang" w:eastAsia="Batang" w:hAnsi="Batang"/>
          <w:sz w:val="24"/>
        </w:rPr>
        <w:t>masyarakat</w:t>
      </w:r>
    </w:p>
    <w:p w:rsidR="0039093C" w:rsidRPr="0039093C" w:rsidRDefault="0039093C" w:rsidP="002E4F85">
      <w:pPr>
        <w:pStyle w:val="TableParagraph"/>
        <w:numPr>
          <w:ilvl w:val="0"/>
          <w:numId w:val="43"/>
        </w:numPr>
        <w:spacing w:before="120" w:after="120" w:line="276" w:lineRule="auto"/>
        <w:ind w:right="34"/>
        <w:rPr>
          <w:rFonts w:ascii="Batang" w:eastAsia="Batang" w:hAnsi="Batang"/>
          <w:sz w:val="24"/>
        </w:rPr>
      </w:pPr>
      <w:r w:rsidRPr="0039093C">
        <w:rPr>
          <w:rFonts w:ascii="Batang" w:eastAsia="Batang" w:hAnsi="Batang"/>
          <w:sz w:val="24"/>
          <w:lang w:val="id-ID"/>
        </w:rPr>
        <w:t xml:space="preserve">Penerapan </w:t>
      </w:r>
      <w:r w:rsidRPr="0039093C">
        <w:rPr>
          <w:rFonts w:ascii="Batang" w:eastAsia="Batang" w:hAnsi="Batang"/>
          <w:sz w:val="24"/>
        </w:rPr>
        <w:t>Teknologi</w:t>
      </w:r>
      <w:r w:rsidR="00AD1F0E">
        <w:rPr>
          <w:rFonts w:ascii="Batang" w:eastAsia="Batang" w:hAnsi="Batang"/>
          <w:sz w:val="24"/>
        </w:rPr>
        <w:t xml:space="preserve"> </w:t>
      </w:r>
      <w:r w:rsidRPr="0039093C">
        <w:rPr>
          <w:rFonts w:ascii="Batang" w:eastAsia="Batang" w:hAnsi="Batang"/>
          <w:sz w:val="24"/>
        </w:rPr>
        <w:t>tepat</w:t>
      </w:r>
      <w:r w:rsidR="00AD1F0E">
        <w:rPr>
          <w:rFonts w:ascii="Batang" w:eastAsia="Batang" w:hAnsi="Batang"/>
          <w:sz w:val="24"/>
        </w:rPr>
        <w:t xml:space="preserve"> </w:t>
      </w:r>
      <w:r w:rsidRPr="0039093C">
        <w:rPr>
          <w:rFonts w:ascii="Batang" w:eastAsia="Batang" w:hAnsi="Batang"/>
          <w:sz w:val="24"/>
        </w:rPr>
        <w:t>guna</w:t>
      </w:r>
    </w:p>
    <w:p w:rsidR="00F22EC3" w:rsidRPr="00F22EC3" w:rsidRDefault="0039093C" w:rsidP="002E4F85">
      <w:pPr>
        <w:pStyle w:val="TableParagraph"/>
        <w:keepNext/>
        <w:keepLines/>
        <w:numPr>
          <w:ilvl w:val="0"/>
          <w:numId w:val="43"/>
        </w:numPr>
        <w:spacing w:before="120" w:after="120" w:line="276" w:lineRule="auto"/>
        <w:ind w:right="34"/>
        <w:jc w:val="both"/>
        <w:outlineLvl w:val="0"/>
        <w:rPr>
          <w:rFonts w:ascii="Batang" w:eastAsia="Batang" w:hAnsi="Batang" w:cs="Calibri"/>
          <w:sz w:val="24"/>
          <w:szCs w:val="24"/>
        </w:rPr>
      </w:pPr>
      <w:r w:rsidRPr="00F22EC3">
        <w:rPr>
          <w:rFonts w:ascii="Batang" w:eastAsia="Batang" w:hAnsi="Batang"/>
          <w:sz w:val="24"/>
        </w:rPr>
        <w:lastRenderedPageBreak/>
        <w:t>Model</w:t>
      </w:r>
      <w:r w:rsidR="00AD1F0E" w:rsidRPr="00F22EC3">
        <w:rPr>
          <w:rFonts w:ascii="Batang" w:eastAsia="Batang" w:hAnsi="Batang"/>
          <w:sz w:val="24"/>
        </w:rPr>
        <w:t xml:space="preserve"> </w:t>
      </w:r>
      <w:r w:rsidRPr="00F22EC3">
        <w:rPr>
          <w:rFonts w:ascii="Batang" w:eastAsia="Batang" w:hAnsi="Batang"/>
          <w:sz w:val="24"/>
        </w:rPr>
        <w:t>pemecahan</w:t>
      </w:r>
      <w:r w:rsidR="00AD1F0E" w:rsidRPr="00F22EC3">
        <w:rPr>
          <w:rFonts w:ascii="Batang" w:eastAsia="Batang" w:hAnsi="Batang"/>
          <w:sz w:val="24"/>
        </w:rPr>
        <w:t xml:space="preserve"> </w:t>
      </w:r>
      <w:r w:rsidRPr="00F22EC3">
        <w:rPr>
          <w:rFonts w:ascii="Batang" w:eastAsia="Batang" w:hAnsi="Batang"/>
          <w:sz w:val="24"/>
        </w:rPr>
        <w:t>masalah,</w:t>
      </w:r>
      <w:r w:rsidR="00AD1F0E" w:rsidRPr="00F22EC3">
        <w:rPr>
          <w:rFonts w:ascii="Batang" w:eastAsia="Batang" w:hAnsi="Batang"/>
          <w:sz w:val="24"/>
        </w:rPr>
        <w:t xml:space="preserve"> r</w:t>
      </w:r>
      <w:r w:rsidRPr="00F22EC3">
        <w:rPr>
          <w:rFonts w:ascii="Batang" w:eastAsia="Batang" w:hAnsi="Batang"/>
          <w:sz w:val="24"/>
        </w:rPr>
        <w:t>ekaya</w:t>
      </w:r>
      <w:r w:rsidR="00AD1F0E" w:rsidRPr="00F22EC3">
        <w:rPr>
          <w:rFonts w:ascii="Batang" w:eastAsia="Batang" w:hAnsi="Batang"/>
          <w:sz w:val="24"/>
        </w:rPr>
        <w:t xml:space="preserve"> </w:t>
      </w:r>
      <w:r w:rsidRPr="00F22EC3">
        <w:rPr>
          <w:rFonts w:ascii="Batang" w:eastAsia="Batang" w:hAnsi="Batang"/>
          <w:sz w:val="24"/>
        </w:rPr>
        <w:t>sasosial,</w:t>
      </w:r>
      <w:r w:rsidR="00AD1F0E" w:rsidRPr="00F22EC3">
        <w:rPr>
          <w:rFonts w:ascii="Batang" w:eastAsia="Batang" w:hAnsi="Batang"/>
          <w:sz w:val="24"/>
        </w:rPr>
        <w:t xml:space="preserve"> </w:t>
      </w:r>
      <w:r w:rsidRPr="00F22EC3">
        <w:rPr>
          <w:rFonts w:ascii="Batang" w:eastAsia="Batang" w:hAnsi="Batang"/>
          <w:sz w:val="24"/>
        </w:rPr>
        <w:t>dan/atau</w:t>
      </w:r>
      <w:r w:rsidR="00AD1F0E" w:rsidRPr="00F22EC3">
        <w:rPr>
          <w:rFonts w:ascii="Batang" w:eastAsia="Batang" w:hAnsi="Batang"/>
          <w:sz w:val="24"/>
        </w:rPr>
        <w:t xml:space="preserve"> </w:t>
      </w:r>
      <w:r w:rsidRPr="00F22EC3">
        <w:rPr>
          <w:rFonts w:ascii="Batang" w:eastAsia="Batang" w:hAnsi="Batang"/>
          <w:sz w:val="24"/>
        </w:rPr>
        <w:t>rekomedasi</w:t>
      </w:r>
      <w:r w:rsidR="00AD1F0E" w:rsidRPr="00F22EC3">
        <w:rPr>
          <w:rFonts w:ascii="Batang" w:eastAsia="Batang" w:hAnsi="Batang"/>
          <w:sz w:val="24"/>
        </w:rPr>
        <w:t xml:space="preserve"> </w:t>
      </w:r>
      <w:r w:rsidRPr="00F22EC3">
        <w:rPr>
          <w:rFonts w:ascii="Batang" w:eastAsia="Batang" w:hAnsi="Batang"/>
          <w:sz w:val="24"/>
        </w:rPr>
        <w:t>kebijakan</w:t>
      </w:r>
      <w:r w:rsidR="00AD1F0E" w:rsidRPr="00F22EC3">
        <w:rPr>
          <w:rFonts w:ascii="Batang" w:eastAsia="Batang" w:hAnsi="Batang"/>
          <w:sz w:val="24"/>
        </w:rPr>
        <w:t xml:space="preserve"> </w:t>
      </w:r>
      <w:r w:rsidRPr="00F22EC3">
        <w:rPr>
          <w:rFonts w:ascii="Batang" w:eastAsia="Batang" w:hAnsi="Batang"/>
          <w:sz w:val="24"/>
        </w:rPr>
        <w:t>yang</w:t>
      </w:r>
      <w:r w:rsidR="00AD1F0E" w:rsidRPr="00F22EC3">
        <w:rPr>
          <w:rFonts w:ascii="Batang" w:eastAsia="Batang" w:hAnsi="Batang"/>
          <w:sz w:val="24"/>
        </w:rPr>
        <w:t xml:space="preserve"> </w:t>
      </w:r>
      <w:r w:rsidRPr="00F22EC3">
        <w:rPr>
          <w:rFonts w:ascii="Batang" w:eastAsia="Batang" w:hAnsi="Batang"/>
          <w:sz w:val="24"/>
        </w:rPr>
        <w:t>dapat diterapkan langsung</w:t>
      </w:r>
      <w:r w:rsidR="00AD1F0E" w:rsidRPr="00F22EC3">
        <w:rPr>
          <w:rFonts w:ascii="Batang" w:eastAsia="Batang" w:hAnsi="Batang"/>
          <w:sz w:val="24"/>
        </w:rPr>
        <w:t xml:space="preserve"> </w:t>
      </w:r>
      <w:r w:rsidRPr="00F22EC3">
        <w:rPr>
          <w:rFonts w:ascii="Batang" w:eastAsia="Batang" w:hAnsi="Batang"/>
          <w:sz w:val="24"/>
        </w:rPr>
        <w:t>oleh masyarakat,</w:t>
      </w:r>
      <w:r w:rsidRPr="00F22EC3">
        <w:rPr>
          <w:rFonts w:ascii="Batang" w:eastAsia="Batang" w:hAnsi="Batang"/>
          <w:sz w:val="24"/>
        </w:rPr>
        <w:tab/>
        <w:t>dunia</w:t>
      </w:r>
      <w:r w:rsidR="00AD1F0E" w:rsidRPr="00F22EC3">
        <w:rPr>
          <w:rFonts w:ascii="Batang" w:eastAsia="Batang" w:hAnsi="Batang"/>
          <w:sz w:val="24"/>
        </w:rPr>
        <w:t xml:space="preserve"> </w:t>
      </w:r>
      <w:r w:rsidRPr="00F22EC3">
        <w:rPr>
          <w:rFonts w:ascii="Batang" w:eastAsia="Batang" w:hAnsi="Batang"/>
          <w:sz w:val="24"/>
        </w:rPr>
        <w:t>usaha,</w:t>
      </w:r>
      <w:r w:rsidR="00AD1F0E" w:rsidRPr="00F22EC3">
        <w:rPr>
          <w:rFonts w:ascii="Batang" w:eastAsia="Batang" w:hAnsi="Batang"/>
          <w:sz w:val="24"/>
        </w:rPr>
        <w:t xml:space="preserve"> </w:t>
      </w:r>
      <w:r w:rsidRPr="00F22EC3">
        <w:rPr>
          <w:rFonts w:ascii="Batang" w:eastAsia="Batang" w:hAnsi="Batang"/>
          <w:sz w:val="24"/>
        </w:rPr>
        <w:t>industri, dan/atau</w:t>
      </w:r>
      <w:r w:rsidR="00AD1F0E" w:rsidRPr="00F22EC3">
        <w:rPr>
          <w:rFonts w:ascii="Batang" w:eastAsia="Batang" w:hAnsi="Batang"/>
          <w:sz w:val="24"/>
        </w:rPr>
        <w:t xml:space="preserve"> </w:t>
      </w:r>
      <w:r w:rsidRPr="00F22EC3">
        <w:rPr>
          <w:rFonts w:ascii="Batang" w:eastAsia="Batang" w:hAnsi="Batang"/>
          <w:sz w:val="24"/>
        </w:rPr>
        <w:t>Pemerintah</w:t>
      </w:r>
    </w:p>
    <w:p w:rsidR="0039093C" w:rsidRPr="00F22EC3" w:rsidRDefault="0039093C" w:rsidP="002E4F85">
      <w:pPr>
        <w:pStyle w:val="TableParagraph"/>
        <w:keepNext/>
        <w:keepLines/>
        <w:numPr>
          <w:ilvl w:val="0"/>
          <w:numId w:val="43"/>
        </w:numPr>
        <w:spacing w:before="120" w:after="120" w:line="276" w:lineRule="auto"/>
        <w:ind w:right="34"/>
        <w:jc w:val="both"/>
        <w:outlineLvl w:val="0"/>
        <w:rPr>
          <w:rFonts w:ascii="Batang" w:eastAsia="Batang" w:hAnsi="Batang" w:cs="Calibri"/>
          <w:sz w:val="24"/>
          <w:szCs w:val="24"/>
        </w:rPr>
      </w:pPr>
      <w:r w:rsidRPr="00F22EC3">
        <w:rPr>
          <w:rFonts w:ascii="Batang" w:eastAsia="Batang" w:hAnsi="Batang" w:cs="Calibri"/>
          <w:sz w:val="24"/>
          <w:szCs w:val="24"/>
        </w:rPr>
        <w:t>Cakupan isi PkM</w:t>
      </w:r>
    </w:p>
    <w:p w:rsidR="00EA5A6C" w:rsidRDefault="00EA5A6C" w:rsidP="00F22EC3">
      <w:pPr>
        <w:keepNext/>
        <w:keepLines/>
        <w:numPr>
          <w:ilvl w:val="0"/>
          <w:numId w:val="12"/>
        </w:numPr>
        <w:spacing w:before="480" w:after="120" w:line="276" w:lineRule="auto"/>
        <w:ind w:left="425" w:hanging="425"/>
        <w:outlineLvl w:val="0"/>
        <w:rPr>
          <w:rFonts w:ascii="Batang" w:eastAsia="Batang" w:hAnsi="Batang" w:cs="Calibri"/>
          <w:b/>
          <w:sz w:val="24"/>
          <w:szCs w:val="24"/>
        </w:rPr>
      </w:pPr>
      <w:r>
        <w:rPr>
          <w:rFonts w:ascii="Batang" w:eastAsia="Batang" w:hAnsi="Batang" w:cs="Calibri"/>
          <w:b/>
          <w:sz w:val="24"/>
          <w:szCs w:val="24"/>
        </w:rPr>
        <w:t>STANDAR MUTU</w:t>
      </w:r>
    </w:p>
    <w:tbl>
      <w:tblPr>
        <w:tblStyle w:val="TableGrid"/>
        <w:tblW w:w="8754" w:type="dxa"/>
        <w:tblInd w:w="426" w:type="dxa"/>
        <w:tblLook w:val="04A0" w:firstRow="1" w:lastRow="0" w:firstColumn="1" w:lastColumn="0" w:noHBand="0" w:noVBand="1"/>
      </w:tblPr>
      <w:tblGrid>
        <w:gridCol w:w="675"/>
        <w:gridCol w:w="3543"/>
        <w:gridCol w:w="4536"/>
      </w:tblGrid>
      <w:tr w:rsidR="00262F9F" w:rsidRPr="00296170" w:rsidTr="00262F9F">
        <w:tc>
          <w:tcPr>
            <w:tcW w:w="675" w:type="dxa"/>
            <w:shd w:val="clear" w:color="auto" w:fill="548DD4" w:themeFill="text2" w:themeFillTint="99"/>
          </w:tcPr>
          <w:p w:rsidR="0012281F" w:rsidRPr="00296170" w:rsidRDefault="0012281F" w:rsidP="00296170">
            <w:pPr>
              <w:keepNext/>
              <w:keepLines/>
              <w:spacing w:before="120" w:after="120"/>
              <w:jc w:val="center"/>
              <w:outlineLvl w:val="0"/>
              <w:rPr>
                <w:rFonts w:ascii="Batang" w:eastAsia="Batang" w:hAnsi="Batang" w:cs="Calibri"/>
                <w:b/>
                <w:sz w:val="24"/>
                <w:szCs w:val="24"/>
              </w:rPr>
            </w:pPr>
            <w:r w:rsidRPr="00296170">
              <w:rPr>
                <w:rFonts w:ascii="Batang" w:eastAsia="Batang" w:hAnsi="Batang" w:cs="Calibri"/>
                <w:b/>
                <w:sz w:val="24"/>
                <w:szCs w:val="24"/>
              </w:rPr>
              <w:t>No</w:t>
            </w:r>
          </w:p>
        </w:tc>
        <w:tc>
          <w:tcPr>
            <w:tcW w:w="3543" w:type="dxa"/>
            <w:shd w:val="clear" w:color="auto" w:fill="548DD4" w:themeFill="text2" w:themeFillTint="99"/>
          </w:tcPr>
          <w:p w:rsidR="0012281F" w:rsidRPr="00296170" w:rsidRDefault="0012281F" w:rsidP="00296170">
            <w:pPr>
              <w:keepNext/>
              <w:keepLines/>
              <w:spacing w:before="120" w:after="120"/>
              <w:jc w:val="center"/>
              <w:outlineLvl w:val="0"/>
              <w:rPr>
                <w:rFonts w:ascii="Batang" w:eastAsia="Batang" w:hAnsi="Batang" w:cs="Calibri"/>
                <w:b/>
                <w:sz w:val="24"/>
                <w:szCs w:val="24"/>
              </w:rPr>
            </w:pPr>
            <w:r w:rsidRPr="00296170">
              <w:rPr>
                <w:rFonts w:ascii="Batang" w:eastAsia="Batang" w:hAnsi="Batang" w:cs="Calibri"/>
                <w:b/>
                <w:sz w:val="24"/>
                <w:szCs w:val="24"/>
              </w:rPr>
              <w:t>Standar</w:t>
            </w:r>
          </w:p>
        </w:tc>
        <w:tc>
          <w:tcPr>
            <w:tcW w:w="4536" w:type="dxa"/>
            <w:shd w:val="clear" w:color="auto" w:fill="548DD4" w:themeFill="text2" w:themeFillTint="99"/>
          </w:tcPr>
          <w:p w:rsidR="0012281F" w:rsidRPr="00296170" w:rsidRDefault="0012281F" w:rsidP="00296170">
            <w:pPr>
              <w:keepNext/>
              <w:keepLines/>
              <w:spacing w:before="120" w:after="120"/>
              <w:jc w:val="center"/>
              <w:outlineLvl w:val="0"/>
              <w:rPr>
                <w:rFonts w:ascii="Batang" w:eastAsia="Batang" w:hAnsi="Batang" w:cs="Calibri"/>
                <w:b/>
                <w:sz w:val="24"/>
                <w:szCs w:val="24"/>
              </w:rPr>
            </w:pPr>
            <w:r w:rsidRPr="00296170">
              <w:rPr>
                <w:rFonts w:ascii="Batang" w:eastAsia="Batang" w:hAnsi="Batang" w:cs="Calibri"/>
                <w:b/>
                <w:sz w:val="24"/>
                <w:szCs w:val="24"/>
              </w:rPr>
              <w:t>Indikator</w:t>
            </w:r>
          </w:p>
        </w:tc>
      </w:tr>
      <w:tr w:rsidR="00037B91" w:rsidRPr="00296170" w:rsidTr="00262F9F">
        <w:tc>
          <w:tcPr>
            <w:tcW w:w="675" w:type="dxa"/>
          </w:tcPr>
          <w:p w:rsidR="00037B91" w:rsidRPr="00296170" w:rsidRDefault="00296170" w:rsidP="00296170">
            <w:pPr>
              <w:keepNext/>
              <w:keepLines/>
              <w:spacing w:before="120" w:after="120"/>
              <w:outlineLvl w:val="0"/>
              <w:rPr>
                <w:rFonts w:ascii="Batang" w:eastAsia="Batang" w:hAnsi="Batang" w:cs="Calibri"/>
                <w:sz w:val="24"/>
                <w:szCs w:val="24"/>
              </w:rPr>
            </w:pPr>
            <w:r w:rsidRPr="00296170">
              <w:rPr>
                <w:rFonts w:ascii="Batang" w:eastAsia="Batang" w:hAnsi="Batang" w:cs="Calibri"/>
                <w:sz w:val="24"/>
                <w:szCs w:val="24"/>
              </w:rPr>
              <w:t>1.</w:t>
            </w:r>
          </w:p>
        </w:tc>
        <w:tc>
          <w:tcPr>
            <w:tcW w:w="3543" w:type="dxa"/>
          </w:tcPr>
          <w:p w:rsidR="00037B91" w:rsidRPr="00296170" w:rsidRDefault="00D3659B" w:rsidP="00F22EC3">
            <w:pPr>
              <w:pStyle w:val="TableParagraph"/>
              <w:ind w:left="0" w:right="34"/>
              <w:rPr>
                <w:rFonts w:ascii="Batang" w:eastAsia="Batang" w:hAnsi="Batang"/>
                <w:sz w:val="24"/>
              </w:rPr>
            </w:pPr>
            <w:r>
              <w:rPr>
                <w:rFonts w:ascii="Batang" w:eastAsia="Batang" w:hAnsi="Batang"/>
                <w:sz w:val="24"/>
                <w:lang w:val="id-ID"/>
              </w:rPr>
              <w:t>Keberterimaan h</w:t>
            </w:r>
            <w:r>
              <w:rPr>
                <w:rFonts w:ascii="Batang" w:eastAsia="Batang" w:hAnsi="Batang"/>
                <w:sz w:val="24"/>
              </w:rPr>
              <w:t>asi</w:t>
            </w:r>
            <w:r>
              <w:rPr>
                <w:rFonts w:ascii="Batang" w:eastAsia="Batang" w:hAnsi="Batang"/>
                <w:sz w:val="24"/>
                <w:lang w:val="id-ID"/>
              </w:rPr>
              <w:t xml:space="preserve">l </w:t>
            </w:r>
            <w:r w:rsidR="00037B91" w:rsidRPr="00296170">
              <w:rPr>
                <w:rFonts w:ascii="Batang" w:eastAsia="Batang" w:hAnsi="Batang"/>
                <w:sz w:val="24"/>
              </w:rPr>
              <w:t>penelitian</w:t>
            </w:r>
          </w:p>
        </w:tc>
        <w:tc>
          <w:tcPr>
            <w:tcW w:w="4536" w:type="dxa"/>
          </w:tcPr>
          <w:p w:rsidR="00037B91" w:rsidRPr="00296170" w:rsidRDefault="00037B91" w:rsidP="00F22EC3">
            <w:pPr>
              <w:pStyle w:val="TableParagraph"/>
              <w:ind w:left="34"/>
              <w:jc w:val="both"/>
              <w:rPr>
                <w:rFonts w:ascii="Batang" w:eastAsia="Batang" w:hAnsi="Batang" w:cs="Times New Roman"/>
                <w:sz w:val="24"/>
                <w:lang w:val="id-ID"/>
              </w:rPr>
            </w:pPr>
            <w:r w:rsidRPr="00296170">
              <w:rPr>
                <w:rFonts w:ascii="Batang" w:eastAsia="Batang" w:hAnsi="Batang" w:cs="Times New Roman"/>
                <w:sz w:val="24"/>
                <w:lang w:val="id-ID"/>
              </w:rPr>
              <w:t>&gt; 5% program PkM mer</w:t>
            </w:r>
            <w:r w:rsidR="00D3659B">
              <w:rPr>
                <w:rFonts w:ascii="Batang" w:eastAsia="Batang" w:hAnsi="Batang" w:cs="Times New Roman"/>
                <w:sz w:val="24"/>
                <w:lang w:val="id-ID"/>
              </w:rPr>
              <w:t xml:space="preserve">upakan penerapan langsung hasil </w:t>
            </w:r>
            <w:r w:rsidRPr="00296170">
              <w:rPr>
                <w:rFonts w:ascii="Batang" w:eastAsia="Batang" w:hAnsi="Batang" w:cs="Times New Roman"/>
                <w:sz w:val="24"/>
                <w:lang w:val="id-ID"/>
              </w:rPr>
              <w:t>penelitian</w:t>
            </w:r>
            <w:r w:rsidR="00D3659B">
              <w:rPr>
                <w:rFonts w:ascii="Batang" w:eastAsia="Batang" w:hAnsi="Batang" w:cs="Times New Roman"/>
                <w:sz w:val="24"/>
                <w:lang w:val="id-ID"/>
              </w:rPr>
              <w:t xml:space="preserve"> yang </w:t>
            </w:r>
            <w:r w:rsidR="00D3659B" w:rsidRPr="00296170">
              <w:rPr>
                <w:rFonts w:ascii="Batang" w:eastAsia="Batang" w:hAnsi="Batang"/>
                <w:sz w:val="24"/>
              </w:rPr>
              <w:t>dibutuhkan</w:t>
            </w:r>
            <w:r w:rsidR="00AD1F0E">
              <w:rPr>
                <w:rFonts w:ascii="Batang" w:eastAsia="Batang" w:hAnsi="Batang"/>
                <w:sz w:val="24"/>
              </w:rPr>
              <w:t xml:space="preserve"> </w:t>
            </w:r>
            <w:r w:rsidR="00D3659B" w:rsidRPr="00296170">
              <w:rPr>
                <w:rFonts w:ascii="Batang" w:eastAsia="Batang" w:hAnsi="Batang"/>
                <w:sz w:val="24"/>
              </w:rPr>
              <w:t>oleh</w:t>
            </w:r>
            <w:r w:rsidR="00AD1F0E">
              <w:rPr>
                <w:rFonts w:ascii="Batang" w:eastAsia="Batang" w:hAnsi="Batang"/>
                <w:sz w:val="24"/>
              </w:rPr>
              <w:t xml:space="preserve"> </w:t>
            </w:r>
            <w:r w:rsidR="00D3659B" w:rsidRPr="00296170">
              <w:rPr>
                <w:rFonts w:ascii="Batang" w:eastAsia="Batang" w:hAnsi="Batang"/>
                <w:spacing w:val="-2"/>
                <w:sz w:val="24"/>
              </w:rPr>
              <w:t>masyarakat</w:t>
            </w:r>
            <w:r w:rsidR="00AD1F0E">
              <w:rPr>
                <w:rFonts w:ascii="Batang" w:eastAsia="Batang" w:hAnsi="Batang"/>
                <w:spacing w:val="-2"/>
                <w:sz w:val="24"/>
              </w:rPr>
              <w:t xml:space="preserve"> </w:t>
            </w:r>
            <w:r w:rsidR="00D3659B" w:rsidRPr="00296170">
              <w:rPr>
                <w:rFonts w:ascii="Batang" w:eastAsia="Batang" w:hAnsi="Batang"/>
                <w:sz w:val="24"/>
              </w:rPr>
              <w:t>pengguna</w:t>
            </w:r>
            <w:r w:rsidRPr="00296170">
              <w:rPr>
                <w:rFonts w:ascii="Batang" w:eastAsia="Batang" w:hAnsi="Batang" w:cs="Times New Roman"/>
                <w:sz w:val="24"/>
                <w:lang w:val="id-ID"/>
              </w:rPr>
              <w:t>.</w:t>
            </w:r>
          </w:p>
        </w:tc>
      </w:tr>
      <w:tr w:rsidR="00037B91" w:rsidRPr="00296170" w:rsidTr="00262F9F">
        <w:tc>
          <w:tcPr>
            <w:tcW w:w="675" w:type="dxa"/>
          </w:tcPr>
          <w:p w:rsidR="00037B91" w:rsidRPr="00296170" w:rsidRDefault="00296170" w:rsidP="00296170">
            <w:pPr>
              <w:keepNext/>
              <w:keepLines/>
              <w:spacing w:before="120" w:after="120"/>
              <w:outlineLvl w:val="0"/>
              <w:rPr>
                <w:rFonts w:ascii="Batang" w:eastAsia="Batang" w:hAnsi="Batang" w:cs="Calibri"/>
                <w:sz w:val="24"/>
                <w:szCs w:val="24"/>
              </w:rPr>
            </w:pPr>
            <w:r w:rsidRPr="00296170">
              <w:rPr>
                <w:rFonts w:ascii="Batang" w:eastAsia="Batang" w:hAnsi="Batang" w:cs="Calibri"/>
                <w:sz w:val="24"/>
                <w:szCs w:val="24"/>
              </w:rPr>
              <w:t>2.</w:t>
            </w:r>
          </w:p>
        </w:tc>
        <w:tc>
          <w:tcPr>
            <w:tcW w:w="3543" w:type="dxa"/>
          </w:tcPr>
          <w:p w:rsidR="00037B91" w:rsidRPr="00296170" w:rsidRDefault="00037B91" w:rsidP="00F22EC3">
            <w:pPr>
              <w:pStyle w:val="TableParagraph"/>
              <w:ind w:left="0" w:right="34"/>
              <w:rPr>
                <w:rFonts w:ascii="Batang" w:eastAsia="Batang" w:hAnsi="Batang"/>
                <w:sz w:val="24"/>
              </w:rPr>
            </w:pPr>
            <w:r w:rsidRPr="00296170">
              <w:rPr>
                <w:rFonts w:ascii="Batang" w:eastAsia="Batang" w:hAnsi="Batang"/>
                <w:sz w:val="24"/>
              </w:rPr>
              <w:t>Pengembangan</w:t>
            </w:r>
            <w:r w:rsidR="00AD1F0E">
              <w:rPr>
                <w:rFonts w:ascii="Batang" w:eastAsia="Batang" w:hAnsi="Batang"/>
                <w:sz w:val="24"/>
              </w:rPr>
              <w:t xml:space="preserve"> </w:t>
            </w:r>
            <w:r w:rsidR="00D3659B">
              <w:rPr>
                <w:rFonts w:ascii="Batang" w:eastAsia="Batang" w:hAnsi="Batang"/>
                <w:sz w:val="24"/>
                <w:lang w:val="id-ID"/>
              </w:rPr>
              <w:t>IPTEK dan pem</w:t>
            </w:r>
            <w:r w:rsidR="00D3659B">
              <w:rPr>
                <w:rFonts w:ascii="Batang" w:eastAsia="Batang" w:hAnsi="Batang"/>
                <w:sz w:val="24"/>
              </w:rPr>
              <w:t>berdaya</w:t>
            </w:r>
            <w:r w:rsidRPr="00296170">
              <w:rPr>
                <w:rFonts w:ascii="Batang" w:eastAsia="Batang" w:hAnsi="Batang"/>
                <w:sz w:val="24"/>
              </w:rPr>
              <w:t>an</w:t>
            </w:r>
            <w:r w:rsidR="00AD1F0E">
              <w:rPr>
                <w:rFonts w:ascii="Batang" w:eastAsia="Batang" w:hAnsi="Batang"/>
                <w:sz w:val="24"/>
              </w:rPr>
              <w:t xml:space="preserve"> </w:t>
            </w:r>
            <w:r w:rsidRPr="00296170">
              <w:rPr>
                <w:rFonts w:ascii="Batang" w:eastAsia="Batang" w:hAnsi="Batang"/>
                <w:sz w:val="24"/>
              </w:rPr>
              <w:t>masyarakat</w:t>
            </w:r>
          </w:p>
        </w:tc>
        <w:tc>
          <w:tcPr>
            <w:tcW w:w="4536" w:type="dxa"/>
          </w:tcPr>
          <w:p w:rsidR="00037B91" w:rsidRPr="00296170" w:rsidRDefault="00037B91" w:rsidP="00F22EC3">
            <w:pPr>
              <w:pStyle w:val="TableParagraph"/>
              <w:ind w:left="34"/>
              <w:jc w:val="both"/>
              <w:rPr>
                <w:rFonts w:ascii="Batang" w:eastAsia="Batang" w:hAnsi="Batang" w:cs="Times New Roman"/>
                <w:sz w:val="24"/>
                <w:lang w:val="id-ID"/>
              </w:rPr>
            </w:pPr>
            <w:r w:rsidRPr="00296170">
              <w:rPr>
                <w:rFonts w:ascii="Batang" w:eastAsia="Batang" w:hAnsi="Batang" w:cs="Times New Roman"/>
                <w:sz w:val="24"/>
                <w:lang w:val="id-ID"/>
              </w:rPr>
              <w:t>&gt;10%</w:t>
            </w:r>
            <w:r w:rsidRPr="00296170">
              <w:rPr>
                <w:rFonts w:ascii="Batang" w:eastAsia="Batang" w:hAnsi="Batang" w:cs="Times New Roman"/>
                <w:sz w:val="24"/>
                <w:lang w:val="id-ID"/>
              </w:rPr>
              <w:tab/>
              <w:t>program</w:t>
            </w:r>
            <w:r w:rsidRPr="00296170">
              <w:rPr>
                <w:rFonts w:ascii="Batang" w:eastAsia="Batang" w:hAnsi="Batang" w:cs="Times New Roman"/>
                <w:sz w:val="24"/>
                <w:lang w:val="id-ID"/>
              </w:rPr>
              <w:tab/>
              <w:t xml:space="preserve">PkM </w:t>
            </w:r>
            <w:r w:rsidR="00384C79" w:rsidRPr="00296170">
              <w:rPr>
                <w:rFonts w:ascii="Batang" w:eastAsia="Batang" w:hAnsi="Batang" w:cs="Times New Roman"/>
                <w:sz w:val="24"/>
                <w:lang w:val="id-ID"/>
              </w:rPr>
              <w:t xml:space="preserve">merupakan </w:t>
            </w:r>
            <w:r w:rsidRPr="00296170">
              <w:rPr>
                <w:rFonts w:ascii="Batang" w:eastAsia="Batang" w:hAnsi="Batang" w:cs="Times New Roman"/>
                <w:sz w:val="24"/>
                <w:lang w:val="id-ID"/>
              </w:rPr>
              <w:t>upaya</w:t>
            </w:r>
            <w:r w:rsidR="00AD1F0E" w:rsidRPr="00F22EC3">
              <w:rPr>
                <w:rFonts w:ascii="Batang" w:eastAsia="Batang" w:hAnsi="Batang" w:cs="Times New Roman"/>
                <w:sz w:val="24"/>
                <w:lang w:val="id-ID"/>
              </w:rPr>
              <w:t xml:space="preserve"> </w:t>
            </w:r>
            <w:r w:rsidRPr="00296170">
              <w:rPr>
                <w:rFonts w:ascii="Batang" w:eastAsia="Batang" w:hAnsi="Batang" w:cs="Times New Roman"/>
                <w:sz w:val="24"/>
                <w:lang w:val="id-ID"/>
              </w:rPr>
              <w:t>pemberdayaan masyarakat.</w:t>
            </w:r>
          </w:p>
        </w:tc>
      </w:tr>
      <w:tr w:rsidR="00037B91" w:rsidRPr="00296170" w:rsidTr="00262F9F">
        <w:tc>
          <w:tcPr>
            <w:tcW w:w="675" w:type="dxa"/>
          </w:tcPr>
          <w:p w:rsidR="00037B91" w:rsidRPr="00296170" w:rsidRDefault="00296170" w:rsidP="00296170">
            <w:pPr>
              <w:keepNext/>
              <w:keepLines/>
              <w:spacing w:before="120" w:after="120"/>
              <w:outlineLvl w:val="0"/>
              <w:rPr>
                <w:rFonts w:ascii="Batang" w:eastAsia="Batang" w:hAnsi="Batang" w:cs="Calibri"/>
                <w:sz w:val="24"/>
                <w:szCs w:val="24"/>
              </w:rPr>
            </w:pPr>
            <w:r w:rsidRPr="00296170">
              <w:rPr>
                <w:rFonts w:ascii="Batang" w:eastAsia="Batang" w:hAnsi="Batang" w:cs="Calibri"/>
                <w:sz w:val="24"/>
                <w:szCs w:val="24"/>
              </w:rPr>
              <w:t>3.</w:t>
            </w:r>
          </w:p>
        </w:tc>
        <w:tc>
          <w:tcPr>
            <w:tcW w:w="3543" w:type="dxa"/>
          </w:tcPr>
          <w:p w:rsidR="00037B91" w:rsidRPr="00296170" w:rsidRDefault="00D3659B" w:rsidP="00F22EC3">
            <w:pPr>
              <w:pStyle w:val="TableParagraph"/>
              <w:ind w:left="0" w:right="34"/>
              <w:rPr>
                <w:rFonts w:ascii="Batang" w:eastAsia="Batang" w:hAnsi="Batang"/>
                <w:sz w:val="24"/>
              </w:rPr>
            </w:pPr>
            <w:r>
              <w:rPr>
                <w:rFonts w:ascii="Batang" w:eastAsia="Batang" w:hAnsi="Batang"/>
                <w:sz w:val="24"/>
                <w:lang w:val="id-ID"/>
              </w:rPr>
              <w:t xml:space="preserve">Penerapan </w:t>
            </w:r>
            <w:r w:rsidR="00262F9F" w:rsidRPr="00296170">
              <w:rPr>
                <w:rFonts w:ascii="Batang" w:eastAsia="Batang" w:hAnsi="Batang"/>
                <w:sz w:val="24"/>
              </w:rPr>
              <w:t>Teknologi</w:t>
            </w:r>
            <w:r w:rsidR="00AD1F0E">
              <w:rPr>
                <w:rFonts w:ascii="Batang" w:eastAsia="Batang" w:hAnsi="Batang"/>
                <w:sz w:val="24"/>
              </w:rPr>
              <w:t xml:space="preserve"> </w:t>
            </w:r>
            <w:r w:rsidR="00037B91" w:rsidRPr="00296170">
              <w:rPr>
                <w:rFonts w:ascii="Batang" w:eastAsia="Batang" w:hAnsi="Batang"/>
                <w:sz w:val="24"/>
              </w:rPr>
              <w:t>tepat</w:t>
            </w:r>
            <w:r w:rsidR="00AD1F0E">
              <w:rPr>
                <w:rFonts w:ascii="Batang" w:eastAsia="Batang" w:hAnsi="Batang"/>
                <w:sz w:val="24"/>
              </w:rPr>
              <w:t xml:space="preserve"> </w:t>
            </w:r>
            <w:r w:rsidR="00037B91" w:rsidRPr="00296170">
              <w:rPr>
                <w:rFonts w:ascii="Batang" w:eastAsia="Batang" w:hAnsi="Batang"/>
                <w:sz w:val="24"/>
              </w:rPr>
              <w:t>guna</w:t>
            </w:r>
          </w:p>
        </w:tc>
        <w:tc>
          <w:tcPr>
            <w:tcW w:w="4536" w:type="dxa"/>
          </w:tcPr>
          <w:p w:rsidR="00037B91" w:rsidRPr="00296170" w:rsidRDefault="00037B91" w:rsidP="00F22EC3">
            <w:pPr>
              <w:pStyle w:val="TableParagraph"/>
              <w:ind w:left="34"/>
              <w:jc w:val="both"/>
              <w:rPr>
                <w:rFonts w:ascii="Batang" w:eastAsia="Batang" w:hAnsi="Batang" w:cs="Times New Roman"/>
                <w:sz w:val="24"/>
                <w:lang w:val="id-ID"/>
              </w:rPr>
            </w:pPr>
            <w:r w:rsidRPr="00296170">
              <w:rPr>
                <w:rFonts w:ascii="Batang" w:eastAsia="Batang" w:hAnsi="Batang" w:cs="Times New Roman"/>
                <w:sz w:val="24"/>
                <w:lang w:val="id-ID"/>
              </w:rPr>
              <w:t>&gt;10%</w:t>
            </w:r>
            <w:r w:rsidRPr="00296170">
              <w:rPr>
                <w:rFonts w:ascii="Batang" w:eastAsia="Batang" w:hAnsi="Batang" w:cs="Times New Roman"/>
                <w:sz w:val="24"/>
                <w:lang w:val="id-ID"/>
              </w:rPr>
              <w:tab/>
              <w:t>program</w:t>
            </w:r>
            <w:r w:rsidRPr="00296170">
              <w:rPr>
                <w:rFonts w:ascii="Batang" w:eastAsia="Batang" w:hAnsi="Batang" w:cs="Times New Roman"/>
                <w:sz w:val="24"/>
                <w:lang w:val="id-ID"/>
              </w:rPr>
              <w:tab/>
            </w:r>
            <w:r w:rsidRPr="00B82B01">
              <w:rPr>
                <w:rFonts w:ascii="Batang" w:eastAsia="Batang" w:hAnsi="Batang" w:cs="Times New Roman" w:hint="eastAsia"/>
                <w:sz w:val="24"/>
                <w:lang w:val="id-ID"/>
              </w:rPr>
              <w:t>P</w:t>
            </w:r>
            <w:r w:rsidR="00AD1F0E" w:rsidRPr="00F22EC3">
              <w:rPr>
                <w:rFonts w:ascii="Batang" w:eastAsia="Batang" w:hAnsi="Batang" w:cs="Times New Roman" w:hint="eastAsia"/>
                <w:sz w:val="24"/>
                <w:lang w:val="id-ID"/>
              </w:rPr>
              <w:t>k</w:t>
            </w:r>
            <w:r w:rsidRPr="00B82B01">
              <w:rPr>
                <w:rFonts w:ascii="Batang" w:eastAsia="Batang" w:hAnsi="Batang" w:cs="Times New Roman" w:hint="eastAsia"/>
                <w:sz w:val="24"/>
                <w:lang w:val="id-ID"/>
              </w:rPr>
              <w:t>M</w:t>
            </w:r>
            <w:r w:rsidR="00AD1F0E" w:rsidRPr="00F22EC3">
              <w:rPr>
                <w:rFonts w:ascii="Batang" w:eastAsia="Batang" w:hAnsi="Batang" w:cs="Times New Roman" w:hint="eastAsia"/>
                <w:sz w:val="24"/>
                <w:lang w:val="id-ID"/>
              </w:rPr>
              <w:t xml:space="preserve"> </w:t>
            </w:r>
            <w:r w:rsidR="00384C79" w:rsidRPr="00296170">
              <w:rPr>
                <w:rFonts w:ascii="Batang" w:eastAsia="Batang" w:hAnsi="Batang" w:cs="Times New Roman"/>
                <w:sz w:val="24"/>
                <w:lang w:val="id-ID"/>
              </w:rPr>
              <w:t xml:space="preserve">merupakan </w:t>
            </w:r>
            <w:r w:rsidRPr="00296170">
              <w:rPr>
                <w:rFonts w:ascii="Batang" w:eastAsia="Batang" w:hAnsi="Batang" w:cs="Times New Roman"/>
                <w:sz w:val="24"/>
                <w:lang w:val="id-ID"/>
              </w:rPr>
              <w:t>penerapan</w:t>
            </w:r>
            <w:r w:rsidR="00B82B01" w:rsidRPr="00F22EC3">
              <w:rPr>
                <w:rFonts w:ascii="Batang" w:eastAsia="Batang" w:hAnsi="Batang" w:cs="Times New Roman"/>
                <w:sz w:val="24"/>
                <w:lang w:val="id-ID"/>
              </w:rPr>
              <w:t xml:space="preserve"> </w:t>
            </w:r>
            <w:r w:rsidR="00D3659B">
              <w:rPr>
                <w:rFonts w:ascii="Batang" w:eastAsia="Batang" w:hAnsi="Batang" w:cs="Times New Roman"/>
                <w:sz w:val="24"/>
                <w:lang w:val="id-ID"/>
              </w:rPr>
              <w:t xml:space="preserve">teknologi </w:t>
            </w:r>
            <w:r w:rsidRPr="00296170">
              <w:rPr>
                <w:rFonts w:ascii="Batang" w:eastAsia="Batang" w:hAnsi="Batang" w:cs="Times New Roman"/>
                <w:sz w:val="24"/>
                <w:lang w:val="id-ID"/>
              </w:rPr>
              <w:t>tepat</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guna</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yang</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dapat</w:t>
            </w:r>
            <w:r w:rsidR="00B82B01" w:rsidRPr="00F22EC3">
              <w:rPr>
                <w:rFonts w:ascii="Batang" w:eastAsia="Batang" w:hAnsi="Batang" w:cs="Times New Roman"/>
                <w:sz w:val="24"/>
                <w:lang w:val="id-ID"/>
              </w:rPr>
              <w:t xml:space="preserve"> </w:t>
            </w:r>
            <w:r w:rsidR="00B82B01">
              <w:rPr>
                <w:rFonts w:ascii="Batang" w:eastAsia="Batang" w:hAnsi="Batang" w:cs="Times New Roman"/>
                <w:sz w:val="24"/>
                <w:lang w:val="id-ID"/>
              </w:rPr>
              <w:t>meningkatkan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taraf</w:t>
            </w:r>
            <w:r w:rsidR="00384C79" w:rsidRPr="00296170">
              <w:rPr>
                <w:rFonts w:ascii="Batang" w:eastAsia="Batang" w:hAnsi="Batang" w:cs="Times New Roman"/>
                <w:sz w:val="24"/>
                <w:lang w:val="id-ID"/>
              </w:rPr>
              <w:t xml:space="preserve"> h</w:t>
            </w:r>
            <w:r w:rsidRPr="00296170">
              <w:rPr>
                <w:rFonts w:ascii="Batang" w:eastAsia="Batang" w:hAnsi="Batang" w:cs="Times New Roman"/>
                <w:sz w:val="24"/>
                <w:lang w:val="id-ID"/>
              </w:rPr>
              <w:t>idup</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dan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kesejahteraan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masyarakat</w:t>
            </w:r>
          </w:p>
        </w:tc>
      </w:tr>
      <w:tr w:rsidR="00037B91" w:rsidRPr="00296170" w:rsidTr="00262F9F">
        <w:tc>
          <w:tcPr>
            <w:tcW w:w="675" w:type="dxa"/>
          </w:tcPr>
          <w:p w:rsidR="00037B91" w:rsidRPr="00296170" w:rsidRDefault="00296170" w:rsidP="00296170">
            <w:pPr>
              <w:keepNext/>
              <w:keepLines/>
              <w:spacing w:before="120" w:after="120"/>
              <w:outlineLvl w:val="0"/>
              <w:rPr>
                <w:rFonts w:ascii="Batang" w:eastAsia="Batang" w:hAnsi="Batang" w:cs="Calibri"/>
                <w:sz w:val="24"/>
                <w:szCs w:val="24"/>
              </w:rPr>
            </w:pPr>
            <w:r w:rsidRPr="00296170">
              <w:rPr>
                <w:rFonts w:ascii="Batang" w:eastAsia="Batang" w:hAnsi="Batang" w:cs="Calibri"/>
                <w:sz w:val="24"/>
                <w:szCs w:val="24"/>
              </w:rPr>
              <w:t>4.</w:t>
            </w:r>
          </w:p>
        </w:tc>
        <w:tc>
          <w:tcPr>
            <w:tcW w:w="3543" w:type="dxa"/>
          </w:tcPr>
          <w:p w:rsidR="00037B91" w:rsidRPr="00296170" w:rsidRDefault="00037B91" w:rsidP="00F22EC3">
            <w:pPr>
              <w:pStyle w:val="TableParagraph"/>
              <w:ind w:left="0" w:right="34"/>
              <w:jc w:val="both"/>
              <w:rPr>
                <w:rFonts w:ascii="Batang" w:eastAsia="Batang" w:hAnsi="Batang"/>
                <w:sz w:val="24"/>
              </w:rPr>
            </w:pPr>
            <w:r w:rsidRPr="00296170">
              <w:rPr>
                <w:rFonts w:ascii="Batang" w:eastAsia="Batang" w:hAnsi="Batang"/>
                <w:sz w:val="24"/>
              </w:rPr>
              <w:t>Model</w:t>
            </w:r>
            <w:r w:rsidR="00B82B01">
              <w:rPr>
                <w:rFonts w:ascii="Batang" w:eastAsia="Batang" w:hAnsi="Batang"/>
                <w:sz w:val="24"/>
              </w:rPr>
              <w:t xml:space="preserve"> </w:t>
            </w:r>
            <w:r w:rsidR="00262F9F" w:rsidRPr="00296170">
              <w:rPr>
                <w:rFonts w:ascii="Batang" w:eastAsia="Batang" w:hAnsi="Batang"/>
                <w:sz w:val="24"/>
              </w:rPr>
              <w:t>pemecahan</w:t>
            </w:r>
            <w:r w:rsidR="00B82B01">
              <w:rPr>
                <w:rFonts w:ascii="Batang" w:eastAsia="Batang" w:hAnsi="Batang"/>
                <w:sz w:val="24"/>
              </w:rPr>
              <w:t xml:space="preserve"> </w:t>
            </w:r>
            <w:r w:rsidRPr="00296170">
              <w:rPr>
                <w:rFonts w:ascii="Batang" w:eastAsia="Batang" w:hAnsi="Batang"/>
                <w:sz w:val="24"/>
              </w:rPr>
              <w:t>masalah,</w:t>
            </w:r>
            <w:r w:rsidR="00B82B01">
              <w:rPr>
                <w:rFonts w:ascii="Batang" w:eastAsia="Batang" w:hAnsi="Batang"/>
                <w:sz w:val="24"/>
              </w:rPr>
              <w:t xml:space="preserve"> </w:t>
            </w:r>
            <w:r w:rsidR="00262F9F" w:rsidRPr="00296170">
              <w:rPr>
                <w:rFonts w:ascii="Batang" w:eastAsia="Batang" w:hAnsi="Batang"/>
                <w:sz w:val="24"/>
              </w:rPr>
              <w:t>R</w:t>
            </w:r>
            <w:r w:rsidRPr="00296170">
              <w:rPr>
                <w:rFonts w:ascii="Batang" w:eastAsia="Batang" w:hAnsi="Batang"/>
                <w:sz w:val="24"/>
              </w:rPr>
              <w:t>ekayasa</w:t>
            </w:r>
            <w:r w:rsidR="00B82B01">
              <w:rPr>
                <w:rFonts w:ascii="Batang" w:eastAsia="Batang" w:hAnsi="Batang"/>
                <w:sz w:val="24"/>
              </w:rPr>
              <w:t xml:space="preserve"> </w:t>
            </w:r>
            <w:r w:rsidRPr="00296170">
              <w:rPr>
                <w:rFonts w:ascii="Batang" w:eastAsia="Batang" w:hAnsi="Batang"/>
                <w:sz w:val="24"/>
              </w:rPr>
              <w:t>sosial,</w:t>
            </w:r>
            <w:r w:rsidRPr="00296170">
              <w:rPr>
                <w:rFonts w:ascii="Batang" w:eastAsia="Batang" w:hAnsi="Batang"/>
                <w:sz w:val="24"/>
              </w:rPr>
              <w:tab/>
              <w:t>dan/atau</w:t>
            </w:r>
            <w:r w:rsidR="00B82B01">
              <w:rPr>
                <w:rFonts w:ascii="Batang" w:eastAsia="Batang" w:hAnsi="Batang"/>
                <w:sz w:val="24"/>
              </w:rPr>
              <w:t xml:space="preserve"> </w:t>
            </w:r>
            <w:r w:rsidRPr="00296170">
              <w:rPr>
                <w:rFonts w:ascii="Batang" w:eastAsia="Batang" w:hAnsi="Batang"/>
                <w:sz w:val="24"/>
              </w:rPr>
              <w:t>rekomedasi</w:t>
            </w:r>
            <w:r w:rsidRPr="00296170">
              <w:rPr>
                <w:rFonts w:ascii="Batang" w:eastAsia="Batang" w:hAnsi="Batang"/>
                <w:sz w:val="24"/>
              </w:rPr>
              <w:tab/>
              <w:t>kebijakan</w:t>
            </w:r>
            <w:r w:rsidR="00B82B01">
              <w:rPr>
                <w:rFonts w:ascii="Batang" w:eastAsia="Batang" w:hAnsi="Batang"/>
                <w:sz w:val="24"/>
              </w:rPr>
              <w:t xml:space="preserve"> </w:t>
            </w:r>
            <w:r w:rsidRPr="00296170">
              <w:rPr>
                <w:rFonts w:ascii="Batang" w:eastAsia="Batang" w:hAnsi="Batang"/>
                <w:sz w:val="24"/>
              </w:rPr>
              <w:t>yang</w:t>
            </w:r>
            <w:r w:rsidR="00B82B01">
              <w:rPr>
                <w:rFonts w:ascii="Batang" w:eastAsia="Batang" w:hAnsi="Batang"/>
                <w:sz w:val="24"/>
              </w:rPr>
              <w:t xml:space="preserve"> </w:t>
            </w:r>
            <w:r w:rsidR="00262F9F" w:rsidRPr="00296170">
              <w:rPr>
                <w:rFonts w:ascii="Batang" w:eastAsia="Batang" w:hAnsi="Batang"/>
                <w:sz w:val="24"/>
              </w:rPr>
              <w:t>dapat diterapkan langsung</w:t>
            </w:r>
            <w:r w:rsidR="00B82B01">
              <w:rPr>
                <w:rFonts w:ascii="Batang" w:eastAsia="Batang" w:hAnsi="Batang"/>
                <w:sz w:val="24"/>
              </w:rPr>
              <w:t xml:space="preserve"> </w:t>
            </w:r>
            <w:r w:rsidRPr="00296170">
              <w:rPr>
                <w:rFonts w:ascii="Batang" w:eastAsia="Batang" w:hAnsi="Batang"/>
                <w:sz w:val="24"/>
              </w:rPr>
              <w:t>oleh masyarakat,</w:t>
            </w:r>
            <w:r w:rsidRPr="00296170">
              <w:rPr>
                <w:rFonts w:ascii="Batang" w:eastAsia="Batang" w:hAnsi="Batang"/>
                <w:sz w:val="24"/>
              </w:rPr>
              <w:tab/>
              <w:t>dunia</w:t>
            </w:r>
            <w:r w:rsidR="00B82B01">
              <w:rPr>
                <w:rFonts w:ascii="Batang" w:eastAsia="Batang" w:hAnsi="Batang"/>
                <w:sz w:val="24"/>
              </w:rPr>
              <w:t xml:space="preserve"> </w:t>
            </w:r>
            <w:r w:rsidRPr="00296170">
              <w:rPr>
                <w:rFonts w:ascii="Batang" w:eastAsia="Batang" w:hAnsi="Batang"/>
                <w:sz w:val="24"/>
              </w:rPr>
              <w:t>usaha,</w:t>
            </w:r>
            <w:r w:rsidR="00B82B01">
              <w:rPr>
                <w:rFonts w:ascii="Batang" w:eastAsia="Batang" w:hAnsi="Batang"/>
                <w:sz w:val="24"/>
              </w:rPr>
              <w:t xml:space="preserve"> </w:t>
            </w:r>
            <w:r w:rsidR="00262F9F" w:rsidRPr="00296170">
              <w:rPr>
                <w:rFonts w:ascii="Batang" w:eastAsia="Batang" w:hAnsi="Batang"/>
                <w:sz w:val="24"/>
              </w:rPr>
              <w:t>industri, dan/atau</w:t>
            </w:r>
            <w:r w:rsidR="00B82B01">
              <w:rPr>
                <w:rFonts w:ascii="Batang" w:eastAsia="Batang" w:hAnsi="Batang"/>
                <w:sz w:val="24"/>
              </w:rPr>
              <w:t xml:space="preserve"> </w:t>
            </w:r>
            <w:r w:rsidRPr="00296170">
              <w:rPr>
                <w:rFonts w:ascii="Batang" w:eastAsia="Batang" w:hAnsi="Batang"/>
                <w:sz w:val="24"/>
              </w:rPr>
              <w:t>Pemerintah</w:t>
            </w:r>
          </w:p>
        </w:tc>
        <w:tc>
          <w:tcPr>
            <w:tcW w:w="4536" w:type="dxa"/>
          </w:tcPr>
          <w:p w:rsidR="00037B91" w:rsidRPr="00296170" w:rsidRDefault="00037B91" w:rsidP="00F22EC3">
            <w:pPr>
              <w:pStyle w:val="TableParagraph"/>
              <w:ind w:left="34"/>
              <w:jc w:val="both"/>
              <w:rPr>
                <w:rFonts w:ascii="Batang" w:eastAsia="Batang" w:hAnsi="Batang" w:cs="Times New Roman"/>
                <w:sz w:val="24"/>
                <w:lang w:val="id-ID"/>
              </w:rPr>
            </w:pPr>
            <w:r w:rsidRPr="00296170">
              <w:rPr>
                <w:rFonts w:ascii="Batang" w:eastAsia="Batang" w:hAnsi="Batang" w:cs="Times New Roman"/>
                <w:sz w:val="24"/>
                <w:lang w:val="id-ID"/>
              </w:rPr>
              <w:t>&gt;10%</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program</w:t>
            </w:r>
            <w:r w:rsidR="00296170" w:rsidRPr="00296170">
              <w:rPr>
                <w:rFonts w:ascii="Batang" w:eastAsia="Batang" w:hAnsi="Batang" w:cs="Times New Roman"/>
                <w:sz w:val="24"/>
                <w:lang w:val="id-ID"/>
              </w:rPr>
              <w:t xml:space="preserve"> PkM</w:t>
            </w:r>
            <w:r w:rsidR="00384C79" w:rsidRPr="00296170">
              <w:rPr>
                <w:rFonts w:ascii="Batang" w:eastAsia="Batang" w:hAnsi="Batang" w:cs="Times New Roman"/>
                <w:sz w:val="24"/>
                <w:lang w:val="id-ID"/>
              </w:rPr>
              <w:t xml:space="preserve"> merupakan </w:t>
            </w:r>
            <w:r w:rsidRPr="00296170">
              <w:rPr>
                <w:rFonts w:ascii="Batang" w:eastAsia="Batang" w:hAnsi="Batang" w:cs="Times New Roman"/>
                <w:sz w:val="24"/>
                <w:lang w:val="id-ID"/>
              </w:rPr>
              <w:t>penerapan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model yang dapat langsung</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digunakan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dalam pemecahan</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masalah,</w:t>
            </w:r>
            <w:r w:rsidR="00B82B01" w:rsidRPr="00F22EC3">
              <w:rPr>
                <w:rFonts w:ascii="Batang" w:eastAsia="Batang" w:hAnsi="Batang" w:cs="Times New Roman"/>
                <w:sz w:val="24"/>
                <w:lang w:val="id-ID"/>
              </w:rPr>
              <w:t xml:space="preserve"> </w:t>
            </w:r>
            <w:r w:rsidR="00384C79" w:rsidRPr="00296170">
              <w:rPr>
                <w:rFonts w:ascii="Batang" w:eastAsia="Batang" w:hAnsi="Batang" w:cs="Times New Roman"/>
                <w:sz w:val="24"/>
                <w:lang w:val="id-ID"/>
              </w:rPr>
              <w:t>rekaya</w:t>
            </w:r>
            <w:r w:rsidR="00B82B01" w:rsidRPr="00F22EC3">
              <w:rPr>
                <w:rFonts w:ascii="Batang" w:eastAsia="Batang" w:hAnsi="Batang" w:cs="Times New Roman"/>
                <w:sz w:val="24"/>
                <w:lang w:val="id-ID"/>
              </w:rPr>
              <w:t xml:space="preserve"> </w:t>
            </w:r>
            <w:r w:rsidR="00384C79" w:rsidRPr="00296170">
              <w:rPr>
                <w:rFonts w:ascii="Batang" w:eastAsia="Batang" w:hAnsi="Batang" w:cs="Times New Roman"/>
                <w:sz w:val="24"/>
                <w:lang w:val="id-ID"/>
              </w:rPr>
              <w:t xml:space="preserve">sasosial, </w:t>
            </w:r>
            <w:r w:rsidRPr="00296170">
              <w:rPr>
                <w:rFonts w:ascii="Batang" w:eastAsia="Batang" w:hAnsi="Batang" w:cs="Times New Roman"/>
                <w:sz w:val="24"/>
                <w:lang w:val="id-ID"/>
              </w:rPr>
              <w:t>dan/atau</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rekomedasi kebijakan yang</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dapat diterapkan langsung</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oleh</w:t>
            </w:r>
            <w:r w:rsidR="00B82B01" w:rsidRPr="00F22EC3">
              <w:rPr>
                <w:rFonts w:ascii="Batang" w:eastAsia="Batang" w:hAnsi="Batang" w:cs="Times New Roman"/>
                <w:sz w:val="24"/>
                <w:lang w:val="id-ID"/>
              </w:rPr>
              <w:t xml:space="preserve"> </w:t>
            </w:r>
            <w:r w:rsidR="00384C79" w:rsidRPr="00296170">
              <w:rPr>
                <w:rFonts w:ascii="Batang" w:eastAsia="Batang" w:hAnsi="Batang" w:cs="Times New Roman"/>
                <w:sz w:val="24"/>
                <w:lang w:val="id-ID"/>
              </w:rPr>
              <w:t xml:space="preserve">masyarakat, </w:t>
            </w:r>
            <w:r w:rsidRPr="00296170">
              <w:rPr>
                <w:rFonts w:ascii="Batang" w:eastAsia="Batang" w:hAnsi="Batang" w:cs="Times New Roman"/>
                <w:sz w:val="24"/>
                <w:lang w:val="id-ID"/>
              </w:rPr>
              <w:t>dunia</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usaha,</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industri,</w:t>
            </w:r>
            <w:r w:rsidRPr="00296170">
              <w:rPr>
                <w:rFonts w:ascii="Batang" w:eastAsia="Batang" w:hAnsi="Batang" w:cs="Times New Roman"/>
                <w:sz w:val="24"/>
                <w:lang w:val="id-ID"/>
              </w:rPr>
              <w:tab/>
              <w:t>dan/atau</w:t>
            </w:r>
            <w:r w:rsidR="00B82B01" w:rsidRPr="00F22EC3">
              <w:rPr>
                <w:rFonts w:ascii="Batang" w:eastAsia="Batang" w:hAnsi="Batang" w:cs="Times New Roman"/>
                <w:sz w:val="24"/>
                <w:lang w:val="id-ID"/>
              </w:rPr>
              <w:t xml:space="preserve"> </w:t>
            </w:r>
            <w:r w:rsidRPr="00296170">
              <w:rPr>
                <w:rFonts w:ascii="Batang" w:eastAsia="Batang" w:hAnsi="Batang" w:cs="Times New Roman"/>
                <w:sz w:val="24"/>
                <w:lang w:val="id-ID"/>
              </w:rPr>
              <w:t>Pemerintah</w:t>
            </w:r>
          </w:p>
        </w:tc>
      </w:tr>
      <w:tr w:rsidR="00271F7F" w:rsidRPr="00296170" w:rsidTr="00262F9F">
        <w:tc>
          <w:tcPr>
            <w:tcW w:w="675" w:type="dxa"/>
            <w:vMerge w:val="restart"/>
          </w:tcPr>
          <w:p w:rsidR="00271F7F" w:rsidRPr="00296170" w:rsidRDefault="00296170" w:rsidP="00296170">
            <w:pPr>
              <w:keepNext/>
              <w:keepLines/>
              <w:spacing w:before="120" w:after="120"/>
              <w:outlineLvl w:val="0"/>
              <w:rPr>
                <w:rFonts w:ascii="Batang" w:eastAsia="Batang" w:hAnsi="Batang" w:cs="Calibri"/>
                <w:sz w:val="24"/>
                <w:szCs w:val="24"/>
              </w:rPr>
            </w:pPr>
            <w:r w:rsidRPr="00296170">
              <w:rPr>
                <w:rFonts w:ascii="Batang" w:eastAsia="Batang" w:hAnsi="Batang" w:cs="Calibri"/>
                <w:sz w:val="24"/>
                <w:szCs w:val="24"/>
              </w:rPr>
              <w:t>5.</w:t>
            </w:r>
          </w:p>
        </w:tc>
        <w:tc>
          <w:tcPr>
            <w:tcW w:w="3543" w:type="dxa"/>
            <w:vMerge w:val="restart"/>
          </w:tcPr>
          <w:p w:rsidR="00271F7F" w:rsidRPr="00296170" w:rsidRDefault="0039093C" w:rsidP="00F22EC3">
            <w:pPr>
              <w:keepNext/>
              <w:keepLines/>
              <w:outlineLvl w:val="0"/>
              <w:rPr>
                <w:rFonts w:ascii="Batang" w:eastAsia="Batang" w:hAnsi="Batang" w:cs="Calibri"/>
                <w:sz w:val="24"/>
                <w:szCs w:val="24"/>
              </w:rPr>
            </w:pPr>
            <w:r>
              <w:rPr>
                <w:rFonts w:ascii="Batang" w:eastAsia="Batang" w:hAnsi="Batang" w:cs="Calibri"/>
                <w:sz w:val="24"/>
                <w:szCs w:val="24"/>
              </w:rPr>
              <w:t>Cakupan isi</w:t>
            </w:r>
            <w:r w:rsidR="00271F7F" w:rsidRPr="00296170">
              <w:rPr>
                <w:rFonts w:ascii="Batang" w:eastAsia="Batang" w:hAnsi="Batang" w:cs="Calibri"/>
                <w:sz w:val="24"/>
                <w:szCs w:val="24"/>
              </w:rPr>
              <w:t xml:space="preserve"> PkM</w:t>
            </w:r>
          </w:p>
        </w:tc>
        <w:tc>
          <w:tcPr>
            <w:tcW w:w="4536" w:type="dxa"/>
          </w:tcPr>
          <w:p w:rsidR="00271F7F" w:rsidRPr="00296170" w:rsidRDefault="00271F7F" w:rsidP="00F22EC3">
            <w:pPr>
              <w:pStyle w:val="TableParagraph"/>
              <w:numPr>
                <w:ilvl w:val="0"/>
                <w:numId w:val="42"/>
              </w:numPr>
              <w:ind w:left="317" w:hanging="283"/>
              <w:rPr>
                <w:rFonts w:ascii="Batang" w:eastAsia="Batang" w:hAnsi="Batang" w:cs="Times New Roman"/>
                <w:sz w:val="24"/>
                <w:lang w:val="id-ID"/>
              </w:rPr>
            </w:pPr>
            <w:r w:rsidRPr="00296170">
              <w:rPr>
                <w:rFonts w:ascii="Batang" w:eastAsia="Batang" w:hAnsi="Batang" w:cs="Times New Roman"/>
                <w:sz w:val="24"/>
                <w:lang w:val="id-ID"/>
              </w:rPr>
              <w:t>is</w:t>
            </w:r>
            <w:r w:rsidR="00037B91" w:rsidRPr="00296170">
              <w:rPr>
                <w:rFonts w:ascii="Batang" w:eastAsia="Batang" w:hAnsi="Batang" w:cs="Times New Roman"/>
                <w:sz w:val="24"/>
                <w:lang w:val="id-ID"/>
              </w:rPr>
              <w:t xml:space="preserve">i dari materi pengabdian kepada </w:t>
            </w:r>
            <w:r w:rsidRPr="00296170">
              <w:rPr>
                <w:rFonts w:ascii="Batang" w:eastAsia="Batang" w:hAnsi="Batang" w:cs="Times New Roman"/>
                <w:sz w:val="24"/>
                <w:lang w:val="id-ID"/>
              </w:rPr>
              <w:t xml:space="preserve">masyarakat </w:t>
            </w:r>
            <w:r w:rsidR="00296170" w:rsidRPr="00296170">
              <w:rPr>
                <w:rFonts w:ascii="Batang" w:eastAsia="Batang" w:hAnsi="Batang" w:cs="Times New Roman"/>
                <w:sz w:val="24"/>
                <w:lang w:val="id-ID"/>
              </w:rPr>
              <w:t xml:space="preserve">harus memenuhi unsur kejelasan dan akuntabilitas </w:t>
            </w:r>
            <w:r w:rsidRPr="00296170">
              <w:rPr>
                <w:rFonts w:ascii="Batang" w:eastAsia="Batang" w:hAnsi="Batang" w:cs="Times New Roman"/>
                <w:sz w:val="24"/>
                <w:lang w:val="id-ID"/>
              </w:rPr>
              <w:t>sehingga bisa meningkatkan mutu lembaga.</w:t>
            </w:r>
          </w:p>
        </w:tc>
      </w:tr>
      <w:tr w:rsidR="00271F7F" w:rsidRPr="00296170" w:rsidTr="00262F9F">
        <w:tc>
          <w:tcPr>
            <w:tcW w:w="675" w:type="dxa"/>
            <w:vMerge/>
          </w:tcPr>
          <w:p w:rsidR="00271F7F" w:rsidRPr="00296170" w:rsidRDefault="00271F7F" w:rsidP="00296170">
            <w:pPr>
              <w:keepNext/>
              <w:keepLines/>
              <w:spacing w:before="120" w:after="120"/>
              <w:outlineLvl w:val="0"/>
              <w:rPr>
                <w:rFonts w:ascii="Batang" w:eastAsia="Batang" w:hAnsi="Batang" w:cs="Calibri"/>
                <w:sz w:val="24"/>
                <w:szCs w:val="24"/>
              </w:rPr>
            </w:pPr>
          </w:p>
        </w:tc>
        <w:tc>
          <w:tcPr>
            <w:tcW w:w="3543" w:type="dxa"/>
            <w:vMerge/>
          </w:tcPr>
          <w:p w:rsidR="00271F7F" w:rsidRPr="00296170" w:rsidRDefault="00271F7F" w:rsidP="00F22EC3">
            <w:pPr>
              <w:keepNext/>
              <w:keepLines/>
              <w:outlineLvl w:val="0"/>
              <w:rPr>
                <w:rFonts w:ascii="Batang" w:eastAsia="Batang" w:hAnsi="Batang" w:cs="Calibri"/>
                <w:sz w:val="24"/>
                <w:szCs w:val="24"/>
              </w:rPr>
            </w:pPr>
          </w:p>
        </w:tc>
        <w:tc>
          <w:tcPr>
            <w:tcW w:w="4536" w:type="dxa"/>
          </w:tcPr>
          <w:p w:rsidR="00271F7F" w:rsidRPr="00296170" w:rsidRDefault="00296170" w:rsidP="00F22EC3">
            <w:pPr>
              <w:pStyle w:val="TableParagraph"/>
              <w:numPr>
                <w:ilvl w:val="0"/>
                <w:numId w:val="42"/>
              </w:numPr>
              <w:ind w:left="317" w:hanging="283"/>
              <w:rPr>
                <w:rFonts w:ascii="Batang" w:eastAsia="Batang" w:hAnsi="Batang" w:cs="Times New Roman"/>
                <w:sz w:val="24"/>
                <w:lang w:val="id-ID"/>
              </w:rPr>
            </w:pPr>
            <w:r w:rsidRPr="00296170">
              <w:rPr>
                <w:rFonts w:ascii="Batang" w:eastAsia="Batang" w:hAnsi="Batang" w:cs="Times New Roman"/>
                <w:sz w:val="24"/>
                <w:lang w:val="id-ID"/>
              </w:rPr>
              <w:t>Aktivitas PkM harus berdampak pada proses pembelajaran.</w:t>
            </w:r>
          </w:p>
        </w:tc>
      </w:tr>
      <w:tr w:rsidR="00271F7F" w:rsidRPr="00296170" w:rsidTr="00262F9F">
        <w:tc>
          <w:tcPr>
            <w:tcW w:w="675" w:type="dxa"/>
            <w:vMerge/>
          </w:tcPr>
          <w:p w:rsidR="00271F7F" w:rsidRPr="00296170" w:rsidRDefault="00271F7F" w:rsidP="00296170">
            <w:pPr>
              <w:keepNext/>
              <w:keepLines/>
              <w:spacing w:before="120" w:after="120"/>
              <w:outlineLvl w:val="0"/>
              <w:rPr>
                <w:rFonts w:ascii="Batang" w:eastAsia="Batang" w:hAnsi="Batang" w:cs="Calibri"/>
                <w:sz w:val="24"/>
                <w:szCs w:val="24"/>
              </w:rPr>
            </w:pPr>
          </w:p>
        </w:tc>
        <w:tc>
          <w:tcPr>
            <w:tcW w:w="3543" w:type="dxa"/>
            <w:vMerge/>
          </w:tcPr>
          <w:p w:rsidR="00271F7F" w:rsidRPr="00296170" w:rsidRDefault="00271F7F" w:rsidP="00F22EC3">
            <w:pPr>
              <w:keepNext/>
              <w:keepLines/>
              <w:outlineLvl w:val="0"/>
              <w:rPr>
                <w:rFonts w:ascii="Batang" w:eastAsia="Batang" w:hAnsi="Batang" w:cs="Calibri"/>
                <w:sz w:val="24"/>
                <w:szCs w:val="24"/>
              </w:rPr>
            </w:pPr>
          </w:p>
        </w:tc>
        <w:tc>
          <w:tcPr>
            <w:tcW w:w="4536" w:type="dxa"/>
          </w:tcPr>
          <w:p w:rsidR="00271F7F" w:rsidRPr="00296170" w:rsidRDefault="00296170" w:rsidP="00F22EC3">
            <w:pPr>
              <w:pStyle w:val="TableParagraph"/>
              <w:numPr>
                <w:ilvl w:val="0"/>
                <w:numId w:val="42"/>
              </w:numPr>
              <w:ind w:left="317" w:hanging="283"/>
              <w:jc w:val="both"/>
              <w:rPr>
                <w:rFonts w:ascii="Batang" w:eastAsia="Batang" w:hAnsi="Batang" w:cs="Times New Roman"/>
                <w:sz w:val="24"/>
                <w:lang w:val="id-ID"/>
              </w:rPr>
            </w:pPr>
            <w:r w:rsidRPr="00296170">
              <w:rPr>
                <w:rFonts w:ascii="Batang" w:eastAsia="Batang" w:hAnsi="Batang" w:cs="Times New Roman"/>
                <w:sz w:val="24"/>
                <w:lang w:val="id-ID"/>
              </w:rPr>
              <w:t>Produktivitas dan mutu pengabdian kepada masyarakat dosen dan atau mahasiswa program studi yang diakui oleh masyarakat akademis (publikasi dosen dan karya inovatif).</w:t>
            </w:r>
          </w:p>
        </w:tc>
      </w:tr>
    </w:tbl>
    <w:p w:rsidR="0012281F" w:rsidRPr="00B97F5A" w:rsidRDefault="0012281F" w:rsidP="002E4F85">
      <w:pPr>
        <w:keepNext/>
        <w:keepLines/>
        <w:numPr>
          <w:ilvl w:val="0"/>
          <w:numId w:val="12"/>
        </w:numPr>
        <w:spacing w:before="240" w:after="120" w:line="276" w:lineRule="auto"/>
        <w:ind w:left="426" w:hanging="426"/>
        <w:outlineLvl w:val="0"/>
        <w:rPr>
          <w:rFonts w:ascii="Batang" w:eastAsia="Batang" w:hAnsi="Batang" w:cs="Calibri"/>
          <w:b/>
          <w:sz w:val="24"/>
          <w:szCs w:val="24"/>
        </w:rPr>
      </w:pPr>
      <w:r w:rsidRPr="00B97F5A">
        <w:rPr>
          <w:rFonts w:ascii="Batang" w:eastAsia="Batang" w:hAnsi="Batang" w:cs="Calibri"/>
          <w:b/>
          <w:sz w:val="24"/>
          <w:szCs w:val="24"/>
        </w:rPr>
        <w:t>STRATEGI PENCAPAIAN STANDAR</w:t>
      </w:r>
    </w:p>
    <w:p w:rsidR="00D442C4" w:rsidRPr="00271F7F" w:rsidRDefault="00D442C4" w:rsidP="002E4F85">
      <w:pPr>
        <w:pStyle w:val="ListParagraph"/>
        <w:numPr>
          <w:ilvl w:val="0"/>
          <w:numId w:val="28"/>
        </w:numPr>
        <w:spacing w:after="240" w:line="276" w:lineRule="auto"/>
        <w:ind w:left="851" w:hanging="425"/>
        <w:contextualSpacing w:val="0"/>
        <w:rPr>
          <w:rFonts w:ascii="Batang" w:eastAsia="Batang" w:hAnsi="Batang" w:cs="Tahoma"/>
          <w:sz w:val="24"/>
          <w:szCs w:val="24"/>
        </w:rPr>
      </w:pPr>
      <w:r w:rsidRPr="00271F7F">
        <w:rPr>
          <w:rFonts w:ascii="Batang" w:eastAsia="Batang" w:hAnsi="Batang" w:cs="Tahoma"/>
          <w:sz w:val="24"/>
          <w:szCs w:val="24"/>
        </w:rPr>
        <w:t>Kepala Pusat Pengabdian lainnya melakukan kordinasi dengan LPPM dan ketua prodi u</w:t>
      </w:r>
      <w:r w:rsidR="00587F27">
        <w:rPr>
          <w:rFonts w:ascii="Batang" w:eastAsia="Batang" w:hAnsi="Batang" w:cs="Tahoma"/>
          <w:sz w:val="24"/>
          <w:szCs w:val="24"/>
        </w:rPr>
        <w:t>ntuk menentukan tema Pengabdian</w:t>
      </w:r>
      <w:r w:rsidRPr="00271F7F">
        <w:rPr>
          <w:rFonts w:ascii="Batang" w:eastAsia="Batang" w:hAnsi="Batang" w:cs="Tahoma"/>
          <w:sz w:val="24"/>
          <w:szCs w:val="24"/>
        </w:rPr>
        <w:t>.</w:t>
      </w:r>
    </w:p>
    <w:p w:rsidR="00D442C4" w:rsidRPr="00271F7F" w:rsidRDefault="00D442C4" w:rsidP="002E4F85">
      <w:pPr>
        <w:pStyle w:val="ListParagraph"/>
        <w:numPr>
          <w:ilvl w:val="0"/>
          <w:numId w:val="28"/>
        </w:numPr>
        <w:spacing w:after="240" w:line="276" w:lineRule="auto"/>
        <w:ind w:left="851" w:hanging="425"/>
        <w:contextualSpacing w:val="0"/>
        <w:rPr>
          <w:rFonts w:ascii="Batang" w:eastAsia="Batang" w:hAnsi="Batang" w:cs="Tahoma"/>
          <w:sz w:val="24"/>
          <w:szCs w:val="24"/>
        </w:rPr>
      </w:pPr>
      <w:r w:rsidRPr="00271F7F">
        <w:rPr>
          <w:rFonts w:ascii="Batang" w:eastAsia="Batang" w:hAnsi="Batang" w:cs="Tahoma"/>
          <w:sz w:val="24"/>
          <w:szCs w:val="24"/>
        </w:rPr>
        <w:t>Kepala Pusat pengabdian dan ketua prodi mensosialisasikan tema Pengabdian kepada dosen melalui website, surat, dan atau baliho.</w:t>
      </w:r>
    </w:p>
    <w:p w:rsidR="00D442C4" w:rsidRDefault="00D442C4" w:rsidP="002E4F85">
      <w:pPr>
        <w:pStyle w:val="ListParagraph"/>
        <w:numPr>
          <w:ilvl w:val="0"/>
          <w:numId w:val="28"/>
        </w:numPr>
        <w:spacing w:after="240" w:line="276" w:lineRule="auto"/>
        <w:ind w:left="851" w:hanging="425"/>
        <w:contextualSpacing w:val="0"/>
        <w:rPr>
          <w:rFonts w:ascii="Batang" w:eastAsia="Batang" w:hAnsi="Batang" w:cs="Tahoma"/>
          <w:sz w:val="24"/>
          <w:szCs w:val="24"/>
        </w:rPr>
      </w:pPr>
      <w:r w:rsidRPr="00271F7F">
        <w:rPr>
          <w:rFonts w:ascii="Batang" w:eastAsia="Batang" w:hAnsi="Batang" w:cs="Tahoma"/>
          <w:sz w:val="24"/>
          <w:szCs w:val="24"/>
        </w:rPr>
        <w:t>Kepala Pusat pengabdian dan ketua prodi senantiasa melakukan peninjauan secara berkala untuk melihat kontinuitas tema atau isi Pengabdian dalam rangka pencapaian visi dan misi IAIN</w:t>
      </w:r>
      <w:r w:rsidR="00B43B4D">
        <w:rPr>
          <w:rFonts w:ascii="Batang" w:eastAsia="Batang" w:hAnsi="Batang" w:cs="Tahoma"/>
          <w:sz w:val="24"/>
          <w:szCs w:val="24"/>
        </w:rPr>
        <w:t xml:space="preserve"> Metro</w:t>
      </w:r>
      <w:r w:rsidRPr="00271F7F">
        <w:rPr>
          <w:rFonts w:ascii="Batang" w:eastAsia="Batang" w:hAnsi="Batang" w:cs="Tahoma"/>
          <w:sz w:val="24"/>
          <w:szCs w:val="24"/>
        </w:rPr>
        <w:t>.</w:t>
      </w:r>
    </w:p>
    <w:p w:rsidR="0012281F" w:rsidRPr="00B97F5A" w:rsidRDefault="0012281F" w:rsidP="002E4F85">
      <w:pPr>
        <w:keepNext/>
        <w:keepLines/>
        <w:numPr>
          <w:ilvl w:val="0"/>
          <w:numId w:val="12"/>
        </w:numPr>
        <w:spacing w:before="240" w:after="120" w:line="276" w:lineRule="auto"/>
        <w:ind w:left="426" w:hanging="426"/>
        <w:outlineLvl w:val="0"/>
        <w:rPr>
          <w:rFonts w:ascii="Batang" w:eastAsia="Batang" w:hAnsi="Batang" w:cs="Calibri"/>
          <w:b/>
          <w:sz w:val="24"/>
          <w:szCs w:val="24"/>
        </w:rPr>
      </w:pPr>
      <w:r w:rsidRPr="00B97F5A">
        <w:rPr>
          <w:rFonts w:ascii="Batang" w:eastAsia="Batang" w:hAnsi="Batang" w:cs="Calibri"/>
          <w:b/>
          <w:sz w:val="24"/>
          <w:szCs w:val="24"/>
        </w:rPr>
        <w:t>DOKUMEN TERKAIT</w:t>
      </w:r>
    </w:p>
    <w:p w:rsidR="0012281F" w:rsidRPr="007D6716" w:rsidRDefault="0012281F" w:rsidP="002E4F85">
      <w:pPr>
        <w:pStyle w:val="Body"/>
        <w:numPr>
          <w:ilvl w:val="0"/>
          <w:numId w:val="25"/>
        </w:numPr>
        <w:spacing w:after="120" w:line="276" w:lineRule="auto"/>
        <w:rPr>
          <w:rFonts w:ascii="Batang" w:eastAsia="Batang" w:hAnsi="Batang" w:cs="Calibri"/>
          <w:sz w:val="24"/>
          <w:szCs w:val="24"/>
          <w:lang w:val="id-ID"/>
        </w:rPr>
      </w:pPr>
      <w:r w:rsidRPr="007D6716">
        <w:rPr>
          <w:rFonts w:ascii="Batang" w:eastAsia="Batang" w:hAnsi="Batang" w:cs="Calibri"/>
          <w:sz w:val="24"/>
          <w:szCs w:val="24"/>
          <w:lang w:val="id-ID"/>
        </w:rPr>
        <w:t xml:space="preserve">Dalam melaksanakan </w:t>
      </w:r>
      <w:r w:rsidRPr="007D6716">
        <w:rPr>
          <w:rFonts w:ascii="Batang" w:eastAsia="Batang" w:hAnsi="Batang" w:cs="Calibri"/>
          <w:sz w:val="24"/>
          <w:szCs w:val="24"/>
        </w:rPr>
        <w:t xml:space="preserve">standar </w:t>
      </w:r>
      <w:r w:rsidR="00D442C4">
        <w:rPr>
          <w:rFonts w:ascii="Batang" w:eastAsia="Batang" w:hAnsi="Batang" w:cs="Calibri"/>
          <w:sz w:val="24"/>
          <w:szCs w:val="24"/>
          <w:lang w:val="id-ID"/>
        </w:rPr>
        <w:t>Isi</w:t>
      </w:r>
      <w:r w:rsidRPr="007D6716">
        <w:rPr>
          <w:rFonts w:ascii="Batang" w:eastAsia="Batang" w:hAnsi="Batang" w:cs="Calibri"/>
          <w:sz w:val="24"/>
          <w:szCs w:val="24"/>
        </w:rPr>
        <w:t xml:space="preserve">harus </w:t>
      </w:r>
      <w:r w:rsidRPr="007D6716">
        <w:rPr>
          <w:rFonts w:ascii="Batang" w:eastAsia="Batang" w:hAnsi="Batang" w:cs="Calibri"/>
          <w:sz w:val="24"/>
          <w:szCs w:val="24"/>
          <w:lang w:val="id-ID"/>
        </w:rPr>
        <w:t xml:space="preserve">diperhatikan </w:t>
      </w:r>
      <w:r w:rsidR="00D442C4">
        <w:rPr>
          <w:rFonts w:ascii="Batang" w:eastAsia="Batang" w:hAnsi="Batang" w:cs="Calibri"/>
          <w:sz w:val="24"/>
          <w:szCs w:val="24"/>
          <w:lang w:val="id-ID"/>
        </w:rPr>
        <w:t>dokumen sbb</w:t>
      </w:r>
      <w:r w:rsidRPr="007D6716">
        <w:rPr>
          <w:rFonts w:ascii="Batang" w:eastAsia="Batang" w:hAnsi="Batang" w:cs="Calibri"/>
          <w:sz w:val="24"/>
          <w:szCs w:val="24"/>
        </w:rPr>
        <w:t>:</w:t>
      </w:r>
    </w:p>
    <w:p w:rsidR="0012281F" w:rsidRPr="007D6716" w:rsidRDefault="0012281F" w:rsidP="002E4F85">
      <w:pPr>
        <w:pStyle w:val="Body"/>
        <w:numPr>
          <w:ilvl w:val="0"/>
          <w:numId w:val="26"/>
        </w:numPr>
        <w:spacing w:after="120" w:line="276" w:lineRule="auto"/>
        <w:ind w:left="1134" w:hanging="425"/>
        <w:rPr>
          <w:rFonts w:ascii="Batang" w:eastAsia="Batang" w:hAnsi="Batang" w:cs="Calibri"/>
          <w:sz w:val="24"/>
          <w:szCs w:val="24"/>
          <w:lang w:val="id-ID"/>
        </w:rPr>
      </w:pPr>
      <w:r w:rsidRPr="007D6716">
        <w:rPr>
          <w:rFonts w:ascii="Batang" w:eastAsia="Batang" w:hAnsi="Batang" w:cs="Calibri"/>
          <w:sz w:val="24"/>
          <w:szCs w:val="24"/>
        </w:rPr>
        <w:t>Rencana strategis kegiatan PkM</w:t>
      </w:r>
    </w:p>
    <w:p w:rsidR="0012281F" w:rsidRPr="007D6716" w:rsidRDefault="0012281F" w:rsidP="002E4F85">
      <w:pPr>
        <w:pStyle w:val="Body"/>
        <w:numPr>
          <w:ilvl w:val="0"/>
          <w:numId w:val="26"/>
        </w:numPr>
        <w:spacing w:after="120" w:line="276" w:lineRule="auto"/>
        <w:ind w:left="1134" w:hanging="425"/>
        <w:rPr>
          <w:rFonts w:ascii="Batang" w:eastAsia="Batang" w:hAnsi="Batang" w:cs="Calibri"/>
          <w:sz w:val="24"/>
          <w:szCs w:val="24"/>
          <w:lang w:val="id-ID"/>
        </w:rPr>
      </w:pPr>
      <w:r w:rsidRPr="007D6716">
        <w:rPr>
          <w:rFonts w:ascii="Batang" w:eastAsia="Batang" w:hAnsi="Batang" w:cs="Calibri"/>
          <w:sz w:val="24"/>
          <w:szCs w:val="24"/>
        </w:rPr>
        <w:t>Dokumen dan evaluasi hasil penelitian yang dapat ditindaklanjuti dalam kegiatan pengabdian masyarakat</w:t>
      </w:r>
    </w:p>
    <w:p w:rsidR="0012281F" w:rsidRPr="007D6716" w:rsidRDefault="0012281F" w:rsidP="002E4F85">
      <w:pPr>
        <w:pStyle w:val="Body"/>
        <w:numPr>
          <w:ilvl w:val="0"/>
          <w:numId w:val="26"/>
        </w:numPr>
        <w:spacing w:after="120" w:line="276" w:lineRule="auto"/>
        <w:ind w:left="1134" w:hanging="425"/>
        <w:rPr>
          <w:rFonts w:ascii="Batang" w:eastAsia="Batang" w:hAnsi="Batang" w:cs="Calibri"/>
          <w:sz w:val="24"/>
          <w:szCs w:val="24"/>
          <w:lang w:val="id-ID"/>
        </w:rPr>
      </w:pPr>
      <w:r w:rsidRPr="007D6716">
        <w:rPr>
          <w:rFonts w:ascii="Batang" w:eastAsia="Batang" w:hAnsi="Batang" w:cs="Calibri"/>
          <w:sz w:val="24"/>
          <w:szCs w:val="24"/>
        </w:rPr>
        <w:t>Buku pedoman penulisan laporan dan publikasi PkM</w:t>
      </w:r>
    </w:p>
    <w:p w:rsidR="0012281F" w:rsidRPr="007D6716" w:rsidRDefault="0012281F" w:rsidP="002E4F85">
      <w:pPr>
        <w:pStyle w:val="Body"/>
        <w:numPr>
          <w:ilvl w:val="0"/>
          <w:numId w:val="26"/>
        </w:numPr>
        <w:spacing w:after="120" w:line="276" w:lineRule="auto"/>
        <w:ind w:left="1134" w:hanging="425"/>
        <w:rPr>
          <w:rFonts w:ascii="Batang" w:eastAsia="Batang" w:hAnsi="Batang" w:cs="Calibri"/>
          <w:sz w:val="24"/>
          <w:szCs w:val="24"/>
          <w:lang w:val="id-ID"/>
        </w:rPr>
      </w:pPr>
      <w:r w:rsidRPr="007D6716">
        <w:rPr>
          <w:rFonts w:ascii="Batang" w:eastAsia="Batang" w:hAnsi="Batang" w:cs="Calibri"/>
          <w:sz w:val="24"/>
          <w:szCs w:val="24"/>
        </w:rPr>
        <w:t>MOU kerjasama dengan pihak pemerintah, swasta dan industri</w:t>
      </w:r>
    </w:p>
    <w:p w:rsidR="0012281F" w:rsidRPr="007D6716" w:rsidRDefault="0012281F" w:rsidP="002E4F85">
      <w:pPr>
        <w:pStyle w:val="Body"/>
        <w:numPr>
          <w:ilvl w:val="0"/>
          <w:numId w:val="26"/>
        </w:numPr>
        <w:spacing w:after="120" w:line="276" w:lineRule="auto"/>
        <w:ind w:left="1134" w:hanging="425"/>
        <w:rPr>
          <w:rFonts w:ascii="Batang" w:eastAsia="Batang" w:hAnsi="Batang" w:cs="Calibri"/>
          <w:sz w:val="24"/>
          <w:szCs w:val="24"/>
          <w:lang w:val="id-ID"/>
        </w:rPr>
      </w:pPr>
      <w:r w:rsidRPr="007D6716">
        <w:rPr>
          <w:rFonts w:ascii="Batang" w:eastAsia="Batang" w:hAnsi="Batang" w:cs="Calibri"/>
          <w:sz w:val="24"/>
          <w:szCs w:val="24"/>
        </w:rPr>
        <w:t>Rekap atau dokumen bahan ajar dari PkM</w:t>
      </w:r>
    </w:p>
    <w:p w:rsidR="0012281F" w:rsidRPr="007D6716" w:rsidRDefault="0012281F" w:rsidP="002E4F85">
      <w:pPr>
        <w:pStyle w:val="Body"/>
        <w:numPr>
          <w:ilvl w:val="0"/>
          <w:numId w:val="25"/>
        </w:numPr>
        <w:spacing w:after="120" w:line="276" w:lineRule="auto"/>
        <w:ind w:left="709" w:hanging="425"/>
        <w:rPr>
          <w:rFonts w:ascii="Batang" w:eastAsia="Batang" w:hAnsi="Batang" w:cs="Calibri"/>
          <w:sz w:val="24"/>
          <w:szCs w:val="24"/>
          <w:lang w:val="id-ID"/>
        </w:rPr>
      </w:pPr>
      <w:r w:rsidRPr="007D6716">
        <w:rPr>
          <w:rFonts w:ascii="Batang" w:eastAsia="Batang" w:hAnsi="Batang" w:cs="Calibri"/>
          <w:sz w:val="24"/>
          <w:szCs w:val="24"/>
          <w:lang w:val="id-ID"/>
        </w:rPr>
        <w:t>Standar ini harus dilengkapi dengan Prosedur (SoP)</w:t>
      </w:r>
    </w:p>
    <w:p w:rsidR="0012281F" w:rsidRPr="007D6716" w:rsidRDefault="0012281F" w:rsidP="002E4F85">
      <w:pPr>
        <w:pStyle w:val="Body"/>
        <w:numPr>
          <w:ilvl w:val="0"/>
          <w:numId w:val="27"/>
        </w:numPr>
        <w:spacing w:after="120" w:line="276" w:lineRule="auto"/>
        <w:ind w:left="993" w:hanging="284"/>
        <w:rPr>
          <w:rFonts w:ascii="Batang" w:eastAsia="Batang" w:hAnsi="Batang" w:cs="Calibri"/>
          <w:sz w:val="24"/>
          <w:szCs w:val="24"/>
        </w:rPr>
      </w:pPr>
      <w:r w:rsidRPr="007D6716">
        <w:rPr>
          <w:rFonts w:ascii="Batang" w:eastAsia="Batang" w:hAnsi="Batang" w:cs="Calibri"/>
          <w:sz w:val="24"/>
          <w:szCs w:val="24"/>
        </w:rPr>
        <w:t>Seleksi hasil penelitian yang dapat dit</w:t>
      </w:r>
      <w:r w:rsidR="00587F27">
        <w:rPr>
          <w:rFonts w:ascii="Batang" w:eastAsia="Batang" w:hAnsi="Batang" w:cs="Calibri"/>
          <w:sz w:val="24"/>
          <w:szCs w:val="24"/>
        </w:rPr>
        <w:t>i</w:t>
      </w:r>
      <w:r w:rsidRPr="007D6716">
        <w:rPr>
          <w:rFonts w:ascii="Batang" w:eastAsia="Batang" w:hAnsi="Batang" w:cs="Calibri"/>
          <w:sz w:val="24"/>
          <w:szCs w:val="24"/>
        </w:rPr>
        <w:t>ndaklanjuti dalam PkM</w:t>
      </w:r>
    </w:p>
    <w:p w:rsidR="0012281F" w:rsidRPr="007D6716" w:rsidRDefault="0012281F" w:rsidP="002E4F85">
      <w:pPr>
        <w:pStyle w:val="Body"/>
        <w:numPr>
          <w:ilvl w:val="0"/>
          <w:numId w:val="27"/>
        </w:numPr>
        <w:spacing w:after="120" w:line="276" w:lineRule="auto"/>
        <w:ind w:left="993" w:hanging="284"/>
        <w:rPr>
          <w:rFonts w:ascii="Batang" w:eastAsia="Batang" w:hAnsi="Batang" w:cs="Calibri"/>
          <w:sz w:val="24"/>
          <w:szCs w:val="24"/>
        </w:rPr>
      </w:pPr>
      <w:r w:rsidRPr="007D6716">
        <w:rPr>
          <w:rFonts w:ascii="Batang" w:eastAsia="Batang" w:hAnsi="Batang" w:cs="Calibri"/>
          <w:sz w:val="24"/>
          <w:szCs w:val="24"/>
        </w:rPr>
        <w:t>Kerjasama dengan pihak</w:t>
      </w:r>
      <w:r w:rsidR="00B43B4D">
        <w:rPr>
          <w:rFonts w:ascii="Batang" w:eastAsia="Batang" w:hAnsi="Batang" w:cs="Calibri"/>
          <w:sz w:val="24"/>
          <w:szCs w:val="24"/>
        </w:rPr>
        <w:t xml:space="preserve"> pemerintah, swasta dan industr</w:t>
      </w:r>
      <w:r w:rsidR="00B43B4D">
        <w:rPr>
          <w:rFonts w:ascii="Batang" w:eastAsia="Batang" w:hAnsi="Batang" w:cs="Calibri"/>
          <w:sz w:val="24"/>
          <w:szCs w:val="24"/>
          <w:lang w:val="id-ID"/>
        </w:rPr>
        <w:t>i.</w:t>
      </w:r>
    </w:p>
    <w:p w:rsidR="001F53E9" w:rsidRPr="006149BA" w:rsidRDefault="00EA5A6C" w:rsidP="001F53E9">
      <w:pPr>
        <w:pStyle w:val="BodyText"/>
        <w:tabs>
          <w:tab w:val="clear" w:pos="540"/>
          <w:tab w:val="clear" w:pos="1080"/>
        </w:tabs>
        <w:spacing w:line="276" w:lineRule="auto"/>
        <w:ind w:left="5812" w:right="-28"/>
        <w:jc w:val="left"/>
        <w:rPr>
          <w:rFonts w:ascii="Batang" w:eastAsia="Batang" w:hAnsi="Batang" w:cs="Calibri"/>
          <w:b/>
          <w:color w:val="403152" w:themeColor="accent4" w:themeShade="80"/>
          <w:sz w:val="24"/>
        </w:rPr>
      </w:pPr>
      <w:r w:rsidRPr="006149BA">
        <w:rPr>
          <w:rFonts w:ascii="Batang" w:eastAsia="Batang" w:hAnsi="Batang" w:cs="Calibri"/>
          <w:b/>
          <w:color w:val="403152" w:themeColor="accent4" w:themeShade="80"/>
          <w:sz w:val="24"/>
        </w:rPr>
        <w:lastRenderedPageBreak/>
        <w:t>BAB IV</w:t>
      </w:r>
    </w:p>
    <w:p w:rsidR="00EA5A6C" w:rsidRPr="006149BA" w:rsidRDefault="00EA5A6C" w:rsidP="00EA5A6C">
      <w:pPr>
        <w:pStyle w:val="BodyText"/>
        <w:tabs>
          <w:tab w:val="clear" w:pos="540"/>
          <w:tab w:val="clear" w:pos="1080"/>
        </w:tabs>
        <w:spacing w:line="276" w:lineRule="auto"/>
        <w:ind w:left="5812" w:right="-28"/>
        <w:jc w:val="left"/>
        <w:rPr>
          <w:rFonts w:ascii="Batang" w:eastAsia="Batang" w:hAnsi="Batang" w:cs="Calibri"/>
          <w:b/>
          <w:color w:val="17365D" w:themeColor="text2" w:themeShade="BF"/>
          <w:sz w:val="24"/>
        </w:rPr>
      </w:pPr>
      <w:r w:rsidRPr="006149BA">
        <w:rPr>
          <w:rFonts w:ascii="Batang" w:eastAsia="Batang" w:hAnsi="Batang" w:cs="Calibri"/>
          <w:b/>
          <w:color w:val="17365D" w:themeColor="text2" w:themeShade="BF"/>
          <w:sz w:val="24"/>
        </w:rPr>
        <w:t xml:space="preserve">STANDAR PROSES </w:t>
      </w:r>
      <w:r w:rsidR="00271F7F" w:rsidRPr="006149BA">
        <w:rPr>
          <w:rFonts w:ascii="Batang" w:eastAsia="Batang" w:hAnsi="Batang" w:cs="Calibri"/>
          <w:b/>
          <w:color w:val="17365D" w:themeColor="text2" w:themeShade="BF"/>
          <w:sz w:val="24"/>
        </w:rPr>
        <w:t>PkM</w:t>
      </w:r>
    </w:p>
    <w:p w:rsidR="00EA5A6C" w:rsidRPr="006149BA" w:rsidRDefault="00EA5A6C" w:rsidP="00EA5A6C">
      <w:pPr>
        <w:tabs>
          <w:tab w:val="left" w:pos="851"/>
        </w:tabs>
        <w:rPr>
          <w:rFonts w:ascii="Batang" w:eastAsia="Batang" w:hAnsi="Batang" w:cs="Calibri"/>
          <w:sz w:val="24"/>
          <w:szCs w:val="24"/>
        </w:rPr>
      </w:pPr>
    </w:p>
    <w:p w:rsidR="00EA5A6C" w:rsidRPr="00921EB3" w:rsidRDefault="00EA5A6C" w:rsidP="006149BA">
      <w:pPr>
        <w:pStyle w:val="ListParagraph"/>
        <w:keepNext/>
        <w:keepLines/>
        <w:numPr>
          <w:ilvl w:val="0"/>
          <w:numId w:val="13"/>
        </w:numPr>
        <w:tabs>
          <w:tab w:val="left" w:pos="426"/>
        </w:tabs>
        <w:spacing w:before="240" w:after="120" w:line="276" w:lineRule="auto"/>
        <w:ind w:left="425" w:hanging="425"/>
        <w:outlineLvl w:val="0"/>
        <w:rPr>
          <w:rFonts w:ascii="Batang" w:eastAsia="Batang" w:hAnsi="Batang" w:cs="Calibri"/>
          <w:b/>
          <w:sz w:val="24"/>
          <w:szCs w:val="24"/>
        </w:rPr>
      </w:pPr>
      <w:r w:rsidRPr="00921EB3">
        <w:rPr>
          <w:rFonts w:ascii="Batang" w:eastAsia="Batang" w:hAnsi="Batang" w:cs="Calibri"/>
          <w:b/>
          <w:sz w:val="24"/>
          <w:szCs w:val="24"/>
        </w:rPr>
        <w:t xml:space="preserve">RASIONAL STANDAR </w:t>
      </w:r>
    </w:p>
    <w:p w:rsidR="00921EB3" w:rsidRPr="007F5396" w:rsidRDefault="00921EB3" w:rsidP="00921EB3">
      <w:pPr>
        <w:spacing w:after="240"/>
        <w:ind w:left="426" w:firstLine="708"/>
        <w:rPr>
          <w:rFonts w:ascii="Batang" w:eastAsia="Batang" w:hAnsi="Batang" w:cs="Tahoma"/>
          <w:sz w:val="24"/>
          <w:szCs w:val="24"/>
        </w:rPr>
      </w:pPr>
      <w:r w:rsidRPr="007F5396">
        <w:rPr>
          <w:rFonts w:ascii="Batang" w:eastAsia="Batang" w:hAnsi="Batang" w:cs="Tahoma"/>
          <w:sz w:val="24"/>
          <w:szCs w:val="24"/>
        </w:rPr>
        <w:t>Pengabdian kepada masyarakat yang merupakan bagian dari Tri Dharma Perguruan Tinggi harus diarahkan, disamping memecahkan masalah di masyarakat, meningkatkan kualitas pengabdian kepada masyarakat harus diarahkan untuk mengaplikasikan hasil-hasil ilmu</w:t>
      </w:r>
      <w:r w:rsidR="00587F27">
        <w:rPr>
          <w:rFonts w:asciiTheme="minorHAnsi" w:eastAsia="Batang" w:hAnsiTheme="minorHAnsi" w:cs="Tahoma"/>
          <w:sz w:val="24"/>
          <w:szCs w:val="24"/>
          <w:lang w:val="en-ID"/>
        </w:rPr>
        <w:t xml:space="preserve"> </w:t>
      </w:r>
      <w:r w:rsidRPr="007F5396">
        <w:rPr>
          <w:rFonts w:ascii="Batang" w:eastAsia="Batang" w:hAnsi="Batang" w:cs="Tahoma"/>
          <w:sz w:val="24"/>
          <w:szCs w:val="24"/>
        </w:rPr>
        <w:t>pengetahuan, teknologi, dan seni (Ipteks) demi kemajuan bangsa.</w:t>
      </w:r>
      <w:r w:rsidR="00587F27">
        <w:rPr>
          <w:rFonts w:asciiTheme="minorHAnsi" w:eastAsia="Batang" w:hAnsiTheme="minorHAnsi" w:cs="Tahoma"/>
          <w:sz w:val="24"/>
          <w:szCs w:val="24"/>
          <w:lang w:val="en-ID"/>
        </w:rPr>
        <w:t xml:space="preserve"> </w:t>
      </w:r>
      <w:r w:rsidRPr="007F5396">
        <w:rPr>
          <w:rFonts w:ascii="Batang" w:eastAsia="Batang" w:hAnsi="Batang" w:cs="Tahoma"/>
          <w:sz w:val="24"/>
          <w:szCs w:val="24"/>
        </w:rPr>
        <w:t xml:space="preserve">Standar proses pengabdian kepada masyarakat meliputi kegiatan pengabdian yang terdiri atas perencanaan, pelaksanaan, dan publikasi hasil pengabdian kepada masyarakat. Sesuai dengan Permenristekdikti No.44 Tahun 2015. </w:t>
      </w:r>
    </w:p>
    <w:p w:rsidR="00921EB3" w:rsidRPr="007F5396" w:rsidRDefault="00E11B22" w:rsidP="00921EB3">
      <w:pPr>
        <w:spacing w:after="240"/>
        <w:ind w:left="426" w:firstLine="708"/>
        <w:rPr>
          <w:rFonts w:ascii="Batang" w:eastAsia="Batang" w:hAnsi="Batang" w:cs="Tahoma"/>
          <w:sz w:val="24"/>
          <w:szCs w:val="24"/>
        </w:rPr>
      </w:pPr>
      <w:r w:rsidRPr="007F5396">
        <w:rPr>
          <w:rFonts w:ascii="Batang" w:eastAsia="Batang" w:hAnsi="Batang" w:cs="Tahoma"/>
          <w:sz w:val="24"/>
          <w:szCs w:val="24"/>
        </w:rPr>
        <w:t>Standar isi PkM yang disusun dalam rangka mencapai hasil PkM dilakukan melalui proses pelaksanaan oleh dosen indvidu, kelompok, yang biasa dikenal dengan istilah pengabdian.</w:t>
      </w:r>
      <w:r w:rsidRPr="007F5396">
        <w:rPr>
          <w:rFonts w:ascii="Batang" w:eastAsia="Batang" w:hAnsi="Batang" w:cs="Tahoma"/>
          <w:bCs/>
          <w:sz w:val="24"/>
          <w:szCs w:val="24"/>
        </w:rPr>
        <w:t xml:space="preserve"> Proses Pengabdian yang dilakukan olehdosen mesti memiliki prinsip dan kriteria tertentu sebagaimana tertulis dalam permenristekdikti Nomor 44 tahun 2015.</w:t>
      </w:r>
    </w:p>
    <w:p w:rsidR="00921EB3" w:rsidRPr="007F5396" w:rsidRDefault="00921EB3" w:rsidP="00921EB3">
      <w:pPr>
        <w:spacing w:after="240"/>
        <w:ind w:left="426" w:firstLine="708"/>
        <w:rPr>
          <w:rFonts w:ascii="Batang" w:eastAsia="Batang" w:hAnsi="Batang" w:cs="Tahoma"/>
          <w:sz w:val="24"/>
          <w:szCs w:val="24"/>
        </w:rPr>
      </w:pPr>
      <w:r w:rsidRPr="007F5396">
        <w:rPr>
          <w:rFonts w:ascii="Batang" w:eastAsia="Batang" w:hAnsi="Batang" w:cs="Tahoma"/>
          <w:sz w:val="24"/>
          <w:szCs w:val="24"/>
        </w:rPr>
        <w:t>Standar proses pengabdian kepada masyarakat mengacu pada standar hasil pengabdian dan standar isi pengabdian kepada masyarakat.</w:t>
      </w:r>
      <w:r w:rsidRPr="007939D7">
        <w:rPr>
          <w:rFonts w:ascii="Batang" w:eastAsia="Batang" w:hAnsi="Batang" w:cs="Tahoma"/>
          <w:sz w:val="24"/>
          <w:szCs w:val="24"/>
        </w:rPr>
        <w:br/>
      </w:r>
      <w:r w:rsidRPr="007F5396">
        <w:rPr>
          <w:rFonts w:ascii="Batang" w:eastAsia="Batang" w:hAnsi="Batang" w:cs="Tahoma"/>
          <w:sz w:val="24"/>
          <w:szCs w:val="24"/>
        </w:rPr>
        <w:t>Kegiatan pengabdian kepada masyarakat sebagaimana dimaksud wajib</w:t>
      </w:r>
      <w:r w:rsidRPr="007939D7">
        <w:rPr>
          <w:rFonts w:ascii="Batang" w:eastAsia="Batang" w:hAnsi="Batang" w:cs="Tahoma"/>
          <w:sz w:val="24"/>
          <w:szCs w:val="24"/>
        </w:rPr>
        <w:br/>
      </w:r>
      <w:r w:rsidRPr="007F5396">
        <w:rPr>
          <w:rFonts w:ascii="Batang" w:eastAsia="Batang" w:hAnsi="Batang" w:cs="Tahoma"/>
          <w:sz w:val="24"/>
          <w:szCs w:val="24"/>
        </w:rPr>
        <w:t>mempertimbangkan standar mutu, keselamatan kerja, kesehatan, kenyamanan, serta keamanan pelaksana, masyarakat, dan lingkungan.</w:t>
      </w:r>
      <w:r w:rsidRPr="007939D7">
        <w:rPr>
          <w:rFonts w:ascii="Batang" w:eastAsia="Batang" w:hAnsi="Batang" w:cs="Tahoma"/>
          <w:sz w:val="24"/>
          <w:szCs w:val="24"/>
        </w:rPr>
        <w:br/>
      </w:r>
      <w:r w:rsidRPr="007F5396">
        <w:rPr>
          <w:rFonts w:ascii="Batang" w:eastAsia="Batang" w:hAnsi="Batang" w:cs="Tahoma"/>
          <w:sz w:val="24"/>
          <w:szCs w:val="24"/>
        </w:rPr>
        <w:t>Kegiatan pengabdian kepada masyarakat yang dilakukan oleh mahasiswa sebagai salah satu dari bentuk pembelajaran harus diarahkan untuk</w:t>
      </w:r>
      <w:r w:rsidRPr="007939D7">
        <w:rPr>
          <w:rFonts w:ascii="Batang" w:eastAsia="Batang" w:hAnsi="Batang" w:cs="Tahoma"/>
          <w:sz w:val="24"/>
          <w:szCs w:val="24"/>
        </w:rPr>
        <w:br/>
      </w:r>
      <w:r w:rsidRPr="007F5396">
        <w:rPr>
          <w:rFonts w:ascii="Batang" w:eastAsia="Batang" w:hAnsi="Batang" w:cs="Tahoma"/>
          <w:sz w:val="24"/>
          <w:szCs w:val="24"/>
        </w:rPr>
        <w:t>memenuhi capaian pembelajaran lulusan dan ketentuan peraturan di perguruan tinggi. Kegiatan pengabdian kepada masyarakat harus diselenggarakan secara terarah, terukur, dan terprogram.</w:t>
      </w:r>
    </w:p>
    <w:p w:rsidR="00EA5A6C" w:rsidRPr="007F5396" w:rsidRDefault="00E11B22" w:rsidP="007F5396">
      <w:pPr>
        <w:spacing w:after="240"/>
        <w:ind w:left="426" w:firstLine="708"/>
        <w:rPr>
          <w:rFonts w:ascii="Batang" w:eastAsia="Batang" w:hAnsi="Batang" w:cs="Tahoma"/>
          <w:sz w:val="24"/>
          <w:szCs w:val="24"/>
        </w:rPr>
      </w:pPr>
      <w:r w:rsidRPr="007F5396">
        <w:rPr>
          <w:rFonts w:ascii="Batang" w:eastAsia="Batang" w:hAnsi="Batang" w:cs="Tahoma"/>
          <w:sz w:val="24"/>
          <w:szCs w:val="24"/>
        </w:rPr>
        <w:t xml:space="preserve">Proses Pengabdian merupakan kegiatan Pengabdian yang meliputi kegiatan perencanaan, pelaksanaan, dan pelaporan. Kegiatan perencanaan dalam Pengabdian meliputi penyusunan, pengajuan proposal, seleksi dan </w:t>
      </w:r>
      <w:r w:rsidRPr="007F5396">
        <w:rPr>
          <w:rFonts w:ascii="Batang" w:eastAsia="Batang" w:hAnsi="Batang" w:cs="Tahoma"/>
          <w:sz w:val="24"/>
          <w:szCs w:val="24"/>
        </w:rPr>
        <w:lastRenderedPageBreak/>
        <w:t>perbaikan. Kegiatan pelaksanaan Pengabdian merupakan serangkaian kegiatan yang dilakukan oleh dosen (sebagai pelaksana) setelah proposalnya layak atau disetujui oleh pengelola L</w:t>
      </w:r>
      <w:r w:rsidR="00921EB3" w:rsidRPr="007F5396">
        <w:rPr>
          <w:rFonts w:ascii="Batang" w:eastAsia="Batang" w:hAnsi="Batang" w:cs="Tahoma"/>
          <w:sz w:val="24"/>
          <w:szCs w:val="24"/>
        </w:rPr>
        <w:t>P</w:t>
      </w:r>
      <w:r w:rsidRPr="007F5396">
        <w:rPr>
          <w:rFonts w:ascii="Batang" w:eastAsia="Batang" w:hAnsi="Batang" w:cs="Tahoma"/>
          <w:sz w:val="24"/>
          <w:szCs w:val="24"/>
        </w:rPr>
        <w:t xml:space="preserve">PM. Sedangkan kegiatan pelaporan meliputi kegiatan pelaporan perkembangan </w:t>
      </w:r>
      <w:r w:rsidRPr="00E11B22">
        <w:rPr>
          <w:rFonts w:ascii="Batang" w:eastAsia="Batang" w:hAnsi="Batang" w:cs="Tahoma"/>
          <w:sz w:val="24"/>
          <w:szCs w:val="24"/>
        </w:rPr>
        <w:t>dan pelaporan akhir. Proses pengabdian ini dapat dilakukan secara individu, reguler, kolaboratif.</w:t>
      </w:r>
    </w:p>
    <w:p w:rsidR="00EA5A6C" w:rsidRPr="005427EA" w:rsidRDefault="00EA5A6C" w:rsidP="002E4F85">
      <w:pPr>
        <w:pStyle w:val="ListParagraph"/>
        <w:keepNext/>
        <w:keepLines/>
        <w:numPr>
          <w:ilvl w:val="0"/>
          <w:numId w:val="13"/>
        </w:numPr>
        <w:tabs>
          <w:tab w:val="left" w:pos="426"/>
        </w:tabs>
        <w:spacing w:before="240" w:after="240" w:line="276" w:lineRule="auto"/>
        <w:ind w:left="425" w:hanging="425"/>
        <w:contextualSpacing w:val="0"/>
        <w:outlineLvl w:val="0"/>
        <w:rPr>
          <w:rFonts w:ascii="Batang" w:eastAsia="Batang" w:hAnsi="Batang" w:cs="Calibri"/>
          <w:b/>
          <w:sz w:val="24"/>
          <w:szCs w:val="24"/>
        </w:rPr>
      </w:pPr>
      <w:r w:rsidRPr="005427EA">
        <w:rPr>
          <w:rFonts w:ascii="Batang" w:eastAsia="Batang" w:hAnsi="Batang" w:cs="Calibri"/>
          <w:b/>
          <w:sz w:val="24"/>
          <w:szCs w:val="24"/>
        </w:rPr>
        <w:t>ISTILAH DAN DEFINISI</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Standar proses Pengabdian merupakan kriteria minimal tentang kegiatan Pengabdian yang terdiri atas perencanaan, pelaksanaan, dan pelaporan.</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Pengabdian individu merupakan pelaksanaan pengabdian yang dilakukan oleh individu dosen dalam bentuk pengurus kegiatan organisasi masyarakat, memberikan ceramah/pelatihan/pendampingan/ kepada masyarakat.</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 xml:space="preserve">Pengabdian reguler merupakan pengabdian yang dilakukan oleh individu yang didanai oleh institut setelah melalui tahapan yang dilakukan oleh Pusat </w:t>
      </w:r>
      <w:r w:rsidR="007F5396">
        <w:rPr>
          <w:rFonts w:ascii="Batang" w:eastAsia="Batang" w:hAnsi="Batang" w:cs="Tahoma"/>
          <w:color w:val="000000"/>
          <w:sz w:val="24"/>
          <w:szCs w:val="24"/>
        </w:rPr>
        <w:t>Pengabdian kepada Masyarakat</w:t>
      </w:r>
      <w:r w:rsidRPr="006F57DD">
        <w:rPr>
          <w:rFonts w:ascii="Batang" w:eastAsia="Batang" w:hAnsi="Batang" w:cs="Tahoma"/>
          <w:color w:val="000000"/>
          <w:sz w:val="24"/>
          <w:szCs w:val="24"/>
        </w:rPr>
        <w:t>.</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 xml:space="preserve">Pengabdian kolaboratif merupakan </w:t>
      </w:r>
      <w:r w:rsidR="007F5396">
        <w:rPr>
          <w:rFonts w:ascii="Batang" w:eastAsia="Batang" w:hAnsi="Batang" w:cs="Tahoma"/>
          <w:color w:val="000000"/>
          <w:sz w:val="24"/>
          <w:szCs w:val="24"/>
        </w:rPr>
        <w:t>Pengabdian kepada Masyarakat</w:t>
      </w:r>
      <w:r w:rsidRPr="006F57DD">
        <w:rPr>
          <w:rFonts w:ascii="Batang" w:eastAsia="Batang" w:hAnsi="Batang" w:cs="Tahoma"/>
          <w:color w:val="000000"/>
          <w:sz w:val="24"/>
          <w:szCs w:val="24"/>
        </w:rPr>
        <w:t xml:space="preserve"> yang didanai dari DIPA dan dilakukan secara berkelompok dengan dosen lain dan atau dengan mahasiswa setelah melalui tahapan yang ditentukan oleh Pusat </w:t>
      </w:r>
      <w:r w:rsidR="007F5396">
        <w:rPr>
          <w:rFonts w:ascii="Batang" w:eastAsia="Batang" w:hAnsi="Batang" w:cs="Tahoma"/>
          <w:color w:val="000000"/>
          <w:sz w:val="24"/>
          <w:szCs w:val="24"/>
        </w:rPr>
        <w:t>Pengabdian kepada Masyarakat</w:t>
      </w:r>
      <w:r w:rsidRPr="006F57DD">
        <w:rPr>
          <w:rFonts w:ascii="Batang" w:eastAsia="Batang" w:hAnsi="Batang" w:cs="Tahoma"/>
          <w:color w:val="000000"/>
          <w:sz w:val="24"/>
          <w:szCs w:val="24"/>
        </w:rPr>
        <w:t>.</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Proposal Pengabdian merupakan sebuah rencana yang dituangkan dalam bentuk rancangan kerja, perencanaan secara sistematis, matang yang disusun oleh pelaksana sebelum melaksanakan Pengabdian.</w:t>
      </w:r>
    </w:p>
    <w:p w:rsidR="00E11B22" w:rsidRPr="006F57DD"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Kontrak Pengabdian adalah kesepakatan yang dibuat antara penerima dana Pengabdian dengan pengelola dana Pengabdian.</w:t>
      </w:r>
    </w:p>
    <w:p w:rsidR="00E11B22" w:rsidRPr="007F5396" w:rsidRDefault="00E11B22" w:rsidP="002E4F85">
      <w:pPr>
        <w:pStyle w:val="ListParagraph"/>
        <w:numPr>
          <w:ilvl w:val="0"/>
          <w:numId w:val="29"/>
        </w:numPr>
        <w:autoSpaceDE w:val="0"/>
        <w:autoSpaceDN w:val="0"/>
        <w:adjustRightInd w:val="0"/>
        <w:spacing w:before="120" w:after="120" w:line="276" w:lineRule="auto"/>
        <w:ind w:left="811" w:hanging="386"/>
        <w:contextualSpacing w:val="0"/>
        <w:rPr>
          <w:rFonts w:ascii="Batang" w:eastAsia="Batang" w:hAnsi="Batang"/>
          <w:color w:val="000000"/>
          <w:sz w:val="24"/>
          <w:szCs w:val="24"/>
        </w:rPr>
      </w:pPr>
      <w:r w:rsidRPr="006F57DD">
        <w:rPr>
          <w:rFonts w:ascii="Batang" w:eastAsia="Batang" w:hAnsi="Batang" w:cs="Tahoma"/>
          <w:color w:val="000000"/>
          <w:sz w:val="24"/>
          <w:szCs w:val="24"/>
        </w:rPr>
        <w:t>Laporan kemajuan adalah laporan yang ditulis pelaksana dalam masa pelaksanaan Pengabdian dengan sistematika yang mengacu pada pedoman yang dibuat oleh Kapuslit.</w:t>
      </w:r>
    </w:p>
    <w:p w:rsidR="00EA5A6C" w:rsidRPr="005427EA" w:rsidRDefault="00EA5A6C" w:rsidP="006149BA">
      <w:pPr>
        <w:pStyle w:val="ListParagraph"/>
        <w:keepNext/>
        <w:keepLines/>
        <w:numPr>
          <w:ilvl w:val="0"/>
          <w:numId w:val="13"/>
        </w:numPr>
        <w:tabs>
          <w:tab w:val="left" w:pos="426"/>
        </w:tabs>
        <w:spacing w:before="360" w:after="120" w:line="276" w:lineRule="auto"/>
        <w:ind w:left="425" w:hanging="425"/>
        <w:contextualSpacing w:val="0"/>
        <w:outlineLvl w:val="0"/>
        <w:rPr>
          <w:rFonts w:ascii="Batang" w:eastAsia="Batang" w:hAnsi="Batang" w:cs="Calibri"/>
          <w:b/>
          <w:sz w:val="24"/>
          <w:szCs w:val="24"/>
        </w:rPr>
      </w:pPr>
      <w:r w:rsidRPr="005427EA">
        <w:rPr>
          <w:rFonts w:ascii="Batang" w:eastAsia="Batang" w:hAnsi="Batang" w:cs="Calibri"/>
          <w:b/>
          <w:sz w:val="24"/>
          <w:szCs w:val="24"/>
        </w:rPr>
        <w:lastRenderedPageBreak/>
        <w:t>PENANGGUNGJAWAB</w:t>
      </w:r>
    </w:p>
    <w:p w:rsidR="00534C6A" w:rsidRPr="00633F11"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Rektor sebagai pimpinan institut</w:t>
      </w:r>
    </w:p>
    <w:p w:rsidR="00534C6A" w:rsidRPr="00633F11"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Dekan sebagai pimpinan fakultas</w:t>
      </w:r>
    </w:p>
    <w:p w:rsidR="00534C6A" w:rsidRPr="00633F11"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Ketua program studi sebagai pimpinan program studi</w:t>
      </w:r>
    </w:p>
    <w:p w:rsidR="00534C6A" w:rsidRPr="00633F11"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Lembaga Penelitian dan Pengabdian Masyarakat sebagai koordinator</w:t>
      </w:r>
    </w:p>
    <w:p w:rsidR="00534C6A" w:rsidRPr="00633F11"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Dosen sebagai tenaga pendidik, pelaksana PkM dan pendamping penelitian</w:t>
      </w:r>
    </w:p>
    <w:p w:rsidR="00534C6A" w:rsidRPr="00534C6A"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633F11">
        <w:rPr>
          <w:rFonts w:ascii="Batang" w:eastAsia="Batang" w:hAnsi="Batang" w:cs="Arial"/>
          <w:sz w:val="24"/>
          <w:szCs w:val="24"/>
          <w:lang w:val="en-US"/>
        </w:rPr>
        <w:t>Tenaga Kependidikan pelaksana layanan adminsitratif PkM dan pelaksana penelitian</w:t>
      </w:r>
    </w:p>
    <w:p w:rsidR="00534C6A" w:rsidRPr="00534C6A" w:rsidRDefault="00534C6A" w:rsidP="002E4F85">
      <w:pPr>
        <w:pStyle w:val="ListParagraph"/>
        <w:numPr>
          <w:ilvl w:val="0"/>
          <w:numId w:val="44"/>
        </w:numPr>
        <w:spacing w:before="120" w:after="120"/>
        <w:contextualSpacing w:val="0"/>
        <w:rPr>
          <w:rFonts w:ascii="Batang" w:eastAsia="Batang" w:hAnsi="Batang" w:cs="Arial"/>
          <w:sz w:val="24"/>
          <w:szCs w:val="24"/>
          <w:lang w:val="en-US"/>
        </w:rPr>
      </w:pPr>
      <w:r w:rsidRPr="00534C6A">
        <w:rPr>
          <w:rFonts w:ascii="Batang" w:eastAsia="Batang" w:hAnsi="Batang" w:cs="Arial"/>
          <w:sz w:val="24"/>
          <w:szCs w:val="24"/>
          <w:lang w:val="en-US"/>
        </w:rPr>
        <w:t>Mahasiswa sebagai pelaksana.</w:t>
      </w:r>
    </w:p>
    <w:p w:rsidR="00EA5A6C" w:rsidRDefault="00EA5A6C" w:rsidP="002E4F85">
      <w:pPr>
        <w:pStyle w:val="ListParagraph"/>
        <w:keepNext/>
        <w:keepLines/>
        <w:numPr>
          <w:ilvl w:val="0"/>
          <w:numId w:val="13"/>
        </w:numPr>
        <w:tabs>
          <w:tab w:val="left" w:pos="426"/>
        </w:tabs>
        <w:spacing w:before="120" w:after="120" w:line="276" w:lineRule="auto"/>
        <w:ind w:left="425" w:hanging="425"/>
        <w:contextualSpacing w:val="0"/>
        <w:outlineLvl w:val="0"/>
        <w:rPr>
          <w:rFonts w:ascii="Batang" w:eastAsia="Batang" w:hAnsi="Batang" w:cs="Calibri"/>
          <w:b/>
          <w:sz w:val="24"/>
          <w:szCs w:val="24"/>
        </w:rPr>
      </w:pPr>
      <w:r>
        <w:rPr>
          <w:rFonts w:ascii="Batang" w:eastAsia="Batang" w:hAnsi="Batang" w:cs="Calibri"/>
          <w:b/>
          <w:sz w:val="24"/>
          <w:szCs w:val="24"/>
        </w:rPr>
        <w:t xml:space="preserve">LINGKUP </w:t>
      </w:r>
      <w:r w:rsidRPr="00135673">
        <w:rPr>
          <w:rFonts w:ascii="Batang" w:eastAsia="Batang" w:hAnsi="Batang" w:cs="Calibri"/>
          <w:b/>
          <w:sz w:val="24"/>
          <w:szCs w:val="24"/>
        </w:rPr>
        <w:t>STANDAR</w:t>
      </w:r>
    </w:p>
    <w:p w:rsidR="00EA5A6C" w:rsidRPr="00E12FE0" w:rsidRDefault="00EA5A6C" w:rsidP="00D31365">
      <w:pPr>
        <w:pStyle w:val="Body"/>
        <w:spacing w:before="120" w:after="120" w:line="276" w:lineRule="auto"/>
        <w:ind w:firstLine="357"/>
        <w:rPr>
          <w:rFonts w:ascii="Batang" w:eastAsia="Batang" w:hAnsi="Batang" w:cs="Calibri"/>
          <w:color w:val="000000"/>
          <w:sz w:val="24"/>
          <w:szCs w:val="24"/>
        </w:rPr>
      </w:pPr>
      <w:r w:rsidRPr="00E12FE0">
        <w:rPr>
          <w:rFonts w:ascii="Batang" w:eastAsia="Batang" w:hAnsi="Batang" w:cs="Calibri"/>
          <w:color w:val="000000"/>
          <w:sz w:val="24"/>
          <w:szCs w:val="24"/>
        </w:rPr>
        <w:t xml:space="preserve">Standar proses </w:t>
      </w:r>
      <w:r w:rsidR="006F57DD">
        <w:rPr>
          <w:rFonts w:ascii="Batang" w:eastAsia="Batang" w:hAnsi="Batang" w:cs="Calibri"/>
          <w:color w:val="000000"/>
          <w:sz w:val="24"/>
          <w:szCs w:val="24"/>
          <w:lang w:val="id-ID"/>
        </w:rPr>
        <w:t>PkM</w:t>
      </w:r>
      <w:r w:rsidRPr="00E12FE0">
        <w:rPr>
          <w:rFonts w:ascii="Batang" w:eastAsia="Batang" w:hAnsi="Batang" w:cs="Calibri"/>
          <w:color w:val="000000"/>
          <w:sz w:val="24"/>
          <w:szCs w:val="24"/>
        </w:rPr>
        <w:t xml:space="preserve"> mencakup:</w:t>
      </w:r>
    </w:p>
    <w:p w:rsidR="00D31365" w:rsidRPr="008C008C" w:rsidRDefault="00D31365" w:rsidP="00357E67">
      <w:pPr>
        <w:pStyle w:val="Body"/>
        <w:numPr>
          <w:ilvl w:val="0"/>
          <w:numId w:val="14"/>
        </w:numPr>
        <w:spacing w:line="360" w:lineRule="auto"/>
        <w:ind w:left="850" w:hanging="425"/>
        <w:rPr>
          <w:rFonts w:ascii="Batang" w:eastAsia="Batang" w:hAnsi="Batang"/>
          <w:sz w:val="24"/>
          <w:szCs w:val="24"/>
          <w:lang w:val="id-ID"/>
        </w:rPr>
      </w:pPr>
      <w:r w:rsidRPr="008C008C">
        <w:rPr>
          <w:rFonts w:ascii="Batang" w:eastAsia="Batang" w:hAnsi="Batang"/>
          <w:sz w:val="24"/>
          <w:szCs w:val="24"/>
          <w:lang w:val="id-ID"/>
        </w:rPr>
        <w:t>Perencanaan program PkM</w:t>
      </w:r>
    </w:p>
    <w:p w:rsidR="00D31365" w:rsidRPr="008C008C" w:rsidRDefault="00D31365" w:rsidP="00357E67">
      <w:pPr>
        <w:pStyle w:val="Body"/>
        <w:numPr>
          <w:ilvl w:val="0"/>
          <w:numId w:val="14"/>
        </w:numPr>
        <w:spacing w:line="360" w:lineRule="auto"/>
        <w:ind w:left="850" w:hanging="425"/>
        <w:rPr>
          <w:rFonts w:ascii="Batang" w:eastAsia="Batang" w:hAnsi="Batang"/>
          <w:sz w:val="24"/>
          <w:szCs w:val="24"/>
          <w:lang w:val="id-ID"/>
        </w:rPr>
      </w:pPr>
      <w:r w:rsidRPr="00D31365">
        <w:rPr>
          <w:rFonts w:ascii="Batang" w:eastAsia="Batang" w:hAnsi="Batang"/>
          <w:sz w:val="24"/>
          <w:szCs w:val="24"/>
          <w:lang w:val="id-ID"/>
        </w:rPr>
        <w:t xml:space="preserve">Penilaian rencana program PkM </w:t>
      </w:r>
    </w:p>
    <w:p w:rsidR="00D31365" w:rsidRPr="008C008C" w:rsidRDefault="00D31365" w:rsidP="00357E67">
      <w:pPr>
        <w:pStyle w:val="Body"/>
        <w:numPr>
          <w:ilvl w:val="0"/>
          <w:numId w:val="14"/>
        </w:numPr>
        <w:spacing w:line="360" w:lineRule="auto"/>
        <w:ind w:left="850" w:hanging="425"/>
        <w:rPr>
          <w:rFonts w:ascii="Batang" w:eastAsia="Batang" w:hAnsi="Batang"/>
          <w:sz w:val="24"/>
          <w:szCs w:val="24"/>
          <w:lang w:val="id-ID"/>
        </w:rPr>
      </w:pPr>
      <w:r w:rsidRPr="008C008C">
        <w:rPr>
          <w:rFonts w:ascii="Batang" w:eastAsia="Batang" w:hAnsi="Batang"/>
          <w:sz w:val="24"/>
          <w:szCs w:val="24"/>
          <w:lang w:val="id-ID"/>
        </w:rPr>
        <w:t xml:space="preserve">Pelaksanaan </w:t>
      </w:r>
      <w:r w:rsidRPr="00D31365">
        <w:rPr>
          <w:rFonts w:ascii="Batang" w:eastAsia="Batang" w:hAnsi="Batang"/>
          <w:sz w:val="24"/>
          <w:szCs w:val="24"/>
          <w:lang w:val="id-ID"/>
        </w:rPr>
        <w:t>Kegiatan PkM</w:t>
      </w:r>
      <w:r w:rsidR="00587F27">
        <w:rPr>
          <w:rFonts w:asciiTheme="minorHAnsi" w:eastAsia="Batang" w:hAnsiTheme="minorHAnsi"/>
          <w:sz w:val="24"/>
          <w:szCs w:val="24"/>
          <w:lang w:val="en-ID"/>
        </w:rPr>
        <w:t xml:space="preserve"> </w:t>
      </w:r>
      <w:r w:rsidRPr="00D31365">
        <w:rPr>
          <w:rFonts w:ascii="Batang" w:eastAsia="Batang" w:hAnsi="Batang"/>
          <w:sz w:val="24"/>
          <w:szCs w:val="24"/>
          <w:lang w:val="id-ID"/>
        </w:rPr>
        <w:t>harus</w:t>
      </w:r>
      <w:r w:rsidR="00587F27">
        <w:rPr>
          <w:rFonts w:asciiTheme="minorHAnsi" w:eastAsia="Batang" w:hAnsiTheme="minorHAnsi"/>
          <w:sz w:val="24"/>
          <w:szCs w:val="24"/>
          <w:lang w:val="en-ID"/>
        </w:rPr>
        <w:t xml:space="preserve"> </w:t>
      </w:r>
      <w:r w:rsidRPr="00D31365">
        <w:rPr>
          <w:rFonts w:ascii="Batang" w:eastAsia="Batang" w:hAnsi="Batang"/>
          <w:sz w:val="24"/>
          <w:szCs w:val="24"/>
          <w:lang w:val="id-ID"/>
        </w:rPr>
        <w:t>diselenggarakan</w:t>
      </w:r>
      <w:r w:rsidR="00587F27">
        <w:rPr>
          <w:rFonts w:asciiTheme="minorHAnsi" w:eastAsia="Batang" w:hAnsiTheme="minorHAnsi"/>
          <w:sz w:val="24"/>
          <w:szCs w:val="24"/>
          <w:lang w:val="en-ID"/>
        </w:rPr>
        <w:t xml:space="preserve"> </w:t>
      </w:r>
      <w:r w:rsidRPr="00D31365">
        <w:rPr>
          <w:rFonts w:ascii="Batang" w:eastAsia="Batang" w:hAnsi="Batang"/>
          <w:sz w:val="24"/>
          <w:szCs w:val="24"/>
          <w:lang w:val="id-ID"/>
        </w:rPr>
        <w:t>secara terarah,</w:t>
      </w:r>
      <w:r w:rsidR="00587F27">
        <w:rPr>
          <w:rFonts w:asciiTheme="minorHAnsi" w:eastAsia="Batang" w:hAnsiTheme="minorHAnsi"/>
          <w:sz w:val="24"/>
          <w:szCs w:val="24"/>
          <w:lang w:val="en-ID"/>
        </w:rPr>
        <w:t xml:space="preserve"> </w:t>
      </w:r>
      <w:r w:rsidRPr="00D31365">
        <w:rPr>
          <w:rFonts w:ascii="Batang" w:eastAsia="Batang" w:hAnsi="Batang"/>
          <w:sz w:val="24"/>
          <w:szCs w:val="24"/>
          <w:lang w:val="id-ID"/>
        </w:rPr>
        <w:t>terukur, da</w:t>
      </w:r>
      <w:r w:rsidRPr="008C008C">
        <w:rPr>
          <w:rFonts w:ascii="Batang" w:eastAsia="Batang" w:hAnsi="Batang"/>
          <w:sz w:val="24"/>
          <w:szCs w:val="24"/>
          <w:lang w:val="id-ID"/>
        </w:rPr>
        <w:t xml:space="preserve">n </w:t>
      </w:r>
      <w:r w:rsidRPr="00D31365">
        <w:rPr>
          <w:rFonts w:ascii="Batang" w:eastAsia="Batang" w:hAnsi="Batang"/>
          <w:sz w:val="24"/>
          <w:szCs w:val="24"/>
          <w:lang w:val="id-ID"/>
        </w:rPr>
        <w:t>terprogram</w:t>
      </w:r>
    </w:p>
    <w:p w:rsidR="00D31365" w:rsidRPr="008C008C" w:rsidRDefault="00D31365" w:rsidP="00357E67">
      <w:pPr>
        <w:pStyle w:val="Body"/>
        <w:numPr>
          <w:ilvl w:val="0"/>
          <w:numId w:val="14"/>
        </w:numPr>
        <w:spacing w:line="360" w:lineRule="auto"/>
        <w:ind w:left="850" w:hanging="425"/>
        <w:rPr>
          <w:rFonts w:ascii="Batang" w:eastAsia="Batang" w:hAnsi="Batang"/>
          <w:sz w:val="24"/>
          <w:szCs w:val="24"/>
          <w:lang w:val="id-ID"/>
        </w:rPr>
      </w:pPr>
      <w:r w:rsidRPr="00D31365">
        <w:rPr>
          <w:rFonts w:ascii="Batang" w:eastAsia="Batang" w:hAnsi="Batang"/>
          <w:sz w:val="24"/>
          <w:szCs w:val="24"/>
          <w:lang w:val="id-ID"/>
        </w:rPr>
        <w:t>Penyusunan laporan kegiatan</w:t>
      </w:r>
    </w:p>
    <w:p w:rsidR="00124528" w:rsidRDefault="00D31365" w:rsidP="00357E67">
      <w:pPr>
        <w:pStyle w:val="Body"/>
        <w:numPr>
          <w:ilvl w:val="0"/>
          <w:numId w:val="14"/>
        </w:numPr>
        <w:spacing w:line="360" w:lineRule="auto"/>
        <w:ind w:left="850" w:hanging="425"/>
        <w:rPr>
          <w:rFonts w:ascii="Batang" w:eastAsia="Batang" w:hAnsi="Batang"/>
          <w:sz w:val="24"/>
          <w:szCs w:val="24"/>
          <w:lang w:val="id-ID"/>
        </w:rPr>
      </w:pPr>
      <w:r w:rsidRPr="00D31365">
        <w:rPr>
          <w:rFonts w:ascii="Batang" w:eastAsia="Batang" w:hAnsi="Batang"/>
          <w:sz w:val="24"/>
          <w:szCs w:val="24"/>
          <w:lang w:val="id-ID"/>
        </w:rPr>
        <w:t>Monitoring</w:t>
      </w:r>
      <w:r w:rsidRPr="00D31365">
        <w:rPr>
          <w:rFonts w:ascii="Batang" w:eastAsia="Batang" w:hAnsi="Batang"/>
          <w:sz w:val="24"/>
          <w:szCs w:val="24"/>
          <w:lang w:val="id-ID"/>
        </w:rPr>
        <w:tab/>
        <w:t xml:space="preserve">dan evaluasi kegiatan </w:t>
      </w:r>
      <w:r w:rsidR="003205CB">
        <w:rPr>
          <w:rFonts w:ascii="Batang" w:eastAsia="Batang" w:hAnsi="Batang"/>
          <w:sz w:val="24"/>
          <w:szCs w:val="24"/>
          <w:lang w:val="id-ID"/>
        </w:rPr>
        <w:t>PkM</w:t>
      </w:r>
      <w:r w:rsidRPr="00D31365">
        <w:rPr>
          <w:rFonts w:ascii="Batang" w:eastAsia="Batang" w:hAnsi="Batang"/>
          <w:sz w:val="24"/>
          <w:szCs w:val="24"/>
          <w:lang w:val="id-ID"/>
        </w:rPr>
        <w:t>.</w:t>
      </w:r>
    </w:p>
    <w:p w:rsidR="00EA5A6C" w:rsidRDefault="00EA5A6C" w:rsidP="009E15D4">
      <w:pPr>
        <w:pStyle w:val="ListParagraph"/>
        <w:keepNext/>
        <w:keepLines/>
        <w:numPr>
          <w:ilvl w:val="0"/>
          <w:numId w:val="13"/>
        </w:numPr>
        <w:ind w:left="357" w:hanging="357"/>
        <w:outlineLvl w:val="0"/>
        <w:rPr>
          <w:rFonts w:ascii="Batang" w:eastAsia="Batang" w:hAnsi="Batang" w:cs="Calibri"/>
          <w:b/>
          <w:sz w:val="24"/>
          <w:szCs w:val="24"/>
        </w:rPr>
      </w:pPr>
      <w:r>
        <w:rPr>
          <w:rFonts w:ascii="Batang" w:eastAsia="Batang" w:hAnsi="Batang" w:cs="Calibri"/>
          <w:b/>
          <w:sz w:val="24"/>
          <w:szCs w:val="24"/>
        </w:rPr>
        <w:lastRenderedPageBreak/>
        <w:t>STANDAR MUTU</w:t>
      </w:r>
    </w:p>
    <w:tbl>
      <w:tblPr>
        <w:tblStyle w:val="TableGrid"/>
        <w:tblW w:w="8754" w:type="dxa"/>
        <w:tblInd w:w="426" w:type="dxa"/>
        <w:tblLook w:val="04A0" w:firstRow="1" w:lastRow="0" w:firstColumn="1" w:lastColumn="0" w:noHBand="0" w:noVBand="1"/>
      </w:tblPr>
      <w:tblGrid>
        <w:gridCol w:w="675"/>
        <w:gridCol w:w="2551"/>
        <w:gridCol w:w="5528"/>
      </w:tblGrid>
      <w:tr w:rsidR="00534C6A" w:rsidRPr="008C008C" w:rsidTr="003205CB">
        <w:tc>
          <w:tcPr>
            <w:tcW w:w="675" w:type="dxa"/>
            <w:shd w:val="clear" w:color="auto" w:fill="548DD4" w:themeFill="text2" w:themeFillTint="99"/>
          </w:tcPr>
          <w:p w:rsidR="00534C6A" w:rsidRPr="008C008C" w:rsidRDefault="00534C6A" w:rsidP="008C008C">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t>No</w:t>
            </w:r>
          </w:p>
        </w:tc>
        <w:tc>
          <w:tcPr>
            <w:tcW w:w="2551" w:type="dxa"/>
            <w:shd w:val="clear" w:color="auto" w:fill="548DD4" w:themeFill="text2" w:themeFillTint="99"/>
          </w:tcPr>
          <w:p w:rsidR="00534C6A" w:rsidRPr="008C008C" w:rsidRDefault="00534C6A" w:rsidP="008C008C">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t>Standar</w:t>
            </w:r>
          </w:p>
        </w:tc>
        <w:tc>
          <w:tcPr>
            <w:tcW w:w="5528" w:type="dxa"/>
            <w:shd w:val="clear" w:color="auto" w:fill="548DD4" w:themeFill="text2" w:themeFillTint="99"/>
          </w:tcPr>
          <w:p w:rsidR="00534C6A" w:rsidRPr="008C008C" w:rsidRDefault="00534C6A" w:rsidP="008C008C">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t>Indikator</w:t>
            </w:r>
          </w:p>
        </w:tc>
      </w:tr>
      <w:tr w:rsidR="008C008C" w:rsidRPr="008C008C" w:rsidTr="003205CB">
        <w:tc>
          <w:tcPr>
            <w:tcW w:w="675" w:type="dxa"/>
            <w:vMerge w:val="restart"/>
            <w:vAlign w:val="center"/>
          </w:tcPr>
          <w:p w:rsidR="008C008C" w:rsidRPr="008C008C" w:rsidRDefault="008C008C" w:rsidP="00D31365">
            <w:pPr>
              <w:keepNext/>
              <w:keepLines/>
              <w:spacing w:before="120" w:after="120"/>
              <w:jc w:val="left"/>
              <w:outlineLvl w:val="0"/>
              <w:rPr>
                <w:rFonts w:ascii="Batang" w:eastAsia="Batang" w:hAnsi="Batang" w:cs="Calibri"/>
                <w:sz w:val="24"/>
                <w:szCs w:val="24"/>
              </w:rPr>
            </w:pPr>
            <w:r w:rsidRPr="008C008C">
              <w:rPr>
                <w:rFonts w:ascii="Batang" w:eastAsia="Batang" w:hAnsi="Batang" w:cs="Calibri"/>
                <w:sz w:val="24"/>
                <w:szCs w:val="24"/>
              </w:rPr>
              <w:t>1.</w:t>
            </w:r>
          </w:p>
        </w:tc>
        <w:tc>
          <w:tcPr>
            <w:tcW w:w="2551" w:type="dxa"/>
            <w:vMerge w:val="restart"/>
            <w:vAlign w:val="center"/>
          </w:tcPr>
          <w:p w:rsidR="008C008C" w:rsidRPr="008C008C" w:rsidRDefault="008C008C" w:rsidP="003205CB">
            <w:pPr>
              <w:pStyle w:val="TableParagraph"/>
              <w:spacing w:before="120" w:after="120"/>
              <w:ind w:left="0" w:hanging="20"/>
              <w:rPr>
                <w:rFonts w:ascii="Batang" w:eastAsia="Batang" w:hAnsi="Batang"/>
                <w:sz w:val="24"/>
                <w:szCs w:val="24"/>
                <w:lang w:val="id-ID"/>
              </w:rPr>
            </w:pPr>
            <w:r w:rsidRPr="008C008C">
              <w:rPr>
                <w:rFonts w:ascii="Batang" w:eastAsia="Batang" w:hAnsi="Batang"/>
                <w:sz w:val="24"/>
                <w:szCs w:val="24"/>
                <w:lang w:val="id-ID"/>
              </w:rPr>
              <w:t>Perencanaan program PkM</w:t>
            </w:r>
          </w:p>
        </w:tc>
        <w:tc>
          <w:tcPr>
            <w:tcW w:w="5528" w:type="dxa"/>
          </w:tcPr>
          <w:p w:rsidR="008C008C" w:rsidRPr="008C008C" w:rsidRDefault="008C008C" w:rsidP="005F716C">
            <w:pPr>
              <w:pStyle w:val="TableParagraph"/>
              <w:numPr>
                <w:ilvl w:val="0"/>
                <w:numId w:val="45"/>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 xml:space="preserve">Program studi harus berpartisipasi aktif dalam proses perencanaan, implementasi dan peningkatan mutu pengabdian pada masyarakat, yang mendukung keunggulan yang diharapkan </w:t>
            </w:r>
            <w:r w:rsidR="005F716C" w:rsidRPr="005F716C">
              <w:rPr>
                <w:rFonts w:ascii="Batang" w:eastAsia="Batang" w:hAnsiTheme="majorHAnsi" w:cs="Times New Roman" w:hint="eastAsia"/>
                <w:sz w:val="24"/>
                <w:szCs w:val="24"/>
                <w:lang w:val="en-ID"/>
              </w:rPr>
              <w:t>sesuai dengan</w:t>
            </w:r>
            <w:r w:rsidR="005F716C">
              <w:rPr>
                <w:rFonts w:asciiTheme="minorHAnsi" w:eastAsia="Batang" w:hAnsiTheme="minorHAnsi" w:cs="Times New Roman"/>
                <w:sz w:val="24"/>
                <w:szCs w:val="24"/>
                <w:lang w:val="en-ID"/>
              </w:rPr>
              <w:t xml:space="preserve"> </w:t>
            </w:r>
            <w:r w:rsidRPr="008C008C">
              <w:rPr>
                <w:rFonts w:ascii="Batang" w:eastAsia="Batang" w:hAnsi="Batang" w:cs="Times New Roman"/>
                <w:sz w:val="24"/>
                <w:szCs w:val="24"/>
                <w:lang w:val="id-ID"/>
              </w:rPr>
              <w:t>visi dan misi program studi dan institusi.</w:t>
            </w:r>
          </w:p>
        </w:tc>
      </w:tr>
      <w:tr w:rsidR="008C008C" w:rsidRPr="008C008C" w:rsidTr="003205CB">
        <w:tc>
          <w:tcPr>
            <w:tcW w:w="675" w:type="dxa"/>
            <w:vMerge/>
          </w:tcPr>
          <w:p w:rsidR="008C008C" w:rsidRPr="008C008C" w:rsidRDefault="008C008C" w:rsidP="008C008C">
            <w:pPr>
              <w:keepNext/>
              <w:keepLines/>
              <w:spacing w:before="120" w:after="120"/>
              <w:outlineLvl w:val="0"/>
              <w:rPr>
                <w:rFonts w:ascii="Batang" w:eastAsia="Batang" w:hAnsi="Batang" w:cs="Calibri"/>
                <w:sz w:val="24"/>
                <w:szCs w:val="24"/>
              </w:rPr>
            </w:pPr>
          </w:p>
        </w:tc>
        <w:tc>
          <w:tcPr>
            <w:tcW w:w="2551" w:type="dxa"/>
            <w:vMerge/>
          </w:tcPr>
          <w:p w:rsidR="008C008C" w:rsidRPr="008C008C" w:rsidRDefault="008C008C" w:rsidP="003205CB">
            <w:pPr>
              <w:pStyle w:val="TableParagraph"/>
              <w:spacing w:before="120" w:after="120"/>
              <w:ind w:left="0" w:hanging="20"/>
              <w:rPr>
                <w:rFonts w:ascii="Batang" w:eastAsia="Batang" w:hAnsi="Batang"/>
                <w:sz w:val="24"/>
                <w:szCs w:val="24"/>
                <w:lang w:val="id-ID"/>
              </w:rPr>
            </w:pPr>
          </w:p>
        </w:tc>
        <w:tc>
          <w:tcPr>
            <w:tcW w:w="5528" w:type="dxa"/>
          </w:tcPr>
          <w:p w:rsidR="008C008C" w:rsidRPr="008C008C" w:rsidRDefault="008C008C" w:rsidP="00146954">
            <w:pPr>
              <w:pStyle w:val="TableParagraph"/>
              <w:numPr>
                <w:ilvl w:val="0"/>
                <w:numId w:val="45"/>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Setiap program PkM harus dibuat rencana kegiatan yang jelas mengikuti panduan pelaksanaan PkM.</w:t>
            </w:r>
          </w:p>
        </w:tc>
      </w:tr>
      <w:tr w:rsidR="008C008C" w:rsidRPr="008C008C" w:rsidTr="003205CB">
        <w:tc>
          <w:tcPr>
            <w:tcW w:w="675" w:type="dxa"/>
            <w:vMerge/>
          </w:tcPr>
          <w:p w:rsidR="008C008C" w:rsidRPr="008C008C" w:rsidRDefault="008C008C" w:rsidP="008C008C">
            <w:pPr>
              <w:keepNext/>
              <w:keepLines/>
              <w:spacing w:before="120" w:after="120"/>
              <w:outlineLvl w:val="0"/>
              <w:rPr>
                <w:rFonts w:ascii="Batang" w:eastAsia="Batang" w:hAnsi="Batang" w:cs="Calibri"/>
                <w:sz w:val="24"/>
                <w:szCs w:val="24"/>
              </w:rPr>
            </w:pPr>
          </w:p>
        </w:tc>
        <w:tc>
          <w:tcPr>
            <w:tcW w:w="2551" w:type="dxa"/>
            <w:vMerge/>
          </w:tcPr>
          <w:p w:rsidR="008C008C" w:rsidRPr="003205CB" w:rsidRDefault="008C008C" w:rsidP="003205CB">
            <w:pPr>
              <w:pStyle w:val="TableParagraph"/>
              <w:spacing w:before="120" w:after="120"/>
              <w:ind w:left="0" w:hanging="20"/>
              <w:rPr>
                <w:rFonts w:ascii="Batang" w:eastAsia="Batang" w:hAnsi="Batang"/>
                <w:sz w:val="24"/>
                <w:szCs w:val="24"/>
                <w:lang w:val="id-ID"/>
              </w:rPr>
            </w:pPr>
          </w:p>
        </w:tc>
        <w:tc>
          <w:tcPr>
            <w:tcW w:w="5528" w:type="dxa"/>
          </w:tcPr>
          <w:p w:rsidR="008C008C" w:rsidRPr="008C008C" w:rsidRDefault="008C008C" w:rsidP="00146954">
            <w:pPr>
              <w:pStyle w:val="TableParagraph"/>
              <w:numPr>
                <w:ilvl w:val="0"/>
                <w:numId w:val="45"/>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Kepala Pusat Pengabdian menyusun dan mensosialisakan jadwal pendaftaran dan penyusunan proposal paling lambat akhir bulan Maret secara terbuka</w:t>
            </w:r>
          </w:p>
        </w:tc>
      </w:tr>
      <w:tr w:rsidR="008C008C" w:rsidRPr="008C008C" w:rsidTr="003205CB">
        <w:tc>
          <w:tcPr>
            <w:tcW w:w="675" w:type="dxa"/>
            <w:vMerge w:val="restart"/>
            <w:vAlign w:val="center"/>
          </w:tcPr>
          <w:p w:rsidR="008C008C" w:rsidRPr="008C008C" w:rsidRDefault="008C008C" w:rsidP="00D31365">
            <w:pPr>
              <w:keepNext/>
              <w:keepLines/>
              <w:spacing w:before="120" w:after="120"/>
              <w:jc w:val="left"/>
              <w:outlineLvl w:val="0"/>
              <w:rPr>
                <w:rFonts w:ascii="Batang" w:eastAsia="Batang" w:hAnsi="Batang" w:cs="Calibri"/>
                <w:sz w:val="24"/>
                <w:szCs w:val="24"/>
              </w:rPr>
            </w:pPr>
            <w:r w:rsidRPr="008C008C">
              <w:rPr>
                <w:rFonts w:ascii="Batang" w:eastAsia="Batang" w:hAnsi="Batang" w:cs="Calibri"/>
                <w:sz w:val="24"/>
                <w:szCs w:val="24"/>
              </w:rPr>
              <w:t>2.</w:t>
            </w:r>
          </w:p>
        </w:tc>
        <w:tc>
          <w:tcPr>
            <w:tcW w:w="2551" w:type="dxa"/>
            <w:vMerge w:val="restart"/>
            <w:vAlign w:val="center"/>
          </w:tcPr>
          <w:p w:rsidR="008C008C" w:rsidRPr="008C008C" w:rsidRDefault="008C008C" w:rsidP="003205CB">
            <w:pPr>
              <w:pStyle w:val="TableParagraph"/>
              <w:spacing w:before="120" w:after="120"/>
              <w:ind w:left="0" w:hanging="20"/>
              <w:rPr>
                <w:rFonts w:ascii="Batang" w:eastAsia="Batang" w:hAnsi="Batang"/>
                <w:sz w:val="24"/>
                <w:szCs w:val="24"/>
                <w:lang w:val="id-ID"/>
              </w:rPr>
            </w:pPr>
            <w:r w:rsidRPr="003205CB">
              <w:rPr>
                <w:rFonts w:ascii="Batang" w:eastAsia="Batang" w:hAnsi="Batang"/>
                <w:sz w:val="24"/>
                <w:szCs w:val="24"/>
                <w:lang w:val="id-ID"/>
              </w:rPr>
              <w:t xml:space="preserve">Penilaian rencana program </w:t>
            </w:r>
            <w:r w:rsidR="00EA2E26" w:rsidRPr="003205CB">
              <w:rPr>
                <w:rFonts w:ascii="Batang" w:eastAsia="Batang" w:hAnsi="Batang"/>
                <w:sz w:val="24"/>
                <w:szCs w:val="24"/>
                <w:lang w:val="id-ID"/>
              </w:rPr>
              <w:t>PkM</w:t>
            </w:r>
          </w:p>
        </w:tc>
        <w:tc>
          <w:tcPr>
            <w:tcW w:w="5528" w:type="dxa"/>
          </w:tcPr>
          <w:p w:rsidR="008C008C" w:rsidRPr="008C008C" w:rsidRDefault="008C008C" w:rsidP="00EF2287">
            <w:pPr>
              <w:pStyle w:val="TableParagraph"/>
              <w:numPr>
                <w:ilvl w:val="0"/>
                <w:numId w:val="82"/>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 xml:space="preserve">Setiap proposal program </w:t>
            </w:r>
            <w:r w:rsidR="00EA2E26">
              <w:rPr>
                <w:rFonts w:ascii="Batang" w:eastAsia="Batang" w:hAnsi="Batang" w:cs="Times New Roman"/>
                <w:sz w:val="24"/>
                <w:szCs w:val="24"/>
                <w:lang w:val="id-ID"/>
              </w:rPr>
              <w:t>PkM</w:t>
            </w:r>
            <w:r w:rsidRPr="008C008C">
              <w:rPr>
                <w:rFonts w:ascii="Batang" w:eastAsia="Batang" w:hAnsi="Batang" w:cs="Times New Roman"/>
                <w:sz w:val="24"/>
                <w:szCs w:val="24"/>
                <w:lang w:val="id-ID"/>
              </w:rPr>
              <w:t xml:space="preserve"> harus terkait dengan standar mutu, keselamatan kerja, kesehatan, kenyamanan, serta keamanan pelaksana, masyarakat, dan lingkungan.</w:t>
            </w:r>
          </w:p>
        </w:tc>
      </w:tr>
      <w:tr w:rsidR="008C008C" w:rsidRPr="008C008C" w:rsidTr="003205CB">
        <w:tc>
          <w:tcPr>
            <w:tcW w:w="675" w:type="dxa"/>
            <w:vMerge/>
          </w:tcPr>
          <w:p w:rsidR="008C008C" w:rsidRPr="008C008C" w:rsidRDefault="008C008C" w:rsidP="008C008C">
            <w:pPr>
              <w:keepNext/>
              <w:keepLines/>
              <w:spacing w:before="120" w:after="120"/>
              <w:outlineLvl w:val="0"/>
              <w:rPr>
                <w:rFonts w:ascii="Batang" w:eastAsia="Batang" w:hAnsi="Batang" w:cs="Calibri"/>
                <w:sz w:val="24"/>
                <w:szCs w:val="24"/>
              </w:rPr>
            </w:pPr>
          </w:p>
        </w:tc>
        <w:tc>
          <w:tcPr>
            <w:tcW w:w="2551" w:type="dxa"/>
            <w:vMerge/>
          </w:tcPr>
          <w:p w:rsidR="008C008C" w:rsidRPr="008C008C" w:rsidRDefault="008C008C" w:rsidP="008C008C">
            <w:pPr>
              <w:pStyle w:val="TableParagraph"/>
              <w:spacing w:before="120" w:after="120"/>
              <w:ind w:right="89" w:hanging="20"/>
              <w:jc w:val="both"/>
              <w:rPr>
                <w:rFonts w:ascii="Batang" w:eastAsia="Batang" w:hAnsi="Batang"/>
                <w:sz w:val="24"/>
                <w:szCs w:val="24"/>
                <w:lang w:val="id-ID"/>
              </w:rPr>
            </w:pPr>
          </w:p>
        </w:tc>
        <w:tc>
          <w:tcPr>
            <w:tcW w:w="5528" w:type="dxa"/>
          </w:tcPr>
          <w:p w:rsidR="008C008C" w:rsidRPr="008C008C" w:rsidRDefault="008C008C" w:rsidP="00EF2287">
            <w:pPr>
              <w:pStyle w:val="TableParagraph"/>
              <w:numPr>
                <w:ilvl w:val="0"/>
                <w:numId w:val="82"/>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Kepala Pusat Pengabdian mengadakan seleksi proposal paling lambat pertengahan bulan april secara transparan dan akuntabel</w:t>
            </w:r>
          </w:p>
        </w:tc>
      </w:tr>
    </w:tbl>
    <w:p w:rsidR="003205CB" w:rsidRDefault="003205CB">
      <w:r>
        <w:br w:type="page"/>
      </w:r>
    </w:p>
    <w:tbl>
      <w:tblPr>
        <w:tblStyle w:val="TableGrid"/>
        <w:tblW w:w="8754" w:type="dxa"/>
        <w:tblInd w:w="426" w:type="dxa"/>
        <w:tblLook w:val="04A0" w:firstRow="1" w:lastRow="0" w:firstColumn="1" w:lastColumn="0" w:noHBand="0" w:noVBand="1"/>
      </w:tblPr>
      <w:tblGrid>
        <w:gridCol w:w="675"/>
        <w:gridCol w:w="2551"/>
        <w:gridCol w:w="5528"/>
      </w:tblGrid>
      <w:tr w:rsidR="003205CB" w:rsidRPr="008C008C" w:rsidTr="00144440">
        <w:tc>
          <w:tcPr>
            <w:tcW w:w="675" w:type="dxa"/>
            <w:shd w:val="clear" w:color="auto" w:fill="548DD4" w:themeFill="text2" w:themeFillTint="99"/>
          </w:tcPr>
          <w:p w:rsidR="003205CB" w:rsidRPr="008C008C" w:rsidRDefault="003205CB" w:rsidP="00144440">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lastRenderedPageBreak/>
              <w:t>No</w:t>
            </w:r>
          </w:p>
        </w:tc>
        <w:tc>
          <w:tcPr>
            <w:tcW w:w="2551" w:type="dxa"/>
            <w:shd w:val="clear" w:color="auto" w:fill="548DD4" w:themeFill="text2" w:themeFillTint="99"/>
          </w:tcPr>
          <w:p w:rsidR="003205CB" w:rsidRPr="008C008C" w:rsidRDefault="003205CB" w:rsidP="00144440">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t>Standar</w:t>
            </w:r>
          </w:p>
        </w:tc>
        <w:tc>
          <w:tcPr>
            <w:tcW w:w="5528" w:type="dxa"/>
            <w:shd w:val="clear" w:color="auto" w:fill="548DD4" w:themeFill="text2" w:themeFillTint="99"/>
          </w:tcPr>
          <w:p w:rsidR="003205CB" w:rsidRPr="008C008C" w:rsidRDefault="003205CB" w:rsidP="00144440">
            <w:pPr>
              <w:keepNext/>
              <w:keepLines/>
              <w:spacing w:before="120" w:after="120"/>
              <w:jc w:val="center"/>
              <w:outlineLvl w:val="0"/>
              <w:rPr>
                <w:rFonts w:ascii="Batang" w:eastAsia="Batang" w:hAnsi="Batang" w:cs="Calibri"/>
                <w:b/>
                <w:sz w:val="24"/>
                <w:szCs w:val="24"/>
              </w:rPr>
            </w:pPr>
            <w:r w:rsidRPr="008C008C">
              <w:rPr>
                <w:rFonts w:ascii="Batang" w:eastAsia="Batang" w:hAnsi="Batang" w:cs="Calibri"/>
                <w:b/>
                <w:sz w:val="24"/>
                <w:szCs w:val="24"/>
              </w:rPr>
              <w:t>Indikator</w:t>
            </w:r>
          </w:p>
        </w:tc>
      </w:tr>
      <w:tr w:rsidR="008C008C" w:rsidRPr="008C008C" w:rsidTr="003205CB">
        <w:tc>
          <w:tcPr>
            <w:tcW w:w="675" w:type="dxa"/>
          </w:tcPr>
          <w:p w:rsidR="008C008C" w:rsidRPr="008C008C" w:rsidRDefault="008C008C" w:rsidP="008C008C">
            <w:pPr>
              <w:keepNext/>
              <w:keepLines/>
              <w:spacing w:before="120" w:after="120"/>
              <w:outlineLvl w:val="0"/>
              <w:rPr>
                <w:rFonts w:ascii="Batang" w:eastAsia="Batang" w:hAnsi="Batang" w:cs="Calibri"/>
                <w:sz w:val="24"/>
                <w:szCs w:val="24"/>
              </w:rPr>
            </w:pPr>
          </w:p>
        </w:tc>
        <w:tc>
          <w:tcPr>
            <w:tcW w:w="2551" w:type="dxa"/>
          </w:tcPr>
          <w:p w:rsidR="008C008C" w:rsidRPr="008C008C" w:rsidRDefault="008C008C" w:rsidP="008C008C">
            <w:pPr>
              <w:pStyle w:val="TableParagraph"/>
              <w:spacing w:before="120" w:after="120"/>
              <w:ind w:right="89" w:hanging="20"/>
              <w:jc w:val="both"/>
              <w:rPr>
                <w:rFonts w:ascii="Batang" w:eastAsia="Batang" w:hAnsi="Batang"/>
                <w:sz w:val="24"/>
                <w:szCs w:val="24"/>
                <w:lang w:val="id-ID"/>
              </w:rPr>
            </w:pPr>
          </w:p>
        </w:tc>
        <w:tc>
          <w:tcPr>
            <w:tcW w:w="5528" w:type="dxa"/>
          </w:tcPr>
          <w:p w:rsidR="008C008C" w:rsidRPr="008C008C" w:rsidRDefault="008C008C" w:rsidP="00EF2287">
            <w:pPr>
              <w:pStyle w:val="TableParagraph"/>
              <w:numPr>
                <w:ilvl w:val="0"/>
                <w:numId w:val="82"/>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Pelaksana pe</w:t>
            </w:r>
            <w:r w:rsidR="00D31365">
              <w:rPr>
                <w:rFonts w:ascii="Batang" w:eastAsia="Batang" w:hAnsi="Batang" w:cs="Times New Roman"/>
                <w:sz w:val="24"/>
                <w:szCs w:val="24"/>
                <w:lang w:val="id-ID"/>
              </w:rPr>
              <w:t xml:space="preserve">ngabdian menandatangani kontrak Pengabdian sesuai </w:t>
            </w:r>
            <w:r w:rsidRPr="008C008C">
              <w:rPr>
                <w:rFonts w:ascii="Batang" w:eastAsia="Batang" w:hAnsi="Batang" w:cs="Times New Roman"/>
                <w:sz w:val="24"/>
                <w:szCs w:val="24"/>
                <w:lang w:val="id-ID"/>
              </w:rPr>
              <w:t>peraturan/pedoman.</w:t>
            </w:r>
          </w:p>
        </w:tc>
      </w:tr>
      <w:tr w:rsidR="00D31365" w:rsidRPr="008C008C" w:rsidTr="003205CB">
        <w:tc>
          <w:tcPr>
            <w:tcW w:w="675" w:type="dxa"/>
            <w:vMerge w:val="restart"/>
            <w:vAlign w:val="center"/>
          </w:tcPr>
          <w:p w:rsidR="00D31365" w:rsidRPr="008C008C" w:rsidRDefault="00D31365" w:rsidP="00D31365">
            <w:pPr>
              <w:keepNext/>
              <w:keepLines/>
              <w:spacing w:before="120" w:after="120"/>
              <w:jc w:val="left"/>
              <w:outlineLvl w:val="0"/>
              <w:rPr>
                <w:rFonts w:ascii="Batang" w:eastAsia="Batang" w:hAnsi="Batang" w:cs="Calibri"/>
                <w:sz w:val="24"/>
                <w:szCs w:val="24"/>
              </w:rPr>
            </w:pPr>
            <w:r>
              <w:rPr>
                <w:rFonts w:ascii="Batang" w:eastAsia="Batang" w:hAnsi="Batang" w:cs="Calibri"/>
                <w:sz w:val="24"/>
                <w:szCs w:val="24"/>
              </w:rPr>
              <w:t>3.</w:t>
            </w:r>
          </w:p>
        </w:tc>
        <w:tc>
          <w:tcPr>
            <w:tcW w:w="2551" w:type="dxa"/>
            <w:vMerge w:val="restart"/>
            <w:vAlign w:val="center"/>
          </w:tcPr>
          <w:p w:rsidR="00D31365" w:rsidRPr="008C008C" w:rsidRDefault="00D31365" w:rsidP="003205CB">
            <w:pPr>
              <w:pStyle w:val="TableParagraph"/>
              <w:spacing w:before="120" w:after="120"/>
              <w:ind w:left="0" w:hanging="20"/>
              <w:rPr>
                <w:rFonts w:ascii="Batang" w:eastAsia="Batang" w:hAnsi="Batang"/>
                <w:sz w:val="24"/>
                <w:szCs w:val="24"/>
                <w:lang w:val="id-ID"/>
              </w:rPr>
            </w:pPr>
            <w:r w:rsidRPr="008C008C">
              <w:rPr>
                <w:rFonts w:ascii="Batang" w:eastAsia="Batang" w:hAnsi="Batang"/>
                <w:sz w:val="24"/>
                <w:szCs w:val="24"/>
                <w:lang w:val="id-ID"/>
              </w:rPr>
              <w:t xml:space="preserve">Pelaksanaan </w:t>
            </w:r>
            <w:r w:rsidRPr="008C008C">
              <w:rPr>
                <w:rFonts w:ascii="Batang" w:eastAsia="Batang" w:hAnsi="Batang"/>
                <w:sz w:val="24"/>
                <w:szCs w:val="24"/>
              </w:rPr>
              <w:t xml:space="preserve">Kegiatan </w:t>
            </w:r>
            <w:r>
              <w:rPr>
                <w:rFonts w:ascii="Batang" w:eastAsia="Batang" w:hAnsi="Batang"/>
                <w:sz w:val="24"/>
                <w:szCs w:val="24"/>
              </w:rPr>
              <w:t>PkM</w:t>
            </w:r>
            <w:r w:rsidR="00146954">
              <w:rPr>
                <w:rFonts w:ascii="Batang" w:eastAsia="Batang" w:hAnsi="Batang"/>
                <w:sz w:val="24"/>
                <w:szCs w:val="24"/>
              </w:rPr>
              <w:t xml:space="preserve"> </w:t>
            </w:r>
            <w:r w:rsidRPr="008C008C">
              <w:rPr>
                <w:rFonts w:ascii="Batang" w:eastAsia="Batang" w:hAnsi="Batang"/>
                <w:sz w:val="24"/>
                <w:szCs w:val="24"/>
              </w:rPr>
              <w:t>harus</w:t>
            </w:r>
            <w:r w:rsidR="00146954">
              <w:rPr>
                <w:rFonts w:ascii="Batang" w:eastAsia="Batang" w:hAnsi="Batang"/>
                <w:sz w:val="24"/>
                <w:szCs w:val="24"/>
              </w:rPr>
              <w:t xml:space="preserve"> </w:t>
            </w:r>
            <w:r w:rsidRPr="008C008C">
              <w:rPr>
                <w:rFonts w:ascii="Batang" w:eastAsia="Batang" w:hAnsi="Batang"/>
                <w:sz w:val="24"/>
                <w:szCs w:val="24"/>
              </w:rPr>
              <w:t>diselenggarakan</w:t>
            </w:r>
            <w:r w:rsidR="00146954">
              <w:rPr>
                <w:rFonts w:ascii="Batang" w:eastAsia="Batang" w:hAnsi="Batang"/>
                <w:sz w:val="24"/>
                <w:szCs w:val="24"/>
              </w:rPr>
              <w:t xml:space="preserve"> </w:t>
            </w:r>
            <w:r w:rsidRPr="008C008C">
              <w:rPr>
                <w:rFonts w:ascii="Batang" w:eastAsia="Batang" w:hAnsi="Batang"/>
                <w:spacing w:val="-1"/>
                <w:sz w:val="24"/>
                <w:szCs w:val="24"/>
              </w:rPr>
              <w:t xml:space="preserve">secara </w:t>
            </w:r>
            <w:r w:rsidRPr="008C008C">
              <w:rPr>
                <w:rFonts w:ascii="Batang" w:eastAsia="Batang" w:hAnsi="Batang"/>
                <w:sz w:val="24"/>
                <w:szCs w:val="24"/>
              </w:rPr>
              <w:t>terarah,</w:t>
            </w:r>
            <w:r w:rsidR="00146954">
              <w:rPr>
                <w:rFonts w:ascii="Batang" w:eastAsia="Batang" w:hAnsi="Batang"/>
                <w:sz w:val="24"/>
                <w:szCs w:val="24"/>
              </w:rPr>
              <w:t xml:space="preserve"> </w:t>
            </w:r>
            <w:r w:rsidRPr="008C008C">
              <w:rPr>
                <w:rFonts w:ascii="Batang" w:eastAsia="Batang" w:hAnsi="Batang"/>
                <w:sz w:val="24"/>
                <w:szCs w:val="24"/>
              </w:rPr>
              <w:t>terukur,</w:t>
            </w:r>
            <w:r w:rsidR="00146954">
              <w:rPr>
                <w:rFonts w:ascii="Batang" w:eastAsia="Batang" w:hAnsi="Batang"/>
                <w:sz w:val="24"/>
                <w:szCs w:val="24"/>
              </w:rPr>
              <w:t xml:space="preserve"> </w:t>
            </w:r>
            <w:r w:rsidRPr="008C008C">
              <w:rPr>
                <w:rFonts w:ascii="Batang" w:eastAsia="Batang" w:hAnsi="Batang"/>
                <w:sz w:val="24"/>
                <w:szCs w:val="24"/>
              </w:rPr>
              <w:t>da</w:t>
            </w:r>
            <w:r w:rsidRPr="008C008C">
              <w:rPr>
                <w:rFonts w:ascii="Batang" w:eastAsia="Batang" w:hAnsi="Batang"/>
                <w:sz w:val="24"/>
                <w:szCs w:val="24"/>
                <w:lang w:val="id-ID"/>
              </w:rPr>
              <w:t xml:space="preserve">n </w:t>
            </w:r>
            <w:r w:rsidRPr="008C008C">
              <w:rPr>
                <w:rFonts w:ascii="Batang" w:eastAsia="Batang" w:hAnsi="Batang"/>
                <w:sz w:val="24"/>
                <w:szCs w:val="24"/>
              </w:rPr>
              <w:t>terprogram</w:t>
            </w:r>
          </w:p>
        </w:tc>
        <w:tc>
          <w:tcPr>
            <w:tcW w:w="5528" w:type="dxa"/>
          </w:tcPr>
          <w:p w:rsidR="00D31365" w:rsidRPr="008C008C" w:rsidRDefault="00D31365" w:rsidP="00EF2287">
            <w:pPr>
              <w:pStyle w:val="TableParagraph"/>
              <w:numPr>
                <w:ilvl w:val="0"/>
                <w:numId w:val="83"/>
              </w:numPr>
              <w:spacing w:before="120" w:after="120"/>
              <w:ind w:left="317" w:hanging="284"/>
              <w:jc w:val="both"/>
              <w:rPr>
                <w:rFonts w:ascii="Batang" w:eastAsia="Batang" w:hAnsi="Batang" w:cs="Times New Roman"/>
                <w:sz w:val="24"/>
                <w:szCs w:val="24"/>
                <w:lang w:val="id-ID"/>
              </w:rPr>
            </w:pPr>
            <w:r w:rsidRPr="008C008C">
              <w:rPr>
                <w:rFonts w:ascii="Batang" w:eastAsia="Batang" w:hAnsi="Batang" w:cs="Times New Roman"/>
                <w:sz w:val="24"/>
                <w:szCs w:val="24"/>
                <w:lang w:val="id-ID"/>
              </w:rPr>
              <w:t xml:space="preserve">Kegiatan </w:t>
            </w:r>
            <w:r>
              <w:rPr>
                <w:rFonts w:ascii="Batang" w:eastAsia="Batang" w:hAnsi="Batang" w:cs="Times New Roman"/>
                <w:sz w:val="24"/>
                <w:szCs w:val="24"/>
                <w:lang w:val="id-ID"/>
              </w:rPr>
              <w:t>PkM</w:t>
            </w:r>
            <w:r w:rsidRPr="008C008C">
              <w:rPr>
                <w:rFonts w:ascii="Batang" w:eastAsia="Batang" w:hAnsi="Batang" w:cs="Times New Roman"/>
                <w:sz w:val="24"/>
                <w:szCs w:val="24"/>
                <w:lang w:val="id-ID"/>
              </w:rPr>
              <w:t xml:space="preserve"> dilaksanakan sesuai dengan proposal kegiatan, panduan dan peraturan Institut.</w:t>
            </w:r>
          </w:p>
        </w:tc>
      </w:tr>
      <w:tr w:rsidR="00D31365" w:rsidRPr="008C008C" w:rsidTr="003205CB">
        <w:tc>
          <w:tcPr>
            <w:tcW w:w="675" w:type="dxa"/>
            <w:vMerge/>
          </w:tcPr>
          <w:p w:rsidR="00D31365" w:rsidRPr="008C008C" w:rsidRDefault="00D31365" w:rsidP="008C008C">
            <w:pPr>
              <w:keepNext/>
              <w:keepLines/>
              <w:spacing w:before="120" w:after="120"/>
              <w:outlineLvl w:val="0"/>
              <w:rPr>
                <w:rFonts w:ascii="Batang" w:eastAsia="Batang" w:hAnsi="Batang" w:cs="Calibri"/>
                <w:sz w:val="24"/>
                <w:szCs w:val="24"/>
              </w:rPr>
            </w:pPr>
          </w:p>
        </w:tc>
        <w:tc>
          <w:tcPr>
            <w:tcW w:w="2551" w:type="dxa"/>
            <w:vMerge/>
          </w:tcPr>
          <w:p w:rsidR="00D31365" w:rsidRPr="008C008C" w:rsidRDefault="00D31365" w:rsidP="008C008C">
            <w:pPr>
              <w:pStyle w:val="TableParagraph"/>
              <w:spacing w:before="120" w:after="120"/>
              <w:ind w:left="0" w:right="34"/>
              <w:rPr>
                <w:rFonts w:ascii="Batang" w:eastAsia="Batang" w:hAnsi="Batang"/>
                <w:sz w:val="24"/>
                <w:szCs w:val="24"/>
                <w:lang w:val="id-ID"/>
              </w:rPr>
            </w:pPr>
          </w:p>
        </w:tc>
        <w:tc>
          <w:tcPr>
            <w:tcW w:w="5528" w:type="dxa"/>
          </w:tcPr>
          <w:p w:rsidR="00D31365" w:rsidRPr="00EA2E26" w:rsidRDefault="00D31365" w:rsidP="00EF2287">
            <w:pPr>
              <w:pStyle w:val="TableParagraph"/>
              <w:numPr>
                <w:ilvl w:val="0"/>
                <w:numId w:val="83"/>
              </w:numPr>
              <w:spacing w:before="120" w:after="120"/>
              <w:ind w:left="317" w:hanging="284"/>
              <w:jc w:val="both"/>
              <w:rPr>
                <w:rFonts w:ascii="Batang" w:eastAsia="Batang" w:hAnsi="Batang" w:cs="Times New Roman"/>
                <w:sz w:val="24"/>
                <w:szCs w:val="24"/>
                <w:lang w:val="id-ID"/>
              </w:rPr>
            </w:pPr>
            <w:r w:rsidRPr="00EA2E26">
              <w:rPr>
                <w:rFonts w:ascii="Batang" w:eastAsia="Batang" w:hAnsi="Batang" w:cs="Times New Roman"/>
                <w:sz w:val="24"/>
                <w:szCs w:val="24"/>
                <w:lang w:val="id-ID"/>
              </w:rPr>
              <w:t>Proses pelaksanaan pengabdian pada masyarakat didukung oleh institusi pada program studi dalam bentuk pendanaan secara internal, dan fasilitas yang sesuai dengan program dan kegiatan pengabdian kepada masyarakat.</w:t>
            </w:r>
          </w:p>
        </w:tc>
      </w:tr>
      <w:tr w:rsidR="00D31365" w:rsidRPr="008C008C" w:rsidTr="003205CB">
        <w:tc>
          <w:tcPr>
            <w:tcW w:w="675" w:type="dxa"/>
            <w:vMerge/>
          </w:tcPr>
          <w:p w:rsidR="00D31365" w:rsidRPr="008C008C" w:rsidRDefault="00D31365" w:rsidP="008C008C">
            <w:pPr>
              <w:keepNext/>
              <w:keepLines/>
              <w:spacing w:before="120" w:after="120"/>
              <w:outlineLvl w:val="0"/>
              <w:rPr>
                <w:rFonts w:ascii="Batang" w:eastAsia="Batang" w:hAnsi="Batang" w:cs="Calibri"/>
                <w:sz w:val="24"/>
                <w:szCs w:val="24"/>
              </w:rPr>
            </w:pPr>
          </w:p>
        </w:tc>
        <w:tc>
          <w:tcPr>
            <w:tcW w:w="2551" w:type="dxa"/>
            <w:vMerge/>
          </w:tcPr>
          <w:p w:rsidR="00D31365" w:rsidRPr="008C008C" w:rsidRDefault="00D31365" w:rsidP="008C008C">
            <w:pPr>
              <w:pStyle w:val="TableParagraph"/>
              <w:spacing w:before="120" w:after="120"/>
              <w:ind w:left="0" w:right="34"/>
              <w:rPr>
                <w:rFonts w:ascii="Batang" w:eastAsia="Batang" w:hAnsi="Batang"/>
                <w:sz w:val="24"/>
                <w:szCs w:val="24"/>
                <w:lang w:val="id-ID"/>
              </w:rPr>
            </w:pPr>
          </w:p>
        </w:tc>
        <w:tc>
          <w:tcPr>
            <w:tcW w:w="5528" w:type="dxa"/>
          </w:tcPr>
          <w:p w:rsidR="00D31365" w:rsidRPr="00EA2E26" w:rsidRDefault="00D31365" w:rsidP="00EF2287">
            <w:pPr>
              <w:pStyle w:val="TableParagraph"/>
              <w:numPr>
                <w:ilvl w:val="0"/>
                <w:numId w:val="83"/>
              </w:numPr>
              <w:spacing w:before="120" w:after="120"/>
              <w:ind w:left="317" w:hanging="284"/>
              <w:rPr>
                <w:rFonts w:ascii="Batang" w:eastAsia="Batang" w:hAnsi="Batang" w:cs="Times New Roman"/>
                <w:sz w:val="24"/>
                <w:szCs w:val="24"/>
                <w:lang w:val="id-ID"/>
              </w:rPr>
            </w:pPr>
            <w:r w:rsidRPr="00EA2E26">
              <w:rPr>
                <w:rFonts w:ascii="Batang" w:eastAsia="Batang" w:hAnsi="Batang" w:cs="Times New Roman"/>
                <w:sz w:val="24"/>
                <w:szCs w:val="24"/>
                <w:lang w:val="id-ID"/>
              </w:rPr>
              <w:t>Dosen dan mahasiswa berpartisipasi dalam kegiatan pengabdian pada masyarakat.</w:t>
            </w:r>
          </w:p>
        </w:tc>
      </w:tr>
      <w:tr w:rsidR="00D31365" w:rsidRPr="008C008C" w:rsidTr="003205CB">
        <w:tc>
          <w:tcPr>
            <w:tcW w:w="675" w:type="dxa"/>
            <w:vMerge/>
          </w:tcPr>
          <w:p w:rsidR="00D31365" w:rsidRPr="008C008C" w:rsidRDefault="00D31365" w:rsidP="008C008C">
            <w:pPr>
              <w:keepNext/>
              <w:keepLines/>
              <w:spacing w:before="120" w:after="120"/>
              <w:outlineLvl w:val="0"/>
              <w:rPr>
                <w:rFonts w:ascii="Batang" w:eastAsia="Batang" w:hAnsi="Batang" w:cs="Calibri"/>
                <w:sz w:val="24"/>
                <w:szCs w:val="24"/>
              </w:rPr>
            </w:pPr>
          </w:p>
        </w:tc>
        <w:tc>
          <w:tcPr>
            <w:tcW w:w="2551" w:type="dxa"/>
            <w:vMerge/>
          </w:tcPr>
          <w:p w:rsidR="00D31365" w:rsidRPr="008C008C" w:rsidRDefault="00D31365" w:rsidP="008C008C">
            <w:pPr>
              <w:pStyle w:val="TableParagraph"/>
              <w:spacing w:before="120" w:after="120"/>
              <w:ind w:left="0" w:right="34"/>
              <w:rPr>
                <w:rFonts w:ascii="Batang" w:eastAsia="Batang" w:hAnsi="Batang"/>
                <w:sz w:val="24"/>
                <w:szCs w:val="24"/>
                <w:lang w:val="id-ID"/>
              </w:rPr>
            </w:pPr>
          </w:p>
        </w:tc>
        <w:tc>
          <w:tcPr>
            <w:tcW w:w="5528" w:type="dxa"/>
          </w:tcPr>
          <w:p w:rsidR="00D31365" w:rsidRPr="008C008C" w:rsidRDefault="00D31365" w:rsidP="00EF2287">
            <w:pPr>
              <w:pStyle w:val="TableParagraph"/>
              <w:numPr>
                <w:ilvl w:val="0"/>
                <w:numId w:val="83"/>
              </w:numPr>
              <w:spacing w:before="120" w:after="120"/>
              <w:ind w:left="317" w:hanging="284"/>
              <w:jc w:val="both"/>
              <w:rPr>
                <w:rFonts w:ascii="Batang" w:eastAsia="Batang" w:hAnsi="Batang" w:cs="Times New Roman"/>
                <w:sz w:val="24"/>
                <w:szCs w:val="24"/>
                <w:lang w:val="id-ID"/>
              </w:rPr>
            </w:pPr>
            <w:r w:rsidRPr="00EA2E26">
              <w:rPr>
                <w:rFonts w:ascii="Batang" w:eastAsia="Batang" w:hAnsi="Batang" w:cs="Times New Roman"/>
                <w:sz w:val="24"/>
                <w:szCs w:val="24"/>
                <w:lang w:val="id-ID"/>
              </w:rPr>
              <w:t>Setiap Program studi</w:t>
            </w:r>
            <w:r w:rsidR="00146954">
              <w:rPr>
                <w:rFonts w:asciiTheme="minorHAnsi" w:eastAsia="Batang" w:hAnsiTheme="minorHAnsi" w:cs="Times New Roman"/>
                <w:sz w:val="24"/>
                <w:szCs w:val="24"/>
                <w:lang w:val="en-ID"/>
              </w:rPr>
              <w:t xml:space="preserve"> </w:t>
            </w:r>
            <w:r w:rsidRPr="00EA2E26">
              <w:rPr>
                <w:rFonts w:ascii="Batang" w:eastAsia="Batang" w:hAnsi="Batang" w:cs="Times New Roman"/>
                <w:sz w:val="24"/>
                <w:szCs w:val="24"/>
                <w:lang w:val="id-ID"/>
              </w:rPr>
              <w:t xml:space="preserve">melaksanakan minimal satu kegiatan </w:t>
            </w:r>
            <w:r>
              <w:rPr>
                <w:rFonts w:ascii="Batang" w:eastAsia="Batang" w:hAnsi="Batang" w:cs="Times New Roman"/>
                <w:sz w:val="24"/>
                <w:szCs w:val="24"/>
                <w:lang w:val="id-ID"/>
              </w:rPr>
              <w:t>PkM</w:t>
            </w:r>
            <w:r w:rsidRPr="00EA2E26">
              <w:rPr>
                <w:rFonts w:ascii="Batang" w:eastAsia="Batang" w:hAnsi="Batang" w:cs="Times New Roman"/>
                <w:sz w:val="24"/>
                <w:szCs w:val="24"/>
                <w:lang w:val="id-ID"/>
              </w:rPr>
              <w:t xml:space="preserve"> mahasiswa sebagai salah satu dari bentuk pembelajaran yang harus mengarah pada terpenuhinya capaian pembelajaran lulusan</w:t>
            </w:r>
          </w:p>
        </w:tc>
      </w:tr>
      <w:tr w:rsidR="00D31365" w:rsidRPr="008C008C" w:rsidTr="003205CB">
        <w:tc>
          <w:tcPr>
            <w:tcW w:w="675" w:type="dxa"/>
            <w:vMerge w:val="restart"/>
            <w:vAlign w:val="center"/>
          </w:tcPr>
          <w:p w:rsidR="00D31365" w:rsidRPr="008C008C" w:rsidRDefault="00D31365" w:rsidP="00D31365">
            <w:pPr>
              <w:keepNext/>
              <w:keepLines/>
              <w:spacing w:before="120" w:after="120"/>
              <w:jc w:val="left"/>
              <w:outlineLvl w:val="0"/>
              <w:rPr>
                <w:rFonts w:ascii="Batang" w:eastAsia="Batang" w:hAnsi="Batang" w:cs="Calibri"/>
                <w:sz w:val="24"/>
                <w:szCs w:val="24"/>
              </w:rPr>
            </w:pPr>
            <w:r>
              <w:rPr>
                <w:rFonts w:ascii="Batang" w:eastAsia="Batang" w:hAnsi="Batang" w:cs="Calibri"/>
                <w:sz w:val="24"/>
                <w:szCs w:val="24"/>
              </w:rPr>
              <w:t>4.</w:t>
            </w:r>
          </w:p>
        </w:tc>
        <w:tc>
          <w:tcPr>
            <w:tcW w:w="2551" w:type="dxa"/>
            <w:vMerge w:val="restart"/>
            <w:vAlign w:val="center"/>
          </w:tcPr>
          <w:p w:rsidR="00D31365" w:rsidRPr="008C008C" w:rsidRDefault="00D31365" w:rsidP="003205CB">
            <w:pPr>
              <w:pStyle w:val="TableParagraph"/>
              <w:spacing w:before="120" w:after="120"/>
              <w:ind w:left="0" w:hanging="20"/>
              <w:rPr>
                <w:rFonts w:ascii="Batang" w:eastAsia="Batang" w:hAnsi="Batang"/>
                <w:sz w:val="24"/>
                <w:szCs w:val="24"/>
                <w:lang w:val="id-ID"/>
              </w:rPr>
            </w:pPr>
            <w:r w:rsidRPr="003205CB">
              <w:rPr>
                <w:rFonts w:ascii="Batang" w:eastAsia="Batang" w:hAnsi="Batang"/>
                <w:sz w:val="24"/>
                <w:szCs w:val="24"/>
                <w:lang w:val="id-ID"/>
              </w:rPr>
              <w:t>Penyusunan laporan kegiatan</w:t>
            </w:r>
          </w:p>
        </w:tc>
        <w:tc>
          <w:tcPr>
            <w:tcW w:w="5528" w:type="dxa"/>
          </w:tcPr>
          <w:p w:rsidR="00D31365" w:rsidRPr="00EA2E26" w:rsidRDefault="00D31365" w:rsidP="00EF2287">
            <w:pPr>
              <w:pStyle w:val="TableParagraph"/>
              <w:numPr>
                <w:ilvl w:val="0"/>
                <w:numId w:val="84"/>
              </w:numPr>
              <w:spacing w:before="120" w:after="120"/>
              <w:ind w:left="459" w:hanging="426"/>
              <w:jc w:val="both"/>
              <w:rPr>
                <w:rFonts w:ascii="Batang" w:eastAsia="Batang" w:hAnsi="Batang" w:cs="Times New Roman"/>
                <w:sz w:val="24"/>
                <w:szCs w:val="24"/>
                <w:lang w:val="id-ID"/>
              </w:rPr>
            </w:pPr>
            <w:r w:rsidRPr="00EA2E26">
              <w:rPr>
                <w:rFonts w:ascii="Batang" w:eastAsia="Batang" w:hAnsi="Batang" w:cs="Times New Roman"/>
                <w:sz w:val="24"/>
                <w:szCs w:val="24"/>
                <w:lang w:val="id-ID"/>
              </w:rPr>
              <w:t>Kepala Pusat pengabdian mengadakan kegiatan seminar kemajuan maksimal 3 bulan setelah penandatangan kontrak setiap tahunnya.</w:t>
            </w:r>
          </w:p>
        </w:tc>
      </w:tr>
      <w:tr w:rsidR="00D31365" w:rsidRPr="00146954" w:rsidTr="003205CB">
        <w:tc>
          <w:tcPr>
            <w:tcW w:w="675" w:type="dxa"/>
            <w:vMerge/>
          </w:tcPr>
          <w:p w:rsidR="00D31365" w:rsidRPr="008C008C" w:rsidRDefault="00D31365" w:rsidP="00D31365">
            <w:pPr>
              <w:keepNext/>
              <w:keepLines/>
              <w:spacing w:before="120" w:after="120"/>
              <w:jc w:val="center"/>
              <w:outlineLvl w:val="0"/>
              <w:rPr>
                <w:rFonts w:ascii="Batang" w:eastAsia="Batang" w:hAnsi="Batang" w:cs="Calibri"/>
                <w:sz w:val="24"/>
                <w:szCs w:val="24"/>
              </w:rPr>
            </w:pPr>
          </w:p>
        </w:tc>
        <w:tc>
          <w:tcPr>
            <w:tcW w:w="2551" w:type="dxa"/>
            <w:vMerge/>
          </w:tcPr>
          <w:p w:rsidR="00D31365" w:rsidRPr="008C008C" w:rsidRDefault="00D31365" w:rsidP="003205CB">
            <w:pPr>
              <w:pStyle w:val="TableParagraph"/>
              <w:spacing w:before="120" w:after="120"/>
              <w:ind w:left="0" w:hanging="20"/>
              <w:rPr>
                <w:rFonts w:ascii="Batang" w:eastAsia="Batang" w:hAnsi="Batang"/>
                <w:sz w:val="24"/>
                <w:szCs w:val="24"/>
                <w:lang w:val="id-ID"/>
              </w:rPr>
            </w:pPr>
          </w:p>
        </w:tc>
        <w:tc>
          <w:tcPr>
            <w:tcW w:w="5528" w:type="dxa"/>
          </w:tcPr>
          <w:p w:rsidR="00D31365" w:rsidRPr="00146954" w:rsidRDefault="00D31365" w:rsidP="00EF2287">
            <w:pPr>
              <w:pStyle w:val="TableParagraph"/>
              <w:numPr>
                <w:ilvl w:val="0"/>
                <w:numId w:val="84"/>
              </w:numPr>
              <w:spacing w:before="120" w:after="120"/>
              <w:ind w:left="459" w:hanging="426"/>
              <w:jc w:val="both"/>
              <w:rPr>
                <w:rFonts w:ascii="Batang" w:eastAsia="Batang" w:hAnsi="Batang" w:cs="Times New Roman"/>
                <w:sz w:val="24"/>
                <w:szCs w:val="24"/>
                <w:lang w:val="id-ID"/>
              </w:rPr>
            </w:pPr>
            <w:r w:rsidRPr="00146954">
              <w:rPr>
                <w:rFonts w:ascii="Batang" w:eastAsia="Batang" w:hAnsi="Batang" w:cs="Times New Roman" w:hint="eastAsia"/>
                <w:sz w:val="24"/>
                <w:szCs w:val="24"/>
                <w:lang w:val="id-ID"/>
              </w:rPr>
              <w:t>Hasil P</w:t>
            </w:r>
            <w:r w:rsidR="006149BA">
              <w:rPr>
                <w:rFonts w:ascii="Batang" w:eastAsia="Batang" w:hAnsi="Batang" w:cs="Times New Roman"/>
                <w:sz w:val="24"/>
                <w:szCs w:val="24"/>
                <w:lang w:val="id-ID"/>
              </w:rPr>
              <w:t>k</w:t>
            </w:r>
            <w:r w:rsidRPr="00146954">
              <w:rPr>
                <w:rFonts w:ascii="Batang" w:eastAsia="Batang" w:hAnsi="Batang" w:cs="Times New Roman" w:hint="eastAsia"/>
                <w:sz w:val="24"/>
                <w:szCs w:val="24"/>
                <w:lang w:val="id-ID"/>
              </w:rPr>
              <w:t xml:space="preserve">M diintegrasikan ke </w:t>
            </w:r>
            <w:r w:rsidR="00146954" w:rsidRPr="00146954">
              <w:rPr>
                <w:rFonts w:ascii="Batang" w:eastAsia="Batang" w:hAnsiTheme="minorHAnsi" w:cs="Times New Roman" w:hint="eastAsia"/>
                <w:sz w:val="24"/>
                <w:szCs w:val="24"/>
                <w:lang w:val="en-ID"/>
              </w:rPr>
              <w:t xml:space="preserve">dalam </w:t>
            </w:r>
            <w:r w:rsidRPr="00146954">
              <w:rPr>
                <w:rFonts w:ascii="Batang" w:eastAsia="Batang" w:hAnsi="Batang" w:cs="Times New Roman" w:hint="eastAsia"/>
                <w:sz w:val="24"/>
                <w:szCs w:val="24"/>
                <w:lang w:val="id-ID"/>
              </w:rPr>
              <w:t>kurikulum sebagai sumber bahan ajar dalam perkuliahan</w:t>
            </w:r>
          </w:p>
        </w:tc>
      </w:tr>
      <w:tr w:rsidR="00D31365" w:rsidRPr="008C008C" w:rsidTr="003205CB">
        <w:tc>
          <w:tcPr>
            <w:tcW w:w="675" w:type="dxa"/>
            <w:vMerge/>
          </w:tcPr>
          <w:p w:rsidR="00D31365" w:rsidRPr="008C008C" w:rsidRDefault="00D31365" w:rsidP="00D31365">
            <w:pPr>
              <w:keepNext/>
              <w:keepLines/>
              <w:spacing w:before="120" w:after="120"/>
              <w:jc w:val="center"/>
              <w:outlineLvl w:val="0"/>
              <w:rPr>
                <w:rFonts w:ascii="Batang" w:eastAsia="Batang" w:hAnsi="Batang" w:cs="Calibri"/>
                <w:sz w:val="24"/>
                <w:szCs w:val="24"/>
              </w:rPr>
            </w:pPr>
          </w:p>
        </w:tc>
        <w:tc>
          <w:tcPr>
            <w:tcW w:w="2551" w:type="dxa"/>
            <w:vMerge/>
          </w:tcPr>
          <w:p w:rsidR="00D31365" w:rsidRPr="008C008C" w:rsidRDefault="00D31365" w:rsidP="003205CB">
            <w:pPr>
              <w:pStyle w:val="TableParagraph"/>
              <w:spacing w:before="120" w:after="120"/>
              <w:ind w:left="0" w:hanging="20"/>
              <w:rPr>
                <w:rFonts w:ascii="Batang" w:eastAsia="Batang" w:hAnsi="Batang"/>
                <w:sz w:val="24"/>
                <w:szCs w:val="24"/>
                <w:lang w:val="id-ID"/>
              </w:rPr>
            </w:pPr>
          </w:p>
        </w:tc>
        <w:tc>
          <w:tcPr>
            <w:tcW w:w="5528" w:type="dxa"/>
          </w:tcPr>
          <w:p w:rsidR="00D31365" w:rsidRPr="008C008C" w:rsidRDefault="00D31365" w:rsidP="00EF2287">
            <w:pPr>
              <w:pStyle w:val="TableParagraph"/>
              <w:numPr>
                <w:ilvl w:val="0"/>
                <w:numId w:val="84"/>
              </w:numPr>
              <w:spacing w:before="120" w:after="120"/>
              <w:ind w:left="459" w:hanging="426"/>
              <w:jc w:val="both"/>
              <w:rPr>
                <w:rFonts w:ascii="Batang" w:eastAsia="Batang" w:hAnsi="Batang" w:cs="Times New Roman"/>
                <w:sz w:val="24"/>
                <w:szCs w:val="24"/>
                <w:lang w:val="id-ID"/>
              </w:rPr>
            </w:pPr>
            <w:r>
              <w:rPr>
                <w:rFonts w:ascii="Batang" w:eastAsia="Batang" w:hAnsi="Batang" w:cs="Times New Roman"/>
                <w:sz w:val="24"/>
                <w:szCs w:val="24"/>
                <w:lang w:val="id-ID"/>
              </w:rPr>
              <w:t xml:space="preserve">Setiap pelaksana wajib </w:t>
            </w:r>
            <w:r w:rsidRPr="00EA2E26">
              <w:rPr>
                <w:rFonts w:ascii="Batang" w:eastAsia="Batang" w:hAnsi="Batang" w:cs="Times New Roman"/>
                <w:sz w:val="24"/>
                <w:szCs w:val="24"/>
                <w:lang w:val="id-ID"/>
              </w:rPr>
              <w:t>me</w:t>
            </w:r>
            <w:r>
              <w:rPr>
                <w:rFonts w:ascii="Batang" w:eastAsia="Batang" w:hAnsi="Batang" w:cs="Times New Roman"/>
                <w:sz w:val="24"/>
                <w:szCs w:val="24"/>
                <w:lang w:val="id-ID"/>
              </w:rPr>
              <w:t xml:space="preserve">mpresentasikan </w:t>
            </w:r>
            <w:r>
              <w:rPr>
                <w:rFonts w:ascii="Batang" w:eastAsia="Batang" w:hAnsi="Batang" w:cs="Times New Roman"/>
                <w:sz w:val="24"/>
                <w:szCs w:val="24"/>
                <w:lang w:val="id-ID"/>
              </w:rPr>
              <w:lastRenderedPageBreak/>
              <w:t xml:space="preserve">hasil Pengabdian </w:t>
            </w:r>
            <w:r w:rsidRPr="00EA2E26">
              <w:rPr>
                <w:rFonts w:ascii="Batang" w:eastAsia="Batang" w:hAnsi="Batang" w:cs="Times New Roman"/>
                <w:sz w:val="24"/>
                <w:szCs w:val="24"/>
                <w:lang w:val="id-ID"/>
              </w:rPr>
              <w:t>sesu</w:t>
            </w:r>
            <w:r>
              <w:rPr>
                <w:rFonts w:ascii="Batang" w:eastAsia="Batang" w:hAnsi="Batang" w:cs="Times New Roman"/>
                <w:sz w:val="24"/>
                <w:szCs w:val="24"/>
                <w:lang w:val="id-ID"/>
              </w:rPr>
              <w:t xml:space="preserve">ai waktu yang ditentukan secara </w:t>
            </w:r>
            <w:r w:rsidRPr="00EA2E26">
              <w:rPr>
                <w:rFonts w:ascii="Batang" w:eastAsia="Batang" w:hAnsi="Batang" w:cs="Times New Roman"/>
                <w:sz w:val="24"/>
                <w:szCs w:val="24"/>
                <w:lang w:val="id-ID"/>
              </w:rPr>
              <w:t>terbuka.</w:t>
            </w:r>
          </w:p>
        </w:tc>
      </w:tr>
      <w:tr w:rsidR="00EA2E26" w:rsidRPr="008C008C" w:rsidTr="003205CB">
        <w:tc>
          <w:tcPr>
            <w:tcW w:w="675" w:type="dxa"/>
          </w:tcPr>
          <w:p w:rsidR="00EA2E26" w:rsidRPr="008C008C" w:rsidRDefault="00D31365" w:rsidP="00D31365">
            <w:pPr>
              <w:keepNext/>
              <w:keepLines/>
              <w:spacing w:before="120" w:after="120"/>
              <w:jc w:val="center"/>
              <w:outlineLvl w:val="0"/>
              <w:rPr>
                <w:rFonts w:ascii="Batang" w:eastAsia="Batang" w:hAnsi="Batang" w:cs="Calibri"/>
                <w:sz w:val="24"/>
                <w:szCs w:val="24"/>
              </w:rPr>
            </w:pPr>
            <w:r>
              <w:rPr>
                <w:rFonts w:ascii="Batang" w:eastAsia="Batang" w:hAnsi="Batang" w:cs="Calibri"/>
                <w:sz w:val="24"/>
                <w:szCs w:val="24"/>
              </w:rPr>
              <w:lastRenderedPageBreak/>
              <w:t>5.</w:t>
            </w:r>
          </w:p>
        </w:tc>
        <w:tc>
          <w:tcPr>
            <w:tcW w:w="2551" w:type="dxa"/>
          </w:tcPr>
          <w:p w:rsidR="00EA2E26" w:rsidRPr="003205CB" w:rsidRDefault="00D31365" w:rsidP="003205CB">
            <w:pPr>
              <w:pStyle w:val="TableParagraph"/>
              <w:spacing w:before="120" w:after="120"/>
              <w:ind w:left="0" w:hanging="20"/>
              <w:rPr>
                <w:rFonts w:ascii="Batang" w:eastAsia="Batang" w:hAnsi="Batang"/>
                <w:sz w:val="24"/>
                <w:szCs w:val="24"/>
                <w:lang w:val="id-ID"/>
              </w:rPr>
            </w:pPr>
            <w:r w:rsidRPr="003205CB">
              <w:rPr>
                <w:rFonts w:ascii="Batang" w:eastAsia="Batang" w:hAnsi="Batang"/>
                <w:sz w:val="24"/>
                <w:szCs w:val="24"/>
                <w:lang w:val="id-ID"/>
              </w:rPr>
              <w:t>Monitoring</w:t>
            </w:r>
            <w:r w:rsidRPr="003205CB">
              <w:rPr>
                <w:rFonts w:ascii="Batang" w:eastAsia="Batang" w:hAnsi="Batang"/>
                <w:sz w:val="24"/>
                <w:szCs w:val="24"/>
                <w:lang w:val="id-ID"/>
              </w:rPr>
              <w:tab/>
              <w:t xml:space="preserve">dan </w:t>
            </w:r>
            <w:r w:rsidR="00EA2E26" w:rsidRPr="003205CB">
              <w:rPr>
                <w:rFonts w:ascii="Batang" w:eastAsia="Batang" w:hAnsi="Batang"/>
                <w:sz w:val="24"/>
                <w:szCs w:val="24"/>
                <w:lang w:val="id-ID"/>
              </w:rPr>
              <w:t xml:space="preserve">evaluasi </w:t>
            </w:r>
            <w:r w:rsidRPr="003205CB">
              <w:rPr>
                <w:rFonts w:ascii="Batang" w:eastAsia="Batang" w:hAnsi="Batang"/>
                <w:sz w:val="24"/>
                <w:szCs w:val="24"/>
                <w:lang w:val="id-ID"/>
              </w:rPr>
              <w:t xml:space="preserve">kegiatan </w:t>
            </w:r>
            <w:r w:rsidR="003205CB">
              <w:rPr>
                <w:rFonts w:ascii="Batang" w:eastAsia="Batang" w:hAnsi="Batang"/>
                <w:sz w:val="24"/>
                <w:szCs w:val="24"/>
                <w:lang w:val="id-ID"/>
              </w:rPr>
              <w:t>PkM</w:t>
            </w:r>
            <w:r w:rsidR="00EA2E26" w:rsidRPr="003205CB">
              <w:rPr>
                <w:rFonts w:ascii="Batang" w:eastAsia="Batang" w:hAnsi="Batang"/>
                <w:sz w:val="24"/>
                <w:szCs w:val="24"/>
                <w:lang w:val="id-ID"/>
              </w:rPr>
              <w:t>.</w:t>
            </w:r>
          </w:p>
        </w:tc>
        <w:tc>
          <w:tcPr>
            <w:tcW w:w="5528" w:type="dxa"/>
          </w:tcPr>
          <w:p w:rsidR="00EA2E26" w:rsidRPr="00146954" w:rsidRDefault="00EA2E26" w:rsidP="006149BA">
            <w:pPr>
              <w:pStyle w:val="TableParagraph"/>
              <w:spacing w:before="120" w:after="120"/>
              <w:ind w:left="34"/>
              <w:jc w:val="both"/>
              <w:rPr>
                <w:rFonts w:ascii="Batang" w:eastAsia="Batang"/>
                <w:sz w:val="24"/>
              </w:rPr>
            </w:pPr>
            <w:r w:rsidRPr="00146954">
              <w:rPr>
                <w:rFonts w:ascii="Batang" w:eastAsia="Batang" w:hint="eastAsia"/>
                <w:sz w:val="24"/>
              </w:rPr>
              <w:t>Adanya dokumen hasil MONEV kegiatan pengabdian kepada masyarakat</w:t>
            </w:r>
          </w:p>
        </w:tc>
      </w:tr>
    </w:tbl>
    <w:p w:rsidR="00EA5A6C" w:rsidRPr="00237EE9" w:rsidRDefault="00EA5A6C" w:rsidP="00EA5A6C">
      <w:pPr>
        <w:pStyle w:val="ListParagraph"/>
        <w:tabs>
          <w:tab w:val="left" w:pos="851"/>
        </w:tabs>
        <w:ind w:left="851"/>
        <w:outlineLvl w:val="1"/>
        <w:rPr>
          <w:rFonts w:ascii="Batang" w:eastAsia="Batang" w:hAnsi="Batang" w:cs="Calibri"/>
          <w:sz w:val="24"/>
          <w:szCs w:val="24"/>
        </w:rPr>
      </w:pPr>
    </w:p>
    <w:p w:rsidR="00124528" w:rsidRPr="00B97F5A" w:rsidRDefault="00124528" w:rsidP="002E4F85">
      <w:pPr>
        <w:pStyle w:val="ListParagraph"/>
        <w:keepNext/>
        <w:keepLines/>
        <w:numPr>
          <w:ilvl w:val="0"/>
          <w:numId w:val="13"/>
        </w:numPr>
        <w:spacing w:after="240" w:line="276" w:lineRule="auto"/>
        <w:ind w:left="357" w:hanging="357"/>
        <w:contextualSpacing w:val="0"/>
        <w:outlineLvl w:val="0"/>
        <w:rPr>
          <w:rFonts w:ascii="Batang" w:eastAsia="Batang" w:hAnsi="Batang" w:cs="Calibri"/>
          <w:b/>
          <w:sz w:val="24"/>
          <w:szCs w:val="24"/>
        </w:rPr>
      </w:pPr>
      <w:r w:rsidRPr="00B97F5A">
        <w:rPr>
          <w:rFonts w:ascii="Batang" w:eastAsia="Batang" w:hAnsi="Batang" w:cs="Calibri"/>
          <w:b/>
          <w:sz w:val="24"/>
          <w:szCs w:val="24"/>
        </w:rPr>
        <w:t>STRATEGI PENCAPAIAN STANDAR</w:t>
      </w:r>
    </w:p>
    <w:p w:rsidR="00330C62" w:rsidRPr="006650D0" w:rsidRDefault="00330C62" w:rsidP="002E4F85">
      <w:pPr>
        <w:pStyle w:val="ListParagraph"/>
        <w:numPr>
          <w:ilvl w:val="0"/>
          <w:numId w:val="46"/>
        </w:numPr>
        <w:spacing w:before="120" w:after="120" w:line="276" w:lineRule="auto"/>
        <w:ind w:left="714" w:hanging="357"/>
        <w:contextualSpacing w:val="0"/>
        <w:rPr>
          <w:rFonts w:ascii="Batang" w:eastAsia="Batang" w:hAnsi="Batang"/>
          <w:b/>
          <w:sz w:val="24"/>
          <w:szCs w:val="24"/>
        </w:rPr>
      </w:pPr>
      <w:r w:rsidRPr="006650D0">
        <w:rPr>
          <w:rFonts w:ascii="Batang" w:eastAsia="Batang" w:hAnsi="Batang"/>
          <w:color w:val="000000"/>
          <w:sz w:val="24"/>
          <w:szCs w:val="24"/>
          <w:lang w:eastAsia="id-ID"/>
        </w:rPr>
        <w:t xml:space="preserve">Pimpinan Institut, Fakultas, Program Studi berkoordinasi dengan Ketua LPPM menyusun dan menetapkan strategi dalam upaya pencapaian standar. </w:t>
      </w:r>
    </w:p>
    <w:p w:rsidR="00330C62" w:rsidRPr="006650D0" w:rsidRDefault="00330C62" w:rsidP="002E4F85">
      <w:pPr>
        <w:pStyle w:val="ListParagraph"/>
        <w:numPr>
          <w:ilvl w:val="0"/>
          <w:numId w:val="46"/>
        </w:numPr>
        <w:spacing w:before="120" w:after="120" w:line="276" w:lineRule="auto"/>
        <w:ind w:left="714" w:hanging="357"/>
        <w:contextualSpacing w:val="0"/>
        <w:rPr>
          <w:rFonts w:ascii="Batang" w:eastAsia="Batang" w:hAnsi="Batang"/>
          <w:b/>
          <w:sz w:val="24"/>
          <w:szCs w:val="24"/>
        </w:rPr>
      </w:pPr>
      <w:r w:rsidRPr="006650D0">
        <w:rPr>
          <w:rFonts w:ascii="Batang" w:eastAsia="Batang" w:hAnsi="Batang"/>
          <w:color w:val="000000"/>
          <w:sz w:val="24"/>
          <w:szCs w:val="24"/>
          <w:lang w:eastAsia="id-ID"/>
        </w:rPr>
        <w:t xml:space="preserve">Pimpinan Institut, Fakultas, Program Studi berkoordinasi dengan Ketua LPPM mengimplementasikan standar proses pengabdian </w:t>
      </w:r>
      <w:r w:rsidR="006650D0" w:rsidRPr="006650D0">
        <w:rPr>
          <w:rFonts w:ascii="Batang" w:eastAsia="Batang" w:hAnsi="Batang"/>
          <w:color w:val="000000"/>
          <w:sz w:val="24"/>
          <w:szCs w:val="24"/>
          <w:lang w:eastAsia="id-ID"/>
        </w:rPr>
        <w:t xml:space="preserve">kepada masyarakat, yang mengacu </w:t>
      </w:r>
      <w:r w:rsidRPr="006650D0">
        <w:rPr>
          <w:rFonts w:ascii="Batang" w:eastAsia="Batang" w:hAnsi="Batang"/>
          <w:color w:val="000000"/>
          <w:sz w:val="24"/>
          <w:szCs w:val="24"/>
          <w:lang w:eastAsia="id-ID"/>
        </w:rPr>
        <w:t xml:space="preserve">pada standarisi pengabdian kepada masyarakat. </w:t>
      </w:r>
    </w:p>
    <w:p w:rsidR="00330C62" w:rsidRPr="006650D0" w:rsidRDefault="00330C62" w:rsidP="002E4F85">
      <w:pPr>
        <w:pStyle w:val="ListParagraph"/>
        <w:numPr>
          <w:ilvl w:val="0"/>
          <w:numId w:val="46"/>
        </w:numPr>
        <w:spacing w:before="120" w:after="120" w:line="276" w:lineRule="auto"/>
        <w:ind w:left="714" w:hanging="357"/>
        <w:contextualSpacing w:val="0"/>
        <w:rPr>
          <w:rFonts w:ascii="Batang" w:eastAsia="Batang" w:hAnsi="Batang"/>
          <w:b/>
          <w:sz w:val="24"/>
          <w:szCs w:val="24"/>
        </w:rPr>
      </w:pPr>
      <w:r w:rsidRPr="006650D0">
        <w:rPr>
          <w:rFonts w:ascii="Batang" w:eastAsia="Batang" w:hAnsi="Batang"/>
          <w:color w:val="000000"/>
          <w:sz w:val="24"/>
          <w:szCs w:val="24"/>
          <w:lang w:eastAsia="id-ID"/>
        </w:rPr>
        <w:t>Pimpinan Institut, Faku</w:t>
      </w:r>
      <w:r w:rsidR="00B87408">
        <w:rPr>
          <w:rFonts w:ascii="Batang" w:eastAsia="Batang" w:hAnsi="Batang"/>
          <w:color w:val="000000"/>
          <w:sz w:val="24"/>
          <w:szCs w:val="24"/>
          <w:lang w:eastAsia="id-ID"/>
        </w:rPr>
        <w:t xml:space="preserve">ltas, Program Studi melakukan </w:t>
      </w:r>
      <w:r w:rsidRPr="006650D0">
        <w:rPr>
          <w:rFonts w:ascii="Batang" w:eastAsia="Batang" w:hAnsi="Batang"/>
          <w:color w:val="000000"/>
          <w:sz w:val="24"/>
          <w:szCs w:val="24"/>
          <w:lang w:eastAsia="id-ID"/>
        </w:rPr>
        <w:t>kerjasama</w:t>
      </w:r>
      <w:r w:rsidR="00B87408">
        <w:rPr>
          <w:rFonts w:asciiTheme="minorHAnsi" w:eastAsia="Batang" w:hAnsiTheme="minorHAnsi"/>
          <w:color w:val="000000"/>
          <w:sz w:val="24"/>
          <w:szCs w:val="24"/>
          <w:lang w:eastAsia="id-ID"/>
        </w:rPr>
        <w:t xml:space="preserve"> </w:t>
      </w:r>
      <w:r w:rsidRPr="006650D0">
        <w:rPr>
          <w:rFonts w:ascii="Batang" w:eastAsia="Batang" w:hAnsi="Batang"/>
          <w:color w:val="000000"/>
          <w:sz w:val="24"/>
          <w:szCs w:val="24"/>
          <w:lang w:eastAsia="id-ID"/>
        </w:rPr>
        <w:t>dengan Ketua LPPM melakukan monitoring danmengevaluasi serta mengukur tingkat ketercapaian standar proses pengabdian kepada masyarakat di Institut.</w:t>
      </w:r>
    </w:p>
    <w:p w:rsidR="00330C62" w:rsidRPr="006650D0" w:rsidRDefault="00330C62" w:rsidP="002E4F85">
      <w:pPr>
        <w:pStyle w:val="ListParagraph"/>
        <w:numPr>
          <w:ilvl w:val="0"/>
          <w:numId w:val="46"/>
        </w:numPr>
        <w:spacing w:before="120" w:after="120" w:line="276" w:lineRule="auto"/>
        <w:ind w:left="714" w:hanging="357"/>
        <w:contextualSpacing w:val="0"/>
        <w:rPr>
          <w:rFonts w:ascii="Batang" w:eastAsia="Batang" w:hAnsi="Batang"/>
          <w:b/>
          <w:sz w:val="24"/>
          <w:szCs w:val="24"/>
        </w:rPr>
      </w:pPr>
      <w:r w:rsidRPr="006650D0">
        <w:rPr>
          <w:rFonts w:ascii="Batang" w:eastAsia="Batang" w:hAnsi="Batang"/>
          <w:color w:val="000000"/>
          <w:sz w:val="24"/>
          <w:szCs w:val="24"/>
          <w:lang w:eastAsia="id-ID"/>
        </w:rPr>
        <w:t xml:space="preserve">Pimpinan Institut, Fakultas, Program Studi bekerjasama dengan Ketua LPPM melakukan pengendalian dengan mengacu padamanual dan SOP SPMI untuk dapat mengimplementasikan </w:t>
      </w:r>
      <w:r w:rsidR="006650D0" w:rsidRPr="006650D0">
        <w:rPr>
          <w:rFonts w:ascii="Batang" w:eastAsia="Batang" w:hAnsi="Batang"/>
          <w:color w:val="000000"/>
          <w:sz w:val="24"/>
          <w:szCs w:val="24"/>
          <w:lang w:eastAsia="id-ID"/>
        </w:rPr>
        <w:t xml:space="preserve">standar proses </w:t>
      </w:r>
      <w:r w:rsidRPr="006650D0">
        <w:rPr>
          <w:rFonts w:ascii="Batang" w:eastAsia="Batang" w:hAnsi="Batang"/>
          <w:color w:val="000000"/>
          <w:sz w:val="24"/>
          <w:szCs w:val="24"/>
          <w:lang w:eastAsia="id-ID"/>
        </w:rPr>
        <w:t xml:space="preserve">pengabdian kepada masyarakat di Institut. </w:t>
      </w:r>
    </w:p>
    <w:p w:rsidR="00124528" w:rsidRPr="00B97F5A" w:rsidRDefault="00124528" w:rsidP="00A11B10">
      <w:pPr>
        <w:pStyle w:val="ListParagraph"/>
        <w:keepNext/>
        <w:keepLines/>
        <w:numPr>
          <w:ilvl w:val="0"/>
          <w:numId w:val="13"/>
        </w:numPr>
        <w:spacing w:before="360" w:after="240" w:line="276" w:lineRule="auto"/>
        <w:ind w:left="357" w:hanging="357"/>
        <w:contextualSpacing w:val="0"/>
        <w:outlineLvl w:val="0"/>
        <w:rPr>
          <w:rFonts w:ascii="Batang" w:eastAsia="Batang" w:hAnsi="Batang" w:cs="Calibri"/>
          <w:b/>
          <w:sz w:val="24"/>
          <w:szCs w:val="24"/>
        </w:rPr>
      </w:pPr>
      <w:r w:rsidRPr="00B97F5A">
        <w:rPr>
          <w:rFonts w:ascii="Batang" w:eastAsia="Batang" w:hAnsi="Batang" w:cs="Calibri"/>
          <w:b/>
          <w:sz w:val="24"/>
          <w:szCs w:val="24"/>
        </w:rPr>
        <w:t>DOKUMEN TERKAIT</w:t>
      </w:r>
    </w:p>
    <w:p w:rsidR="009A575A" w:rsidRDefault="00124528" w:rsidP="002E4F85">
      <w:pPr>
        <w:pStyle w:val="ListParagraph"/>
        <w:numPr>
          <w:ilvl w:val="0"/>
          <w:numId w:val="47"/>
        </w:numPr>
        <w:spacing w:before="120" w:after="120" w:line="276" w:lineRule="auto"/>
        <w:contextualSpacing w:val="0"/>
        <w:rPr>
          <w:rFonts w:ascii="Batang" w:eastAsia="Batang" w:hAnsi="Batang" w:cs="Calibri"/>
          <w:sz w:val="24"/>
          <w:szCs w:val="24"/>
        </w:rPr>
      </w:pPr>
      <w:r w:rsidRPr="007D6716">
        <w:rPr>
          <w:rFonts w:ascii="Batang" w:eastAsia="Batang" w:hAnsi="Batang" w:cs="Calibri"/>
          <w:sz w:val="24"/>
          <w:szCs w:val="24"/>
        </w:rPr>
        <w:t xml:space="preserve">Rencana </w:t>
      </w:r>
      <w:r w:rsidR="009A575A">
        <w:rPr>
          <w:rFonts w:ascii="Batang" w:eastAsia="Batang" w:hAnsi="Batang" w:cs="Calibri"/>
          <w:sz w:val="24"/>
          <w:szCs w:val="24"/>
        </w:rPr>
        <w:t>S</w:t>
      </w:r>
      <w:r w:rsidRPr="007D6716">
        <w:rPr>
          <w:rFonts w:ascii="Batang" w:eastAsia="Batang" w:hAnsi="Batang" w:cs="Calibri"/>
          <w:sz w:val="24"/>
          <w:szCs w:val="24"/>
        </w:rPr>
        <w:t xml:space="preserve">trategis </w:t>
      </w:r>
      <w:r w:rsidR="009A575A">
        <w:rPr>
          <w:rFonts w:ascii="Batang" w:eastAsia="Batang" w:hAnsi="Batang" w:cs="Calibri"/>
          <w:sz w:val="24"/>
          <w:szCs w:val="24"/>
        </w:rPr>
        <w:t>Institut</w:t>
      </w:r>
    </w:p>
    <w:p w:rsidR="009A575A" w:rsidRDefault="009A575A" w:rsidP="002E4F85">
      <w:pPr>
        <w:pStyle w:val="ListParagraph"/>
        <w:numPr>
          <w:ilvl w:val="0"/>
          <w:numId w:val="47"/>
        </w:numPr>
        <w:spacing w:before="120" w:after="120" w:line="276" w:lineRule="auto"/>
        <w:contextualSpacing w:val="0"/>
        <w:rPr>
          <w:rFonts w:ascii="Batang" w:eastAsia="Batang" w:hAnsi="Batang" w:cs="Calibri"/>
          <w:sz w:val="24"/>
          <w:szCs w:val="24"/>
        </w:rPr>
      </w:pPr>
      <w:r w:rsidRPr="007D6716">
        <w:rPr>
          <w:rFonts w:ascii="Batang" w:eastAsia="Batang" w:hAnsi="Batang" w:cs="Calibri"/>
          <w:sz w:val="24"/>
          <w:szCs w:val="24"/>
        </w:rPr>
        <w:t xml:space="preserve">Rencana </w:t>
      </w:r>
      <w:r>
        <w:rPr>
          <w:rFonts w:ascii="Batang" w:eastAsia="Batang" w:hAnsi="Batang" w:cs="Calibri"/>
          <w:sz w:val="24"/>
          <w:szCs w:val="24"/>
        </w:rPr>
        <w:t>Induk Penelitian dan PkM</w:t>
      </w:r>
    </w:p>
    <w:p w:rsidR="009A575A" w:rsidRDefault="009A575A" w:rsidP="002E4F85">
      <w:pPr>
        <w:pStyle w:val="ListParagraph"/>
        <w:numPr>
          <w:ilvl w:val="0"/>
          <w:numId w:val="47"/>
        </w:numPr>
        <w:spacing w:before="120" w:after="120" w:line="276" w:lineRule="auto"/>
        <w:contextualSpacing w:val="0"/>
        <w:rPr>
          <w:rFonts w:ascii="Batang" w:eastAsia="Batang" w:hAnsi="Batang" w:cs="Calibri"/>
          <w:sz w:val="24"/>
          <w:szCs w:val="24"/>
        </w:rPr>
      </w:pPr>
      <w:r>
        <w:rPr>
          <w:rFonts w:ascii="Batang" w:eastAsia="Batang" w:hAnsi="Batang" w:cs="Calibri"/>
          <w:sz w:val="24"/>
          <w:szCs w:val="24"/>
        </w:rPr>
        <w:t xml:space="preserve">Pedoman </w:t>
      </w:r>
      <w:r w:rsidRPr="009A575A">
        <w:rPr>
          <w:rFonts w:ascii="Batang" w:eastAsia="Batang" w:hAnsi="Batang" w:cs="Calibri"/>
          <w:sz w:val="24"/>
          <w:szCs w:val="24"/>
        </w:rPr>
        <w:t>Pelaksanaan Penelitian dan</w:t>
      </w:r>
      <w:r w:rsidR="00B87408">
        <w:rPr>
          <w:rFonts w:asciiTheme="minorHAnsi" w:eastAsia="Batang" w:hAnsiTheme="minorHAnsi" w:cs="Calibri"/>
          <w:sz w:val="24"/>
          <w:szCs w:val="24"/>
        </w:rPr>
        <w:t xml:space="preserve"> </w:t>
      </w:r>
      <w:r w:rsidRPr="009A575A">
        <w:rPr>
          <w:rFonts w:ascii="Batang" w:eastAsia="Batang" w:hAnsi="Batang" w:cs="Calibri"/>
          <w:sz w:val="24"/>
          <w:szCs w:val="24"/>
        </w:rPr>
        <w:t>Pengabdian Kepada Masyarakat</w:t>
      </w:r>
    </w:p>
    <w:p w:rsidR="009A575A" w:rsidRDefault="009A575A" w:rsidP="002E4F85">
      <w:pPr>
        <w:pStyle w:val="ListParagraph"/>
        <w:numPr>
          <w:ilvl w:val="0"/>
          <w:numId w:val="47"/>
        </w:numPr>
        <w:spacing w:before="120" w:after="120" w:line="276" w:lineRule="auto"/>
        <w:contextualSpacing w:val="0"/>
        <w:rPr>
          <w:rFonts w:ascii="Batang" w:eastAsia="Batang" w:hAnsi="Batang" w:cs="Calibri"/>
          <w:sz w:val="24"/>
          <w:szCs w:val="24"/>
        </w:rPr>
      </w:pPr>
      <w:r>
        <w:rPr>
          <w:rFonts w:ascii="Batang" w:eastAsia="Batang" w:hAnsi="Batang" w:cs="Calibri"/>
          <w:sz w:val="24"/>
          <w:szCs w:val="24"/>
        </w:rPr>
        <w:t>SOP Pendaftaran dan Seleksi PkM</w:t>
      </w:r>
    </w:p>
    <w:p w:rsidR="009A575A" w:rsidRDefault="009A575A" w:rsidP="002E4F85">
      <w:pPr>
        <w:pStyle w:val="ListParagraph"/>
        <w:numPr>
          <w:ilvl w:val="0"/>
          <w:numId w:val="47"/>
        </w:numPr>
        <w:spacing w:before="120" w:after="120" w:line="276" w:lineRule="auto"/>
        <w:contextualSpacing w:val="0"/>
        <w:rPr>
          <w:rFonts w:ascii="Batang" w:eastAsia="Batang" w:hAnsi="Batang" w:cs="Calibri"/>
          <w:sz w:val="24"/>
          <w:szCs w:val="24"/>
        </w:rPr>
      </w:pPr>
      <w:r>
        <w:rPr>
          <w:rFonts w:ascii="Batang" w:eastAsia="Batang" w:hAnsi="Batang" w:cs="Calibri"/>
          <w:sz w:val="24"/>
          <w:szCs w:val="24"/>
        </w:rPr>
        <w:t xml:space="preserve">SOP Monitoring </w:t>
      </w:r>
      <w:r w:rsidRPr="009A575A">
        <w:rPr>
          <w:rFonts w:ascii="Batang" w:eastAsia="Batang" w:hAnsi="Batang" w:cs="Calibri"/>
          <w:sz w:val="24"/>
          <w:szCs w:val="24"/>
        </w:rPr>
        <w:t>dan Evaluasi</w:t>
      </w:r>
      <w:r>
        <w:rPr>
          <w:rFonts w:ascii="Batang" w:eastAsia="Batang" w:hAnsi="Batang" w:cs="Calibri"/>
          <w:sz w:val="24"/>
          <w:szCs w:val="24"/>
        </w:rPr>
        <w:t xml:space="preserve"> PkM</w:t>
      </w:r>
    </w:p>
    <w:p w:rsidR="009A575A" w:rsidRDefault="009A575A" w:rsidP="002E4F85">
      <w:pPr>
        <w:pStyle w:val="ListParagraph"/>
        <w:numPr>
          <w:ilvl w:val="0"/>
          <w:numId w:val="47"/>
        </w:numPr>
        <w:spacing w:before="120" w:after="120" w:line="276" w:lineRule="auto"/>
        <w:contextualSpacing w:val="0"/>
        <w:rPr>
          <w:rFonts w:ascii="Batang" w:eastAsia="Batang" w:hAnsi="Batang" w:cs="Calibri"/>
          <w:sz w:val="24"/>
          <w:szCs w:val="24"/>
        </w:rPr>
      </w:pPr>
      <w:r>
        <w:rPr>
          <w:rFonts w:ascii="Batang" w:eastAsia="Batang" w:hAnsi="Batang" w:cs="Calibri"/>
          <w:sz w:val="24"/>
          <w:szCs w:val="24"/>
        </w:rPr>
        <w:lastRenderedPageBreak/>
        <w:t xml:space="preserve">SOP </w:t>
      </w:r>
      <w:r w:rsidRPr="009A575A">
        <w:rPr>
          <w:rFonts w:ascii="Batang" w:eastAsia="Batang" w:hAnsi="Batang" w:cs="Calibri"/>
          <w:sz w:val="24"/>
          <w:szCs w:val="24"/>
        </w:rPr>
        <w:t>Audit Pengabdian Kepada</w:t>
      </w:r>
      <w:r w:rsidR="00B87408">
        <w:rPr>
          <w:rFonts w:asciiTheme="minorHAnsi" w:eastAsia="Batang" w:hAnsiTheme="minorHAnsi" w:cs="Calibri"/>
          <w:sz w:val="24"/>
          <w:szCs w:val="24"/>
        </w:rPr>
        <w:t xml:space="preserve"> </w:t>
      </w:r>
      <w:r w:rsidRPr="009A575A">
        <w:rPr>
          <w:rFonts w:ascii="Batang" w:eastAsia="Batang" w:hAnsi="Batang" w:cs="Calibri"/>
          <w:sz w:val="24"/>
          <w:szCs w:val="24"/>
        </w:rPr>
        <w:t>Masyarakat</w:t>
      </w:r>
      <w:r>
        <w:rPr>
          <w:rFonts w:ascii="Batang" w:eastAsia="Batang" w:hAnsi="Batang" w:cs="Calibri"/>
          <w:sz w:val="24"/>
          <w:szCs w:val="24"/>
        </w:rPr>
        <w:t>.</w:t>
      </w:r>
    </w:p>
    <w:p w:rsidR="009A575A" w:rsidRDefault="00B87408" w:rsidP="002E4F85">
      <w:pPr>
        <w:pStyle w:val="ListParagraph"/>
        <w:numPr>
          <w:ilvl w:val="0"/>
          <w:numId w:val="47"/>
        </w:numPr>
        <w:spacing w:before="120" w:after="120" w:line="276" w:lineRule="auto"/>
        <w:contextualSpacing w:val="0"/>
        <w:rPr>
          <w:rFonts w:ascii="Batang" w:eastAsia="Batang" w:hAnsi="Batang" w:cs="Calibri"/>
          <w:sz w:val="24"/>
          <w:szCs w:val="24"/>
        </w:rPr>
      </w:pPr>
      <w:r>
        <w:rPr>
          <w:rFonts w:ascii="Batang" w:eastAsia="Batang" w:hAnsi="Batang" w:cs="Calibri"/>
          <w:sz w:val="24"/>
          <w:szCs w:val="24"/>
        </w:rPr>
        <w:t>Instrumen Surv</w:t>
      </w:r>
      <w:r>
        <w:rPr>
          <w:rFonts w:asciiTheme="minorHAnsi" w:eastAsia="Batang" w:hAnsiTheme="minorHAnsi" w:cs="Calibri"/>
          <w:sz w:val="24"/>
          <w:szCs w:val="24"/>
        </w:rPr>
        <w:t>ei</w:t>
      </w:r>
    </w:p>
    <w:p w:rsidR="009A575A" w:rsidRDefault="00124528" w:rsidP="002E4F85">
      <w:pPr>
        <w:pStyle w:val="ListParagraph"/>
        <w:numPr>
          <w:ilvl w:val="0"/>
          <w:numId w:val="47"/>
        </w:numPr>
        <w:spacing w:before="120" w:after="120" w:line="276" w:lineRule="auto"/>
        <w:contextualSpacing w:val="0"/>
        <w:rPr>
          <w:rFonts w:ascii="Batang" w:eastAsia="Batang" w:hAnsi="Batang" w:cs="Calibri"/>
          <w:sz w:val="24"/>
          <w:szCs w:val="24"/>
        </w:rPr>
      </w:pPr>
      <w:r w:rsidRPr="007D6716">
        <w:rPr>
          <w:rFonts w:ascii="Batang" w:eastAsia="Batang" w:hAnsi="Batang" w:cs="Calibri"/>
          <w:sz w:val="24"/>
          <w:szCs w:val="24"/>
        </w:rPr>
        <w:t>MOU kerjasama dengan pihak pemerintah, swasta dan industri</w:t>
      </w:r>
    </w:p>
    <w:p w:rsidR="00124528" w:rsidRPr="009A575A" w:rsidRDefault="00124528" w:rsidP="002E4F85">
      <w:pPr>
        <w:pStyle w:val="ListParagraph"/>
        <w:numPr>
          <w:ilvl w:val="0"/>
          <w:numId w:val="47"/>
        </w:numPr>
        <w:spacing w:before="120" w:after="120" w:line="276" w:lineRule="auto"/>
        <w:contextualSpacing w:val="0"/>
        <w:rPr>
          <w:rFonts w:ascii="Batang" w:eastAsia="Batang" w:hAnsi="Batang" w:cs="Calibri"/>
          <w:sz w:val="24"/>
          <w:szCs w:val="24"/>
        </w:rPr>
      </w:pPr>
      <w:r w:rsidRPr="009A575A">
        <w:rPr>
          <w:rFonts w:ascii="Batang" w:eastAsia="Batang" w:hAnsi="Batang" w:cs="Calibri"/>
          <w:sz w:val="24"/>
          <w:szCs w:val="24"/>
        </w:rPr>
        <w:t>Rekap atau dokumen bahan ajar dari PkM</w:t>
      </w:r>
    </w:p>
    <w:p w:rsidR="00EA5A6C" w:rsidRPr="00237EE9" w:rsidRDefault="006650D0" w:rsidP="002E4F85">
      <w:pPr>
        <w:pStyle w:val="ListParagraph"/>
        <w:numPr>
          <w:ilvl w:val="0"/>
          <w:numId w:val="48"/>
        </w:numPr>
        <w:spacing w:before="120" w:after="120" w:line="276" w:lineRule="auto"/>
        <w:ind w:left="714" w:hanging="357"/>
        <w:contextualSpacing w:val="0"/>
        <w:rPr>
          <w:rFonts w:ascii="Batang" w:eastAsia="Batang" w:hAnsi="Batang" w:cs="Calibri"/>
          <w:sz w:val="24"/>
          <w:szCs w:val="24"/>
        </w:rPr>
      </w:pPr>
      <w:r>
        <w:rPr>
          <w:rFonts w:ascii="Batang" w:eastAsia="Batang" w:hAnsi="Batang" w:cs="Calibri"/>
          <w:sz w:val="24"/>
          <w:szCs w:val="24"/>
        </w:rPr>
        <w:t xml:space="preserve">SOP </w:t>
      </w:r>
      <w:r w:rsidR="00124528" w:rsidRPr="007D6716">
        <w:rPr>
          <w:rFonts w:ascii="Batang" w:eastAsia="Batang" w:hAnsi="Batang" w:cs="Calibri"/>
          <w:sz w:val="24"/>
          <w:szCs w:val="24"/>
        </w:rPr>
        <w:t>Kerjasama</w:t>
      </w:r>
      <w:r w:rsidR="00B87408">
        <w:rPr>
          <w:rFonts w:asciiTheme="minorHAnsi" w:eastAsia="Batang" w:hAnsiTheme="minorHAnsi" w:cs="Calibri"/>
          <w:sz w:val="24"/>
          <w:szCs w:val="24"/>
        </w:rPr>
        <w:t xml:space="preserve"> </w:t>
      </w:r>
      <w:r w:rsidR="00124528" w:rsidRPr="007D6716">
        <w:rPr>
          <w:rFonts w:ascii="Batang" w:eastAsia="Batang" w:hAnsi="Batang" w:cs="Calibri"/>
          <w:sz w:val="24"/>
          <w:szCs w:val="24"/>
        </w:rPr>
        <w:t>dengan pihak</w:t>
      </w:r>
      <w:r w:rsidR="003205CB">
        <w:rPr>
          <w:rFonts w:ascii="Batang" w:eastAsia="Batang" w:hAnsi="Batang" w:cs="Calibri"/>
          <w:sz w:val="24"/>
          <w:szCs w:val="24"/>
        </w:rPr>
        <w:t xml:space="preserve"> pemerintah, swasta dan industri.</w:t>
      </w:r>
    </w:p>
    <w:p w:rsidR="00EA5A6C" w:rsidRPr="00A11B10" w:rsidRDefault="00EA5A6C" w:rsidP="001F53E9">
      <w:pPr>
        <w:ind w:left="5387"/>
        <w:jc w:val="left"/>
        <w:rPr>
          <w:rFonts w:ascii="Batang" w:eastAsia="Batang" w:hAnsi="Batang" w:cs="Calibri"/>
          <w:b/>
          <w:color w:val="1D1B11" w:themeColor="background2" w:themeShade="1A"/>
          <w:sz w:val="24"/>
          <w:szCs w:val="24"/>
        </w:rPr>
      </w:pPr>
      <w:r>
        <w:rPr>
          <w:rFonts w:asciiTheme="minorHAnsi" w:hAnsiTheme="minorHAnsi" w:cs="Calibri"/>
          <w:sz w:val="24"/>
          <w:szCs w:val="24"/>
        </w:rPr>
        <w:br w:type="page"/>
      </w:r>
      <w:r w:rsidRPr="00A11B10">
        <w:rPr>
          <w:rFonts w:ascii="Batang" w:eastAsia="Batang" w:hAnsi="Batang" w:cs="Calibri"/>
          <w:b/>
          <w:color w:val="1D1B11" w:themeColor="background2" w:themeShade="1A"/>
          <w:sz w:val="24"/>
          <w:szCs w:val="24"/>
        </w:rPr>
        <w:lastRenderedPageBreak/>
        <w:t>BAB V</w:t>
      </w:r>
    </w:p>
    <w:p w:rsidR="00EA5A6C" w:rsidRDefault="00EA5A6C" w:rsidP="001F53E9">
      <w:pPr>
        <w:pStyle w:val="BodyText"/>
        <w:tabs>
          <w:tab w:val="clear" w:pos="540"/>
          <w:tab w:val="clear" w:pos="1080"/>
        </w:tabs>
        <w:spacing w:line="240" w:lineRule="auto"/>
        <w:ind w:left="5387" w:right="-28"/>
        <w:jc w:val="left"/>
        <w:rPr>
          <w:rFonts w:asciiTheme="minorHAnsi" w:hAnsiTheme="minorHAnsi" w:cs="Calibri"/>
          <w:b/>
          <w:color w:val="1D1B11" w:themeColor="background2" w:themeShade="1A"/>
          <w:sz w:val="28"/>
          <w:szCs w:val="28"/>
        </w:rPr>
      </w:pPr>
      <w:r w:rsidRPr="00A11B10">
        <w:rPr>
          <w:rFonts w:ascii="Batang" w:eastAsia="Batang" w:hAnsi="Batang" w:cs="Calibri"/>
          <w:b/>
          <w:color w:val="1D1B11" w:themeColor="background2" w:themeShade="1A"/>
          <w:sz w:val="24"/>
        </w:rPr>
        <w:t xml:space="preserve">STANDAR PENILAIAN </w:t>
      </w:r>
      <w:r w:rsidR="00557914" w:rsidRPr="00A11B10">
        <w:rPr>
          <w:rFonts w:ascii="Batang" w:eastAsia="Batang" w:hAnsi="Batang" w:cs="Calibri"/>
          <w:b/>
          <w:color w:val="1D1B11" w:themeColor="background2" w:themeShade="1A"/>
          <w:sz w:val="24"/>
        </w:rPr>
        <w:t>PkM</w:t>
      </w:r>
    </w:p>
    <w:p w:rsidR="00EA5A6C" w:rsidRPr="001F53E9" w:rsidRDefault="00EA5A6C" w:rsidP="00A11B10">
      <w:pPr>
        <w:pStyle w:val="BodyText"/>
        <w:tabs>
          <w:tab w:val="clear" w:pos="540"/>
          <w:tab w:val="clear" w:pos="1080"/>
        </w:tabs>
        <w:spacing w:line="240" w:lineRule="auto"/>
        <w:ind w:left="5387" w:right="-28"/>
        <w:jc w:val="left"/>
        <w:rPr>
          <w:rFonts w:asciiTheme="minorHAnsi" w:hAnsiTheme="minorHAnsi" w:cs="Calibri"/>
          <w:b/>
          <w:color w:val="632423" w:themeColor="accent2" w:themeShade="80"/>
          <w:sz w:val="28"/>
          <w:szCs w:val="28"/>
        </w:rPr>
      </w:pPr>
    </w:p>
    <w:p w:rsidR="00EA5A6C" w:rsidRPr="00123B11" w:rsidRDefault="00EA5A6C" w:rsidP="002E4F85">
      <w:pPr>
        <w:pStyle w:val="ListParagraph"/>
        <w:keepNext/>
        <w:keepLines/>
        <w:numPr>
          <w:ilvl w:val="0"/>
          <w:numId w:val="49"/>
        </w:numPr>
        <w:spacing w:before="120" w:after="120" w:line="276" w:lineRule="auto"/>
        <w:ind w:left="426" w:hanging="426"/>
        <w:contextualSpacing w:val="0"/>
        <w:outlineLvl w:val="0"/>
        <w:rPr>
          <w:rFonts w:ascii="Batang" w:eastAsia="Batang" w:hAnsi="Batang" w:cs="Calibri"/>
          <w:b/>
          <w:sz w:val="24"/>
          <w:szCs w:val="24"/>
        </w:rPr>
      </w:pPr>
      <w:r w:rsidRPr="00123B11">
        <w:rPr>
          <w:rFonts w:ascii="Batang" w:eastAsia="Batang" w:hAnsi="Batang" w:cs="Calibri"/>
          <w:b/>
          <w:sz w:val="24"/>
          <w:szCs w:val="24"/>
        </w:rPr>
        <w:t xml:space="preserve">RASIONAL STANDAR </w:t>
      </w:r>
    </w:p>
    <w:p w:rsidR="001D60CC" w:rsidRDefault="00421792" w:rsidP="009838F9">
      <w:pPr>
        <w:pStyle w:val="ListParagraph"/>
        <w:ind w:left="426" w:firstLine="567"/>
        <w:contextualSpacing w:val="0"/>
        <w:rPr>
          <w:rFonts w:ascii="Batang" w:eastAsia="Batang" w:hAnsi="Batang" w:cs="Tahoma"/>
          <w:sz w:val="24"/>
          <w:szCs w:val="24"/>
        </w:rPr>
      </w:pPr>
      <w:r w:rsidRPr="00421792">
        <w:rPr>
          <w:rFonts w:ascii="Batang" w:eastAsia="Batang" w:hAnsi="Batang" w:cs="Tahoma"/>
          <w:sz w:val="24"/>
          <w:szCs w:val="24"/>
        </w:rPr>
        <w:t>Penilaian merupakan bagian yang tidak dapat dipisahkan dengan perencanaan dan pelaksanaan Pengabdian. Penilaian Pengabdian dilakukan pada proses dan hasil Pengabdian dalam rangka menjamin mutu hasil Pengabdian.</w:t>
      </w:r>
    </w:p>
    <w:p w:rsidR="003B4E41" w:rsidRPr="003B4E41" w:rsidRDefault="003B4E41" w:rsidP="009838F9">
      <w:pPr>
        <w:pStyle w:val="ListParagraph"/>
        <w:ind w:left="426" w:firstLine="567"/>
        <w:contextualSpacing w:val="0"/>
        <w:rPr>
          <w:rFonts w:ascii="Batang" w:eastAsia="Batang" w:hAnsi="Batang" w:cs="Tahoma"/>
          <w:sz w:val="24"/>
          <w:szCs w:val="24"/>
        </w:rPr>
      </w:pPr>
      <w:r w:rsidRPr="003B4E41">
        <w:rPr>
          <w:rFonts w:ascii="Batang" w:eastAsia="Batang" w:hAnsi="Batang" w:cs="Tahoma"/>
          <w:sz w:val="24"/>
          <w:szCs w:val="24"/>
        </w:rPr>
        <w:t xml:space="preserve">Standar penilaian pengabdian kepada ini dimaksudkan untuk memberikan arahan bagi LPM dan sivitas akademika </w:t>
      </w:r>
      <w:r>
        <w:rPr>
          <w:rFonts w:ascii="Batang" w:eastAsia="Batang" w:hAnsi="Batang" w:cs="Tahoma"/>
          <w:sz w:val="24"/>
          <w:szCs w:val="24"/>
        </w:rPr>
        <w:t>Institut</w:t>
      </w:r>
      <w:r w:rsidRPr="003B4E41">
        <w:rPr>
          <w:rFonts w:ascii="Batang" w:eastAsia="Batang" w:hAnsi="Batang" w:cs="Tahoma"/>
          <w:sz w:val="24"/>
          <w:szCs w:val="24"/>
        </w:rPr>
        <w:t xml:space="preserve">mengenai penilaian terkait kegiatan </w:t>
      </w:r>
      <w:r w:rsidR="00287AE8">
        <w:rPr>
          <w:rFonts w:ascii="Batang" w:eastAsia="Batang" w:hAnsi="Batang" w:cs="Tahoma"/>
          <w:sz w:val="24"/>
          <w:szCs w:val="24"/>
        </w:rPr>
        <w:t>PkM</w:t>
      </w:r>
      <w:r w:rsidRPr="003B4E41">
        <w:rPr>
          <w:rFonts w:ascii="Batang" w:eastAsia="Batang" w:hAnsi="Batang" w:cs="Tahoma"/>
          <w:sz w:val="24"/>
          <w:szCs w:val="24"/>
        </w:rPr>
        <w:t>. Standar ini memuat kriteria penilaian terhadap proses dan hasil pengabdian kepada masyarakat, dan standar penilaiannya. Standar penilaian pengabdian kepada masyarakat merupakan kriteria minimal tentang penilaian terhadap hasil pengabdian kepada masyarakat.</w:t>
      </w:r>
    </w:p>
    <w:p w:rsidR="003B4E41" w:rsidRPr="003B4E41" w:rsidRDefault="003B4E41" w:rsidP="009838F9">
      <w:pPr>
        <w:pStyle w:val="ListParagraph"/>
        <w:ind w:left="426" w:firstLine="567"/>
        <w:contextualSpacing w:val="0"/>
        <w:rPr>
          <w:rFonts w:ascii="Batang" w:eastAsia="Batang" w:hAnsi="Batang" w:cs="Tahoma"/>
          <w:sz w:val="24"/>
          <w:szCs w:val="24"/>
        </w:rPr>
      </w:pPr>
      <w:r w:rsidRPr="003B4E41">
        <w:rPr>
          <w:rFonts w:ascii="Batang" w:eastAsia="Batang" w:hAnsi="Batang" w:cs="Tahoma"/>
          <w:sz w:val="24"/>
          <w:szCs w:val="24"/>
        </w:rPr>
        <w:t>Penilaian proses dan hasil pengabdian kepada masyarakat dilakukan secara terintegrasi paling sedikit memenuhi unsur edukatif, objektif, akuntabel dan transparan. Penilaian hasil pengabdian kepada masyarakat harus memenuhi prinsip penilaian dan memperhatikan kesesuaian dengan standar hasil, standar isi, dan standar proses pengabdian kepada masyarakat.</w:t>
      </w:r>
    </w:p>
    <w:p w:rsidR="00421792" w:rsidRPr="00421792" w:rsidRDefault="00421792" w:rsidP="009838F9">
      <w:pPr>
        <w:pStyle w:val="ListParagraph"/>
        <w:numPr>
          <w:ilvl w:val="0"/>
          <w:numId w:val="30"/>
        </w:numPr>
        <w:autoSpaceDE w:val="0"/>
        <w:autoSpaceDN w:val="0"/>
        <w:adjustRightInd w:val="0"/>
        <w:ind w:left="851" w:hanging="425"/>
        <w:contextualSpacing w:val="0"/>
        <w:rPr>
          <w:rFonts w:ascii="Batang" w:eastAsia="Batang" w:hAnsi="Batang" w:cs="Tahoma"/>
          <w:color w:val="000000"/>
          <w:sz w:val="24"/>
          <w:szCs w:val="24"/>
        </w:rPr>
      </w:pPr>
      <w:r w:rsidRPr="00421792">
        <w:rPr>
          <w:rFonts w:ascii="Batang" w:eastAsia="Batang" w:hAnsi="Batang" w:cs="Tahoma"/>
          <w:color w:val="000000"/>
          <w:sz w:val="24"/>
          <w:szCs w:val="24"/>
        </w:rPr>
        <w:t>edukatif, yang merupakan penilaian untukmemotivasi pelaksana agar terus meningkatkan mutu Pengabdiannya,</w:t>
      </w:r>
    </w:p>
    <w:p w:rsidR="00421792" w:rsidRPr="00421792" w:rsidRDefault="00421792" w:rsidP="009838F9">
      <w:pPr>
        <w:pStyle w:val="ListParagraph"/>
        <w:numPr>
          <w:ilvl w:val="0"/>
          <w:numId w:val="30"/>
        </w:numPr>
        <w:autoSpaceDE w:val="0"/>
        <w:autoSpaceDN w:val="0"/>
        <w:adjustRightInd w:val="0"/>
        <w:ind w:left="851" w:hanging="425"/>
        <w:contextualSpacing w:val="0"/>
        <w:rPr>
          <w:rFonts w:ascii="Batang" w:eastAsia="Batang" w:hAnsi="Batang" w:cs="Tahoma"/>
          <w:color w:val="000000"/>
          <w:sz w:val="24"/>
          <w:szCs w:val="24"/>
        </w:rPr>
      </w:pPr>
      <w:r w:rsidRPr="00421792">
        <w:rPr>
          <w:rFonts w:ascii="Batang" w:eastAsia="Batang" w:hAnsi="Batang" w:cs="Tahoma"/>
          <w:color w:val="000000"/>
          <w:sz w:val="24"/>
          <w:szCs w:val="24"/>
        </w:rPr>
        <w:t>objektif, yang merupakan penilaian berdasarkan kriteria yang bebas dari pengaruh subjektivitas;</w:t>
      </w:r>
    </w:p>
    <w:p w:rsidR="00421792" w:rsidRPr="00421792" w:rsidRDefault="00421792" w:rsidP="009838F9">
      <w:pPr>
        <w:pStyle w:val="ListParagraph"/>
        <w:numPr>
          <w:ilvl w:val="0"/>
          <w:numId w:val="30"/>
        </w:numPr>
        <w:autoSpaceDE w:val="0"/>
        <w:autoSpaceDN w:val="0"/>
        <w:adjustRightInd w:val="0"/>
        <w:ind w:left="851" w:hanging="425"/>
        <w:contextualSpacing w:val="0"/>
        <w:rPr>
          <w:rFonts w:ascii="Batang" w:eastAsia="Batang" w:hAnsi="Batang" w:cs="Tahoma"/>
          <w:color w:val="000000"/>
          <w:sz w:val="24"/>
          <w:szCs w:val="24"/>
        </w:rPr>
      </w:pPr>
      <w:r w:rsidRPr="00421792">
        <w:rPr>
          <w:rFonts w:ascii="Batang" w:eastAsia="Batang" w:hAnsi="Batang" w:cs="Tahoma"/>
          <w:color w:val="000000"/>
          <w:sz w:val="24"/>
          <w:szCs w:val="24"/>
        </w:rPr>
        <w:t>akuntabel, yang merupakan penilaian Pengabdian yang dilaksanakan dengan kriteria dan prosedur yang jelas dan dipahami oleh pelaksana; dan</w:t>
      </w:r>
    </w:p>
    <w:p w:rsidR="00421792" w:rsidRPr="00421792" w:rsidRDefault="00421792" w:rsidP="009838F9">
      <w:pPr>
        <w:pStyle w:val="ListParagraph"/>
        <w:numPr>
          <w:ilvl w:val="0"/>
          <w:numId w:val="30"/>
        </w:numPr>
        <w:autoSpaceDE w:val="0"/>
        <w:autoSpaceDN w:val="0"/>
        <w:adjustRightInd w:val="0"/>
        <w:ind w:left="851" w:hanging="425"/>
        <w:contextualSpacing w:val="0"/>
        <w:rPr>
          <w:rFonts w:ascii="Batang" w:eastAsia="Batang" w:hAnsi="Batang" w:cs="Tahoma"/>
          <w:sz w:val="24"/>
          <w:szCs w:val="24"/>
        </w:rPr>
      </w:pPr>
      <w:r w:rsidRPr="00421792">
        <w:rPr>
          <w:rFonts w:ascii="Batang" w:eastAsia="Batang" w:hAnsi="Batang" w:cs="Tahoma"/>
          <w:color w:val="000000"/>
          <w:sz w:val="24"/>
          <w:szCs w:val="24"/>
        </w:rPr>
        <w:t>transparan, yang merupakan penilaian yang prosedur dan hasil penilaiannya dapat diakses oleh semua pemangku kepentingan.</w:t>
      </w:r>
    </w:p>
    <w:p w:rsidR="00EA5A6C" w:rsidRPr="00BB47BD" w:rsidRDefault="00EA5A6C" w:rsidP="009838F9">
      <w:pPr>
        <w:pStyle w:val="ListParagraph"/>
        <w:keepNext/>
        <w:keepLines/>
        <w:numPr>
          <w:ilvl w:val="0"/>
          <w:numId w:val="49"/>
        </w:numPr>
        <w:ind w:left="426" w:hanging="426"/>
        <w:contextualSpacing w:val="0"/>
        <w:outlineLvl w:val="0"/>
        <w:rPr>
          <w:rFonts w:ascii="Batang" w:eastAsia="Batang" w:hAnsi="Batang" w:cs="Calibri"/>
          <w:b/>
          <w:sz w:val="24"/>
          <w:szCs w:val="24"/>
        </w:rPr>
      </w:pPr>
      <w:r w:rsidRPr="00BB47BD">
        <w:rPr>
          <w:rFonts w:ascii="Batang" w:eastAsia="Batang" w:hAnsi="Batang" w:cs="Calibri"/>
          <w:b/>
          <w:sz w:val="24"/>
          <w:szCs w:val="24"/>
        </w:rPr>
        <w:t>ISTILAH DAN DEFINISI</w:t>
      </w:r>
    </w:p>
    <w:p w:rsidR="005B7A84" w:rsidRPr="00287AE8" w:rsidRDefault="005B7A84" w:rsidP="009838F9">
      <w:pPr>
        <w:pStyle w:val="ListParagraph"/>
        <w:numPr>
          <w:ilvl w:val="0"/>
          <w:numId w:val="31"/>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287AE8">
        <w:rPr>
          <w:rFonts w:ascii="Batang" w:eastAsia="Batang" w:hAnsi="Batang" w:cs="Tahoma"/>
          <w:color w:val="000000"/>
          <w:sz w:val="24"/>
          <w:szCs w:val="24"/>
        </w:rPr>
        <w:t xml:space="preserve">Standar penilaian Pengabdian merupakan kriteriaminimal penilaian terhadap proses dan hasil Pengabdian. </w:t>
      </w:r>
    </w:p>
    <w:p w:rsidR="005B7A84" w:rsidRPr="00287AE8" w:rsidRDefault="005B7A84" w:rsidP="009838F9">
      <w:pPr>
        <w:pStyle w:val="ListParagraph"/>
        <w:numPr>
          <w:ilvl w:val="0"/>
          <w:numId w:val="31"/>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287AE8">
        <w:rPr>
          <w:rFonts w:ascii="Batang" w:eastAsia="Batang" w:hAnsi="Batang" w:cs="Tahoma"/>
          <w:color w:val="000000"/>
          <w:sz w:val="24"/>
          <w:szCs w:val="24"/>
        </w:rPr>
        <w:t>Kepuasaan masyarakat merupakan respon yang diberikan masyarakat terhadap pelaksanaan pengabdian yang dilakukan oleh civitas akademika.</w:t>
      </w:r>
    </w:p>
    <w:p w:rsidR="005B7A84" w:rsidRPr="00287AE8" w:rsidRDefault="005B7A84" w:rsidP="009838F9">
      <w:pPr>
        <w:pStyle w:val="ListParagraph"/>
        <w:numPr>
          <w:ilvl w:val="0"/>
          <w:numId w:val="31"/>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287AE8">
        <w:rPr>
          <w:rFonts w:ascii="Batang" w:eastAsia="Batang" w:hAnsi="Batang" w:cs="Tahoma"/>
          <w:color w:val="000000"/>
          <w:sz w:val="24"/>
          <w:szCs w:val="24"/>
        </w:rPr>
        <w:lastRenderedPageBreak/>
        <w:t>Perubahan merupakan adanya perbedaan sebuah kondisi dari tidak baik menjadi baik, dari tidak tahu menjadi tahu, dari tidak bisa menjadi bisa, dan lainnya.</w:t>
      </w:r>
    </w:p>
    <w:p w:rsidR="005B7A84" w:rsidRPr="00287AE8" w:rsidRDefault="005B7A84" w:rsidP="009838F9">
      <w:pPr>
        <w:pStyle w:val="ListParagraph"/>
        <w:numPr>
          <w:ilvl w:val="0"/>
          <w:numId w:val="31"/>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287AE8">
        <w:rPr>
          <w:rFonts w:ascii="Batang" w:eastAsia="Batang" w:hAnsi="Batang" w:cs="Tahoma"/>
          <w:color w:val="000000"/>
          <w:sz w:val="24"/>
          <w:szCs w:val="24"/>
        </w:rPr>
        <w:t>Sumber belajar adalah sebuah karya yang dihasilkan oleh civitas akademika yang dapat dimanfaatkan oleh masyarakat atau jenjang pendidikan yang berada dibawah program sarjana.</w:t>
      </w:r>
    </w:p>
    <w:p w:rsidR="00EA5A6C" w:rsidRPr="00BB4505" w:rsidRDefault="005B7A84" w:rsidP="009838F9">
      <w:pPr>
        <w:pStyle w:val="ListParagraph"/>
        <w:numPr>
          <w:ilvl w:val="0"/>
          <w:numId w:val="31"/>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287AE8">
        <w:rPr>
          <w:rFonts w:ascii="Batang" w:eastAsia="Batang" w:hAnsi="Batang" w:cs="Tahoma"/>
          <w:color w:val="000000"/>
          <w:sz w:val="24"/>
          <w:szCs w:val="24"/>
        </w:rPr>
        <w:t>Masalah sosial merupakan</w:t>
      </w:r>
      <w:r w:rsidRPr="005B7A84">
        <w:rPr>
          <w:rFonts w:ascii="Batang" w:eastAsia="Batang" w:hAnsi="Batang" w:cs="Tahoma"/>
          <w:color w:val="000000"/>
          <w:sz w:val="24"/>
          <w:szCs w:val="24"/>
        </w:rPr>
        <w:t xml:space="preserve"> sebuah kesenjangan kondisi real masyarakat dengan kondisi seharusnya yang ada dimasyarakat.</w:t>
      </w:r>
    </w:p>
    <w:p w:rsidR="00BB4505" w:rsidRDefault="00BB4505" w:rsidP="00BB4505">
      <w:pPr>
        <w:pStyle w:val="ListParagraph"/>
        <w:autoSpaceDE w:val="0"/>
        <w:autoSpaceDN w:val="0"/>
        <w:adjustRightInd w:val="0"/>
        <w:ind w:left="847"/>
        <w:contextualSpacing w:val="0"/>
        <w:rPr>
          <w:rFonts w:ascii="Batang" w:eastAsia="Batang" w:hAnsi="Batang" w:cs="Tahoma"/>
          <w:color w:val="000000"/>
          <w:sz w:val="24"/>
          <w:szCs w:val="24"/>
        </w:rPr>
      </w:pPr>
    </w:p>
    <w:p w:rsidR="00EA5A6C" w:rsidRPr="00BB47BD" w:rsidRDefault="00EA5A6C" w:rsidP="009838F9">
      <w:pPr>
        <w:pStyle w:val="ListParagraph"/>
        <w:keepNext/>
        <w:keepLines/>
        <w:numPr>
          <w:ilvl w:val="0"/>
          <w:numId w:val="49"/>
        </w:numPr>
        <w:ind w:left="425" w:hanging="425"/>
        <w:contextualSpacing w:val="0"/>
        <w:outlineLvl w:val="0"/>
        <w:rPr>
          <w:rFonts w:ascii="Batang" w:eastAsia="Batang" w:hAnsi="Batang" w:cs="Calibri"/>
          <w:b/>
          <w:sz w:val="24"/>
          <w:szCs w:val="24"/>
        </w:rPr>
      </w:pPr>
      <w:r w:rsidRPr="00BB47BD">
        <w:rPr>
          <w:rFonts w:ascii="Batang" w:eastAsia="Batang" w:hAnsi="Batang" w:cs="Calibri"/>
          <w:b/>
          <w:sz w:val="24"/>
          <w:szCs w:val="24"/>
        </w:rPr>
        <w:t xml:space="preserve"> PENANGGUNGJAWAB</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Rektor sebagai pimpinan institut</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Dekan sebagai pimpinan fakultas</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Ketua program studi sebagai pimpinan program studi</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Lembaga Penelitian dan Pengabdian Masyarakat sebagai koordinator</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Dosen sebagai tenaga pendidik, pelaksana PkM dan pendamping penelitian</w:t>
      </w:r>
    </w:p>
    <w:p w:rsidR="00DE1EB4" w:rsidRPr="00DE1EB4"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Tenaga Kependidikan pelaksana layanan adminsitratif PkM dan pelaksana penelitian</w:t>
      </w:r>
    </w:p>
    <w:p w:rsidR="00DE1EB4" w:rsidRPr="005F716C" w:rsidRDefault="00DE1EB4" w:rsidP="009838F9">
      <w:pPr>
        <w:pStyle w:val="ListParagraph"/>
        <w:numPr>
          <w:ilvl w:val="0"/>
          <w:numId w:val="52"/>
        </w:numPr>
        <w:autoSpaceDE w:val="0"/>
        <w:autoSpaceDN w:val="0"/>
        <w:adjustRightInd w:val="0"/>
        <w:ind w:leftChars="193" w:left="847" w:hangingChars="176" w:hanging="422"/>
        <w:contextualSpacing w:val="0"/>
        <w:rPr>
          <w:rFonts w:ascii="Batang" w:eastAsia="Batang" w:hAnsi="Batang" w:cs="Tahoma"/>
          <w:color w:val="000000"/>
          <w:sz w:val="24"/>
          <w:szCs w:val="24"/>
        </w:rPr>
      </w:pPr>
      <w:r w:rsidRPr="00DE1EB4">
        <w:rPr>
          <w:rFonts w:ascii="Batang" w:eastAsia="Batang" w:hAnsi="Batang" w:cs="Tahoma"/>
          <w:color w:val="000000"/>
          <w:sz w:val="24"/>
          <w:szCs w:val="24"/>
        </w:rPr>
        <w:t>Mahasiswa sebagai pelaksana.</w:t>
      </w:r>
    </w:p>
    <w:p w:rsidR="005F716C" w:rsidRPr="00DE1EB4" w:rsidRDefault="005F716C" w:rsidP="009838F9">
      <w:pPr>
        <w:pStyle w:val="ListParagraph"/>
        <w:autoSpaceDE w:val="0"/>
        <w:autoSpaceDN w:val="0"/>
        <w:adjustRightInd w:val="0"/>
        <w:ind w:left="847"/>
        <w:contextualSpacing w:val="0"/>
        <w:rPr>
          <w:rFonts w:ascii="Batang" w:eastAsia="Batang" w:hAnsi="Batang" w:cs="Tahoma"/>
          <w:color w:val="000000"/>
          <w:sz w:val="24"/>
          <w:szCs w:val="24"/>
        </w:rPr>
      </w:pPr>
    </w:p>
    <w:p w:rsidR="00EA5A6C" w:rsidRPr="00BB47BD" w:rsidRDefault="00EA5A6C" w:rsidP="009838F9">
      <w:pPr>
        <w:pStyle w:val="ListParagraph"/>
        <w:keepNext/>
        <w:keepLines/>
        <w:numPr>
          <w:ilvl w:val="0"/>
          <w:numId w:val="49"/>
        </w:numPr>
        <w:ind w:left="425" w:hanging="425"/>
        <w:contextualSpacing w:val="0"/>
        <w:outlineLvl w:val="0"/>
        <w:rPr>
          <w:rFonts w:ascii="Batang" w:eastAsia="Batang" w:hAnsi="Batang" w:cs="Calibri"/>
          <w:b/>
          <w:sz w:val="24"/>
          <w:szCs w:val="24"/>
        </w:rPr>
      </w:pPr>
      <w:r w:rsidRPr="00BB47BD">
        <w:rPr>
          <w:rFonts w:ascii="Batang" w:eastAsia="Batang" w:hAnsi="Batang" w:cs="Calibri"/>
          <w:b/>
          <w:sz w:val="24"/>
          <w:szCs w:val="24"/>
        </w:rPr>
        <w:t xml:space="preserve">LINGKUP STANDAR </w:t>
      </w:r>
    </w:p>
    <w:p w:rsidR="00287AE8" w:rsidRDefault="00287AE8" w:rsidP="005F716C">
      <w:pPr>
        <w:pStyle w:val="ListParagraph"/>
        <w:ind w:left="426" w:firstLine="567"/>
        <w:contextualSpacing w:val="0"/>
        <w:rPr>
          <w:rFonts w:asciiTheme="minorHAnsi" w:eastAsia="Batang" w:hAnsiTheme="minorHAnsi" w:cs="Tahoma"/>
          <w:sz w:val="24"/>
          <w:szCs w:val="24"/>
        </w:rPr>
      </w:pPr>
      <w:r w:rsidRPr="003B4E41">
        <w:rPr>
          <w:rFonts w:ascii="Batang" w:eastAsia="Batang" w:hAnsi="Batang" w:cs="Tahoma"/>
          <w:sz w:val="24"/>
          <w:szCs w:val="24"/>
        </w:rPr>
        <w:t xml:space="preserve">Penilaian proses dan hasil Pengabdian harus memenuhi prinsip penilaian dan memperhatikan kesesuaian dengan standar hasil, standar isi, dan standar proses Pengabdian. oleh karena itu, perlu dibuat Penilaian yang terstandar </w:t>
      </w:r>
      <w:r w:rsidR="00192AA2">
        <w:rPr>
          <w:rFonts w:ascii="Batang" w:eastAsia="Batang" w:hAnsi="Batang" w:cs="Tahoma"/>
          <w:sz w:val="24"/>
          <w:szCs w:val="24"/>
        </w:rPr>
        <w:t>mencakup</w:t>
      </w:r>
      <w:r w:rsidRPr="003B4E41">
        <w:rPr>
          <w:rFonts w:ascii="Batang" w:eastAsia="Batang" w:hAnsi="Batang" w:cs="Tahoma"/>
          <w:sz w:val="24"/>
          <w:szCs w:val="24"/>
        </w:rPr>
        <w:t xml:space="preserve">: </w:t>
      </w:r>
    </w:p>
    <w:p w:rsidR="00287AE8" w:rsidRPr="003B4E41" w:rsidRDefault="00146954" w:rsidP="005F716C">
      <w:pPr>
        <w:pStyle w:val="ListParagraph"/>
        <w:numPr>
          <w:ilvl w:val="0"/>
          <w:numId w:val="51"/>
        </w:numPr>
        <w:autoSpaceDE w:val="0"/>
        <w:autoSpaceDN w:val="0"/>
        <w:adjustRightInd w:val="0"/>
        <w:contextualSpacing w:val="0"/>
        <w:rPr>
          <w:rFonts w:ascii="Batang" w:eastAsia="Batang" w:hAnsi="Batang" w:cs="Tahoma"/>
          <w:color w:val="000000"/>
          <w:sz w:val="24"/>
          <w:szCs w:val="24"/>
        </w:rPr>
      </w:pPr>
      <w:r w:rsidRPr="00146954">
        <w:rPr>
          <w:rFonts w:ascii="Batang" w:eastAsia="Batang" w:hAnsiTheme="minorHAnsi" w:cs="Tahoma" w:hint="eastAsia"/>
          <w:color w:val="000000"/>
          <w:sz w:val="24"/>
          <w:szCs w:val="24"/>
          <w:lang w:val="en-ID"/>
        </w:rPr>
        <w:t>K</w:t>
      </w:r>
      <w:r w:rsidR="00287AE8" w:rsidRPr="003B4E41">
        <w:rPr>
          <w:rFonts w:ascii="Batang" w:eastAsia="Batang" w:hAnsi="Batang" w:cs="Tahoma"/>
          <w:color w:val="000000"/>
          <w:sz w:val="24"/>
          <w:szCs w:val="24"/>
        </w:rPr>
        <w:t>epuasan masyarakat</w:t>
      </w:r>
    </w:p>
    <w:p w:rsidR="00287AE8" w:rsidRPr="003B4E41" w:rsidRDefault="00146954" w:rsidP="005F716C">
      <w:pPr>
        <w:pStyle w:val="ListParagraph"/>
        <w:numPr>
          <w:ilvl w:val="0"/>
          <w:numId w:val="51"/>
        </w:numPr>
        <w:autoSpaceDE w:val="0"/>
        <w:autoSpaceDN w:val="0"/>
        <w:adjustRightInd w:val="0"/>
        <w:contextualSpacing w:val="0"/>
        <w:rPr>
          <w:rFonts w:ascii="Batang" w:eastAsia="Batang" w:hAnsi="Batang" w:cs="Tahoma"/>
          <w:color w:val="000000"/>
          <w:sz w:val="24"/>
          <w:szCs w:val="24"/>
        </w:rPr>
      </w:pPr>
      <w:r w:rsidRPr="00146954">
        <w:rPr>
          <w:rFonts w:ascii="Batang" w:eastAsia="Batang" w:hAnsiTheme="minorHAnsi" w:cs="Tahoma" w:hint="eastAsia"/>
          <w:color w:val="000000"/>
          <w:sz w:val="24"/>
          <w:szCs w:val="24"/>
          <w:lang w:val="en-ID"/>
        </w:rPr>
        <w:t>T</w:t>
      </w:r>
      <w:r w:rsidR="00287AE8" w:rsidRPr="003B4E41">
        <w:rPr>
          <w:rFonts w:ascii="Batang" w:eastAsia="Batang" w:hAnsi="Batang" w:cs="Tahoma"/>
          <w:color w:val="000000"/>
          <w:sz w:val="24"/>
          <w:szCs w:val="24"/>
        </w:rPr>
        <w:t>erjadinya perubahan sikap, pengetahuan, dan ketrampilan pada masyarakat sesuai dengan sasaran program</w:t>
      </w:r>
    </w:p>
    <w:p w:rsidR="00287AE8" w:rsidRPr="003B4E41" w:rsidRDefault="00146954" w:rsidP="005F716C">
      <w:pPr>
        <w:pStyle w:val="ListParagraph"/>
        <w:numPr>
          <w:ilvl w:val="0"/>
          <w:numId w:val="51"/>
        </w:numPr>
        <w:autoSpaceDE w:val="0"/>
        <w:autoSpaceDN w:val="0"/>
        <w:adjustRightInd w:val="0"/>
        <w:ind w:left="714" w:hanging="357"/>
        <w:contextualSpacing w:val="0"/>
        <w:rPr>
          <w:rFonts w:ascii="Batang" w:eastAsia="Batang" w:hAnsi="Batang" w:cs="Tahoma"/>
          <w:color w:val="000000"/>
          <w:sz w:val="24"/>
          <w:szCs w:val="24"/>
        </w:rPr>
      </w:pPr>
      <w:r w:rsidRPr="00146954">
        <w:rPr>
          <w:rFonts w:ascii="Batang" w:eastAsia="Batang" w:hAnsiTheme="minorHAnsi" w:cs="Tahoma" w:hint="eastAsia"/>
          <w:color w:val="000000"/>
          <w:sz w:val="24"/>
          <w:szCs w:val="24"/>
          <w:lang w:val="en-ID"/>
        </w:rPr>
        <w:t>T</w:t>
      </w:r>
      <w:r w:rsidR="00287AE8" w:rsidRPr="00421792">
        <w:rPr>
          <w:rFonts w:ascii="Batang" w:eastAsia="Batang" w:hAnsi="Batang" w:cs="Tahoma"/>
          <w:color w:val="000000"/>
          <w:sz w:val="24"/>
          <w:szCs w:val="24"/>
        </w:rPr>
        <w:t>erciptanya pengayaan sumber belajar dan/atau pembelajaran serta pematangan sivitas akademika sebagai hasil pengembangan ilmu pengetahuan dan teknologi; atau</w:t>
      </w:r>
    </w:p>
    <w:p w:rsidR="005F716C" w:rsidRDefault="00146954" w:rsidP="005F716C">
      <w:pPr>
        <w:pStyle w:val="ListParagraph"/>
        <w:numPr>
          <w:ilvl w:val="0"/>
          <w:numId w:val="51"/>
        </w:numPr>
        <w:autoSpaceDE w:val="0"/>
        <w:autoSpaceDN w:val="0"/>
        <w:adjustRightInd w:val="0"/>
        <w:ind w:left="714" w:hanging="357"/>
        <w:contextualSpacing w:val="0"/>
        <w:rPr>
          <w:rFonts w:ascii="Batang" w:eastAsia="Batang" w:hAnsi="Batang" w:cs="Tahoma"/>
          <w:color w:val="000000"/>
          <w:sz w:val="24"/>
          <w:szCs w:val="24"/>
        </w:rPr>
      </w:pPr>
      <w:r w:rsidRPr="00146954">
        <w:rPr>
          <w:rFonts w:ascii="Batang" w:eastAsia="Batang" w:hAnsiTheme="minorHAnsi" w:cs="Tahoma" w:hint="eastAsia"/>
          <w:color w:val="000000"/>
          <w:sz w:val="24"/>
          <w:szCs w:val="24"/>
          <w:lang w:val="en-ID"/>
        </w:rPr>
        <w:t>T</w:t>
      </w:r>
      <w:r w:rsidR="00287AE8" w:rsidRPr="00421792">
        <w:rPr>
          <w:rFonts w:ascii="Batang" w:eastAsia="Batang" w:hAnsi="Batang" w:cs="Tahoma"/>
          <w:color w:val="000000"/>
          <w:sz w:val="24"/>
          <w:szCs w:val="24"/>
        </w:rPr>
        <w:t>eratasinya masalah sosial dan rekomendasi kebijakan yang dapat dimanfaatkan oleh pemangku kepentingan</w:t>
      </w:r>
      <w:r w:rsidR="00DE1EB4">
        <w:rPr>
          <w:rFonts w:ascii="Batang" w:eastAsia="Batang" w:hAnsi="Batang" w:cs="Tahoma"/>
          <w:color w:val="000000"/>
          <w:sz w:val="24"/>
          <w:szCs w:val="24"/>
        </w:rPr>
        <w:t>.</w:t>
      </w:r>
    </w:p>
    <w:p w:rsidR="005F716C" w:rsidRPr="005F716C" w:rsidRDefault="005F716C" w:rsidP="005F716C">
      <w:pPr>
        <w:rPr>
          <w:rFonts w:eastAsia="Batang"/>
        </w:rPr>
      </w:pPr>
    </w:p>
    <w:p w:rsidR="005F716C" w:rsidRPr="005F716C" w:rsidRDefault="005F716C" w:rsidP="005F716C">
      <w:pPr>
        <w:rPr>
          <w:rFonts w:eastAsia="Batang"/>
        </w:rPr>
      </w:pPr>
    </w:p>
    <w:p w:rsidR="00287AE8" w:rsidRPr="00BB47BD" w:rsidRDefault="009838F9" w:rsidP="005F716C">
      <w:pPr>
        <w:pStyle w:val="ListParagraph"/>
        <w:keepNext/>
        <w:keepLines/>
        <w:numPr>
          <w:ilvl w:val="0"/>
          <w:numId w:val="49"/>
        </w:numPr>
        <w:ind w:left="426" w:hanging="426"/>
        <w:contextualSpacing w:val="0"/>
        <w:rPr>
          <w:rFonts w:ascii="Batang" w:eastAsia="Batang" w:hAnsi="Batang" w:cs="Calibri"/>
          <w:b/>
          <w:sz w:val="24"/>
          <w:szCs w:val="24"/>
        </w:rPr>
      </w:pPr>
      <w:r w:rsidRPr="009838F9">
        <w:rPr>
          <w:rFonts w:ascii="Batang" w:eastAsia="Batang" w:hAnsiTheme="minorHAnsi" w:cs="Calibri" w:hint="eastAsia"/>
          <w:b/>
          <w:sz w:val="24"/>
          <w:szCs w:val="24"/>
          <w:lang w:val="en-ID"/>
        </w:rPr>
        <w:lastRenderedPageBreak/>
        <w:t>STAN</w:t>
      </w:r>
      <w:r w:rsidR="00EA5A6C" w:rsidRPr="00BB47BD">
        <w:rPr>
          <w:rFonts w:ascii="Batang" w:eastAsia="Batang" w:hAnsi="Batang" w:cs="Calibri"/>
          <w:b/>
          <w:sz w:val="24"/>
          <w:szCs w:val="24"/>
        </w:rPr>
        <w:t>DAR MUTU</w:t>
      </w:r>
    </w:p>
    <w:tbl>
      <w:tblPr>
        <w:tblStyle w:val="TableGrid"/>
        <w:tblW w:w="9214" w:type="dxa"/>
        <w:tblInd w:w="108" w:type="dxa"/>
        <w:tblLayout w:type="fixed"/>
        <w:tblLook w:val="04A0" w:firstRow="1" w:lastRow="0" w:firstColumn="1" w:lastColumn="0" w:noHBand="0" w:noVBand="1"/>
      </w:tblPr>
      <w:tblGrid>
        <w:gridCol w:w="675"/>
        <w:gridCol w:w="3118"/>
        <w:gridCol w:w="5421"/>
      </w:tblGrid>
      <w:tr w:rsidR="00D1357F" w:rsidRPr="005F25D2" w:rsidTr="009838F9">
        <w:tc>
          <w:tcPr>
            <w:tcW w:w="675" w:type="dxa"/>
            <w:shd w:val="clear" w:color="auto" w:fill="548DD4" w:themeFill="text2" w:themeFillTint="99"/>
          </w:tcPr>
          <w:p w:rsidR="00287AE8" w:rsidRPr="005F25D2" w:rsidRDefault="00287AE8" w:rsidP="005F25D2">
            <w:pPr>
              <w:keepNext/>
              <w:keepLines/>
              <w:spacing w:before="120" w:after="120"/>
              <w:jc w:val="center"/>
              <w:outlineLvl w:val="0"/>
              <w:rPr>
                <w:rFonts w:ascii="Batang" w:eastAsia="Batang" w:hAnsi="Batang" w:cs="Calibri"/>
                <w:b/>
                <w:sz w:val="24"/>
                <w:szCs w:val="24"/>
              </w:rPr>
            </w:pPr>
            <w:r w:rsidRPr="005F25D2">
              <w:rPr>
                <w:rFonts w:ascii="Batang" w:eastAsia="Batang" w:hAnsi="Batang" w:cs="Calibri"/>
                <w:b/>
                <w:sz w:val="24"/>
                <w:szCs w:val="24"/>
              </w:rPr>
              <w:t>No</w:t>
            </w:r>
          </w:p>
        </w:tc>
        <w:tc>
          <w:tcPr>
            <w:tcW w:w="3118" w:type="dxa"/>
            <w:shd w:val="clear" w:color="auto" w:fill="548DD4" w:themeFill="text2" w:themeFillTint="99"/>
          </w:tcPr>
          <w:p w:rsidR="00287AE8" w:rsidRPr="005F25D2" w:rsidRDefault="00287AE8" w:rsidP="005F25D2">
            <w:pPr>
              <w:keepNext/>
              <w:keepLines/>
              <w:spacing w:before="120" w:after="120"/>
              <w:jc w:val="center"/>
              <w:outlineLvl w:val="0"/>
              <w:rPr>
                <w:rFonts w:ascii="Batang" w:eastAsia="Batang" w:hAnsi="Batang" w:cs="Calibri"/>
                <w:b/>
                <w:sz w:val="24"/>
                <w:szCs w:val="24"/>
              </w:rPr>
            </w:pPr>
            <w:r w:rsidRPr="005F25D2">
              <w:rPr>
                <w:rFonts w:ascii="Batang" w:eastAsia="Batang" w:hAnsi="Batang" w:cs="Calibri"/>
                <w:b/>
                <w:sz w:val="24"/>
                <w:szCs w:val="24"/>
              </w:rPr>
              <w:t>Standar</w:t>
            </w:r>
          </w:p>
        </w:tc>
        <w:tc>
          <w:tcPr>
            <w:tcW w:w="5421" w:type="dxa"/>
            <w:shd w:val="clear" w:color="auto" w:fill="548DD4" w:themeFill="text2" w:themeFillTint="99"/>
          </w:tcPr>
          <w:p w:rsidR="00287AE8" w:rsidRPr="005F25D2" w:rsidRDefault="00287AE8" w:rsidP="005F25D2">
            <w:pPr>
              <w:keepNext/>
              <w:keepLines/>
              <w:spacing w:before="120" w:after="120"/>
              <w:jc w:val="center"/>
              <w:outlineLvl w:val="0"/>
              <w:rPr>
                <w:rFonts w:ascii="Batang" w:eastAsia="Batang" w:hAnsi="Batang" w:cs="Calibri"/>
                <w:b/>
                <w:sz w:val="24"/>
                <w:szCs w:val="24"/>
              </w:rPr>
            </w:pPr>
            <w:r w:rsidRPr="005F25D2">
              <w:rPr>
                <w:rFonts w:ascii="Batang" w:eastAsia="Batang" w:hAnsi="Batang" w:cs="Calibri"/>
                <w:b/>
                <w:sz w:val="24"/>
                <w:szCs w:val="24"/>
              </w:rPr>
              <w:t>Indikator</w:t>
            </w:r>
          </w:p>
        </w:tc>
      </w:tr>
      <w:tr w:rsidR="005F25D2" w:rsidRPr="005F25D2" w:rsidTr="009838F9">
        <w:tc>
          <w:tcPr>
            <w:tcW w:w="675" w:type="dxa"/>
            <w:vMerge w:val="restart"/>
            <w:vAlign w:val="center"/>
          </w:tcPr>
          <w:p w:rsidR="00287AE8" w:rsidRPr="005F25D2" w:rsidRDefault="00287AE8" w:rsidP="009A44B1">
            <w:pPr>
              <w:keepNext/>
              <w:keepLines/>
              <w:jc w:val="center"/>
              <w:outlineLvl w:val="0"/>
              <w:rPr>
                <w:rFonts w:ascii="Batang" w:eastAsia="Batang" w:hAnsi="Batang" w:cs="Calibri"/>
                <w:sz w:val="24"/>
                <w:szCs w:val="24"/>
              </w:rPr>
            </w:pPr>
            <w:r w:rsidRPr="005F25D2">
              <w:rPr>
                <w:rFonts w:ascii="Batang" w:eastAsia="Batang" w:hAnsi="Batang" w:cs="Calibri"/>
                <w:sz w:val="24"/>
                <w:szCs w:val="24"/>
              </w:rPr>
              <w:t>1.</w:t>
            </w:r>
          </w:p>
        </w:tc>
        <w:tc>
          <w:tcPr>
            <w:tcW w:w="3118" w:type="dxa"/>
            <w:vMerge w:val="restart"/>
            <w:vAlign w:val="center"/>
          </w:tcPr>
          <w:p w:rsidR="00287AE8" w:rsidRPr="005F25D2" w:rsidRDefault="002E571A" w:rsidP="009A44B1">
            <w:pPr>
              <w:pStyle w:val="TableParagraph"/>
              <w:ind w:left="0" w:hanging="20"/>
              <w:rPr>
                <w:rFonts w:ascii="Batang" w:eastAsia="Batang" w:hAnsi="Batang"/>
                <w:sz w:val="24"/>
                <w:szCs w:val="24"/>
                <w:lang w:val="id-ID"/>
              </w:rPr>
            </w:pPr>
            <w:r w:rsidRPr="005F25D2">
              <w:rPr>
                <w:rFonts w:ascii="Batang" w:eastAsia="Batang" w:hAnsi="Batang"/>
                <w:sz w:val="24"/>
                <w:szCs w:val="24"/>
              </w:rPr>
              <w:t>Tingkat kepuasan masyarakat</w:t>
            </w:r>
          </w:p>
        </w:tc>
        <w:tc>
          <w:tcPr>
            <w:tcW w:w="5421" w:type="dxa"/>
          </w:tcPr>
          <w:p w:rsidR="00287AE8" w:rsidRPr="005F25D2" w:rsidRDefault="002E571A" w:rsidP="009A44B1">
            <w:pPr>
              <w:pStyle w:val="TableParagraph"/>
              <w:numPr>
                <w:ilvl w:val="0"/>
                <w:numId w:val="50"/>
              </w:numPr>
              <w:ind w:left="317" w:hanging="284"/>
              <w:jc w:val="both"/>
              <w:rPr>
                <w:rFonts w:ascii="Batang" w:eastAsia="Batang" w:hAnsi="Batang" w:cs="Times New Roman"/>
                <w:sz w:val="24"/>
                <w:szCs w:val="24"/>
                <w:lang w:val="id-ID"/>
              </w:rPr>
            </w:pPr>
            <w:r w:rsidRPr="005F25D2">
              <w:rPr>
                <w:rFonts w:ascii="Batang" w:eastAsia="Batang" w:hAnsi="Batang"/>
                <w:sz w:val="24"/>
                <w:szCs w:val="24"/>
              </w:rPr>
              <w:t>Tercapainya tingkat kepuasan</w:t>
            </w:r>
            <w:r w:rsidR="00146954">
              <w:rPr>
                <w:rFonts w:ascii="Batang" w:eastAsia="Batang" w:hAnsi="Batang"/>
                <w:sz w:val="24"/>
                <w:szCs w:val="24"/>
              </w:rPr>
              <w:t xml:space="preserve"> </w:t>
            </w:r>
            <w:r w:rsidRPr="005F25D2">
              <w:rPr>
                <w:rFonts w:ascii="Batang" w:eastAsia="Batang" w:hAnsi="Batang"/>
                <w:sz w:val="24"/>
                <w:szCs w:val="24"/>
              </w:rPr>
              <w:t>masyarakat pada level 3 (skala1-5) dari</w:t>
            </w:r>
            <w:r w:rsidR="00146954">
              <w:rPr>
                <w:rFonts w:ascii="Batang" w:eastAsia="Batang" w:hAnsi="Batang"/>
                <w:sz w:val="24"/>
                <w:szCs w:val="24"/>
              </w:rPr>
              <w:t xml:space="preserve"> </w:t>
            </w:r>
            <w:r w:rsidRPr="005F25D2">
              <w:rPr>
                <w:rFonts w:ascii="Batang" w:eastAsia="Batang" w:hAnsi="Batang"/>
                <w:sz w:val="24"/>
                <w:szCs w:val="24"/>
              </w:rPr>
              <w:t>hasil survey kepuasan masyarakat</w:t>
            </w:r>
            <w:r w:rsidRPr="005F25D2">
              <w:rPr>
                <w:rFonts w:ascii="Batang" w:eastAsia="Batang" w:hAnsi="Batang"/>
                <w:sz w:val="24"/>
                <w:szCs w:val="24"/>
                <w:lang w:val="id-ID"/>
              </w:rPr>
              <w:t xml:space="preserve"> sebagai penerima PkM setiap tahunnya.</w:t>
            </w:r>
          </w:p>
        </w:tc>
      </w:tr>
      <w:tr w:rsidR="005F25D2" w:rsidRPr="005F25D2" w:rsidTr="009838F9">
        <w:tc>
          <w:tcPr>
            <w:tcW w:w="675" w:type="dxa"/>
            <w:vMerge/>
          </w:tcPr>
          <w:p w:rsidR="00287AE8" w:rsidRPr="005F25D2" w:rsidRDefault="00287AE8" w:rsidP="009A44B1">
            <w:pPr>
              <w:keepNext/>
              <w:keepLines/>
              <w:jc w:val="center"/>
              <w:outlineLvl w:val="0"/>
              <w:rPr>
                <w:rFonts w:ascii="Batang" w:eastAsia="Batang" w:hAnsi="Batang" w:cs="Calibri"/>
                <w:sz w:val="24"/>
                <w:szCs w:val="24"/>
              </w:rPr>
            </w:pPr>
          </w:p>
        </w:tc>
        <w:tc>
          <w:tcPr>
            <w:tcW w:w="3118" w:type="dxa"/>
            <w:vMerge/>
          </w:tcPr>
          <w:p w:rsidR="00287AE8" w:rsidRPr="005F25D2" w:rsidRDefault="00287AE8" w:rsidP="009A44B1">
            <w:pPr>
              <w:pStyle w:val="TableParagraph"/>
              <w:ind w:left="0" w:hanging="20"/>
              <w:rPr>
                <w:rFonts w:ascii="Batang" w:eastAsia="Batang" w:hAnsi="Batang"/>
                <w:sz w:val="24"/>
                <w:szCs w:val="24"/>
                <w:lang w:val="id-ID"/>
              </w:rPr>
            </w:pPr>
          </w:p>
        </w:tc>
        <w:tc>
          <w:tcPr>
            <w:tcW w:w="5421" w:type="dxa"/>
          </w:tcPr>
          <w:p w:rsidR="00287AE8" w:rsidRPr="005F25D2" w:rsidRDefault="002E571A" w:rsidP="009A44B1">
            <w:pPr>
              <w:pStyle w:val="TableParagraph"/>
              <w:numPr>
                <w:ilvl w:val="0"/>
                <w:numId w:val="50"/>
              </w:numPr>
              <w:ind w:left="317" w:hanging="284"/>
              <w:jc w:val="both"/>
              <w:rPr>
                <w:rFonts w:ascii="Batang" w:eastAsia="Batang" w:hAnsi="Batang" w:cs="Times New Roman"/>
                <w:sz w:val="24"/>
                <w:szCs w:val="24"/>
                <w:lang w:val="id-ID"/>
              </w:rPr>
            </w:pPr>
            <w:r w:rsidRPr="005F25D2">
              <w:rPr>
                <w:rFonts w:ascii="Batang" w:eastAsia="Batang" w:hAnsi="Batang"/>
                <w:sz w:val="24"/>
                <w:szCs w:val="24"/>
              </w:rPr>
              <w:t>Tercapainya tingkat kepuasan</w:t>
            </w:r>
            <w:r w:rsidR="00146954">
              <w:rPr>
                <w:rFonts w:ascii="Batang" w:eastAsia="Batang" w:hAnsi="Batang"/>
                <w:sz w:val="24"/>
                <w:szCs w:val="24"/>
              </w:rPr>
              <w:t xml:space="preserve"> </w:t>
            </w:r>
            <w:r w:rsidRPr="005F25D2">
              <w:rPr>
                <w:rFonts w:ascii="Batang" w:eastAsia="Batang" w:hAnsi="Batang"/>
                <w:sz w:val="24"/>
                <w:szCs w:val="24"/>
              </w:rPr>
              <w:t xml:space="preserve">masyarakat pada level 3 (skala1-5) darihasil survey kepuasan </w:t>
            </w:r>
            <w:r w:rsidRPr="005F25D2">
              <w:rPr>
                <w:rFonts w:ascii="Batang" w:eastAsia="Batang" w:hAnsi="Batang"/>
                <w:sz w:val="24"/>
                <w:szCs w:val="24"/>
                <w:lang w:val="id-ID"/>
              </w:rPr>
              <w:t>pelaksana (dosen-mahasiswa) PkM setiap tahunnya.</w:t>
            </w:r>
          </w:p>
        </w:tc>
      </w:tr>
      <w:tr w:rsidR="00D1357F" w:rsidRPr="005F25D2" w:rsidTr="009838F9">
        <w:tc>
          <w:tcPr>
            <w:tcW w:w="675" w:type="dxa"/>
            <w:vMerge w:val="restart"/>
            <w:vAlign w:val="center"/>
          </w:tcPr>
          <w:p w:rsidR="00D1357F" w:rsidRPr="005F25D2" w:rsidRDefault="00D1357F" w:rsidP="009A44B1">
            <w:pPr>
              <w:keepNext/>
              <w:keepLines/>
              <w:jc w:val="center"/>
              <w:outlineLvl w:val="0"/>
              <w:rPr>
                <w:rFonts w:ascii="Batang" w:eastAsia="Batang" w:hAnsi="Batang" w:cs="Calibri"/>
                <w:sz w:val="24"/>
                <w:szCs w:val="24"/>
              </w:rPr>
            </w:pPr>
            <w:r w:rsidRPr="005F25D2">
              <w:rPr>
                <w:rFonts w:ascii="Batang" w:eastAsia="Batang" w:hAnsi="Batang" w:cs="Calibri"/>
                <w:sz w:val="24"/>
                <w:szCs w:val="24"/>
              </w:rPr>
              <w:t>2.</w:t>
            </w:r>
          </w:p>
        </w:tc>
        <w:tc>
          <w:tcPr>
            <w:tcW w:w="3118" w:type="dxa"/>
            <w:vMerge w:val="restart"/>
            <w:vAlign w:val="center"/>
          </w:tcPr>
          <w:p w:rsidR="00D1357F" w:rsidRPr="005F25D2" w:rsidRDefault="00D1357F" w:rsidP="009A44B1">
            <w:pPr>
              <w:keepNext/>
              <w:keepLines/>
              <w:jc w:val="left"/>
              <w:outlineLvl w:val="0"/>
              <w:rPr>
                <w:rFonts w:ascii="Batang" w:eastAsia="Batang" w:hAnsi="Batang"/>
                <w:sz w:val="24"/>
                <w:szCs w:val="24"/>
              </w:rPr>
            </w:pPr>
            <w:r w:rsidRPr="005F25D2">
              <w:rPr>
                <w:rFonts w:ascii="Batang" w:eastAsia="Batang" w:hAnsi="Batang"/>
                <w:sz w:val="24"/>
                <w:szCs w:val="24"/>
              </w:rPr>
              <w:t xml:space="preserve">Terjadinya perubahan sikap, pengetahuan, dan keterampilan pada masyarakat sesuai </w:t>
            </w:r>
            <w:r w:rsidRPr="005F25D2">
              <w:rPr>
                <w:rFonts w:ascii="Batang" w:eastAsia="Batang" w:hAnsi="Batang" w:cs="Calibri"/>
                <w:sz w:val="24"/>
                <w:szCs w:val="24"/>
              </w:rPr>
              <w:t>dengan</w:t>
            </w:r>
            <w:r w:rsidRPr="005F25D2">
              <w:rPr>
                <w:rFonts w:ascii="Batang" w:eastAsia="Batang" w:hAnsi="Batang"/>
                <w:sz w:val="24"/>
                <w:szCs w:val="24"/>
              </w:rPr>
              <w:t xml:space="preserve"> sasaran program</w:t>
            </w:r>
          </w:p>
        </w:tc>
        <w:tc>
          <w:tcPr>
            <w:tcW w:w="5421" w:type="dxa"/>
          </w:tcPr>
          <w:p w:rsidR="00D1357F" w:rsidRPr="005F25D2" w:rsidRDefault="00D1357F" w:rsidP="009A44B1">
            <w:pPr>
              <w:pStyle w:val="TableParagraph"/>
              <w:numPr>
                <w:ilvl w:val="0"/>
                <w:numId w:val="50"/>
              </w:numPr>
              <w:ind w:left="317" w:hanging="284"/>
              <w:rPr>
                <w:rFonts w:ascii="Batang" w:eastAsia="Batang" w:hAnsi="Batang"/>
                <w:sz w:val="24"/>
                <w:szCs w:val="24"/>
              </w:rPr>
            </w:pPr>
            <w:r w:rsidRPr="005F25D2">
              <w:rPr>
                <w:rFonts w:ascii="Batang" w:eastAsia="Batang" w:hAnsi="Batang"/>
                <w:sz w:val="24"/>
                <w:szCs w:val="24"/>
              </w:rPr>
              <w:t xml:space="preserve">&gt;60% </w:t>
            </w:r>
            <w:r w:rsidRPr="005F25D2">
              <w:rPr>
                <w:rFonts w:ascii="Batang" w:eastAsia="Batang" w:hAnsi="Batang"/>
                <w:sz w:val="24"/>
                <w:szCs w:val="24"/>
                <w:lang w:val="id-ID"/>
              </w:rPr>
              <w:t xml:space="preserve">penerima </w:t>
            </w:r>
            <w:r w:rsidRPr="005F25D2">
              <w:rPr>
                <w:rFonts w:ascii="Batang" w:eastAsia="Batang" w:hAnsi="Batang"/>
                <w:sz w:val="24"/>
                <w:szCs w:val="24"/>
              </w:rPr>
              <w:t>kegiatan meningkat pengetahuannya</w:t>
            </w:r>
          </w:p>
        </w:tc>
      </w:tr>
      <w:tr w:rsidR="00D1357F" w:rsidRPr="005F25D2" w:rsidTr="009838F9">
        <w:tc>
          <w:tcPr>
            <w:tcW w:w="675" w:type="dxa"/>
            <w:vMerge/>
            <w:vAlign w:val="center"/>
          </w:tcPr>
          <w:p w:rsidR="00D1357F" w:rsidRPr="005F25D2" w:rsidRDefault="00D1357F" w:rsidP="009A44B1">
            <w:pPr>
              <w:keepNext/>
              <w:keepLines/>
              <w:jc w:val="center"/>
              <w:outlineLvl w:val="0"/>
              <w:rPr>
                <w:rFonts w:ascii="Batang" w:eastAsia="Batang" w:hAnsi="Batang" w:cs="Calibri"/>
                <w:sz w:val="24"/>
                <w:szCs w:val="24"/>
              </w:rPr>
            </w:pPr>
          </w:p>
        </w:tc>
        <w:tc>
          <w:tcPr>
            <w:tcW w:w="3118" w:type="dxa"/>
            <w:vMerge/>
          </w:tcPr>
          <w:p w:rsidR="00D1357F" w:rsidRPr="005F25D2" w:rsidRDefault="00D1357F" w:rsidP="009A44B1">
            <w:pPr>
              <w:pStyle w:val="TableParagraph"/>
              <w:ind w:left="0"/>
              <w:rPr>
                <w:rFonts w:ascii="Batang" w:eastAsia="Batang" w:hAnsi="Batang"/>
                <w:sz w:val="24"/>
                <w:szCs w:val="24"/>
              </w:rPr>
            </w:pPr>
          </w:p>
        </w:tc>
        <w:tc>
          <w:tcPr>
            <w:tcW w:w="5421" w:type="dxa"/>
          </w:tcPr>
          <w:p w:rsidR="00D1357F" w:rsidRPr="005F25D2" w:rsidRDefault="00D1357F" w:rsidP="009A44B1">
            <w:pPr>
              <w:pStyle w:val="TableParagraph"/>
              <w:numPr>
                <w:ilvl w:val="0"/>
                <w:numId w:val="50"/>
              </w:numPr>
              <w:ind w:left="317" w:hanging="284"/>
              <w:rPr>
                <w:rFonts w:ascii="Batang" w:eastAsia="Batang" w:hAnsi="Batang"/>
                <w:sz w:val="24"/>
                <w:szCs w:val="24"/>
              </w:rPr>
            </w:pPr>
            <w:r w:rsidRPr="005F25D2">
              <w:rPr>
                <w:rFonts w:ascii="Batang" w:eastAsia="Batang" w:hAnsi="Batang"/>
                <w:sz w:val="24"/>
                <w:szCs w:val="24"/>
              </w:rPr>
              <w:t>&gt;30%</w:t>
            </w:r>
            <w:r w:rsidRPr="005F25D2">
              <w:rPr>
                <w:rFonts w:ascii="Batang" w:eastAsia="Batang" w:hAnsi="Batang"/>
                <w:sz w:val="24"/>
                <w:szCs w:val="24"/>
                <w:lang w:val="id-ID"/>
              </w:rPr>
              <w:t xml:space="preserve"> penerima </w:t>
            </w:r>
            <w:r w:rsidRPr="005F25D2">
              <w:rPr>
                <w:rFonts w:ascii="Batang" w:eastAsia="Batang" w:hAnsi="Batang"/>
                <w:sz w:val="24"/>
                <w:szCs w:val="24"/>
              </w:rPr>
              <w:t>kegiatan</w:t>
            </w:r>
            <w:r w:rsidR="00146954">
              <w:rPr>
                <w:rFonts w:ascii="Batang" w:eastAsia="Batang" w:hAnsi="Batang"/>
                <w:sz w:val="24"/>
                <w:szCs w:val="24"/>
              </w:rPr>
              <w:t xml:space="preserve"> </w:t>
            </w:r>
            <w:r w:rsidRPr="005F25D2">
              <w:rPr>
                <w:rFonts w:ascii="Batang" w:eastAsia="Batang" w:hAnsi="Batang"/>
                <w:sz w:val="24"/>
                <w:szCs w:val="24"/>
              </w:rPr>
              <w:t>mengalami</w:t>
            </w:r>
            <w:r w:rsidR="00146954">
              <w:rPr>
                <w:rFonts w:ascii="Batang" w:eastAsia="Batang" w:hAnsi="Batang"/>
                <w:sz w:val="24"/>
                <w:szCs w:val="24"/>
              </w:rPr>
              <w:t xml:space="preserve"> </w:t>
            </w:r>
            <w:r w:rsidRPr="005F25D2">
              <w:rPr>
                <w:rFonts w:ascii="Batang" w:eastAsia="Batang" w:hAnsi="Batang"/>
                <w:sz w:val="24"/>
                <w:szCs w:val="24"/>
              </w:rPr>
              <w:t>perubahan</w:t>
            </w:r>
            <w:r w:rsidR="00146954">
              <w:rPr>
                <w:rFonts w:ascii="Batang" w:eastAsia="Batang" w:hAnsi="Batang"/>
                <w:sz w:val="24"/>
                <w:szCs w:val="24"/>
              </w:rPr>
              <w:t xml:space="preserve"> </w:t>
            </w:r>
            <w:r w:rsidRPr="005F25D2">
              <w:rPr>
                <w:rFonts w:ascii="Batang" w:eastAsia="Batang" w:hAnsi="Batang"/>
                <w:sz w:val="24"/>
                <w:szCs w:val="24"/>
              </w:rPr>
              <w:t>sikap</w:t>
            </w:r>
          </w:p>
        </w:tc>
      </w:tr>
      <w:tr w:rsidR="00D1357F" w:rsidRPr="005F25D2" w:rsidTr="009838F9">
        <w:tc>
          <w:tcPr>
            <w:tcW w:w="675" w:type="dxa"/>
            <w:vMerge/>
            <w:vAlign w:val="center"/>
          </w:tcPr>
          <w:p w:rsidR="00D1357F" w:rsidRPr="005F25D2" w:rsidRDefault="00D1357F" w:rsidP="009A44B1">
            <w:pPr>
              <w:keepNext/>
              <w:keepLines/>
              <w:jc w:val="center"/>
              <w:outlineLvl w:val="0"/>
              <w:rPr>
                <w:rFonts w:ascii="Batang" w:eastAsia="Batang" w:hAnsi="Batang" w:cs="Calibri"/>
                <w:sz w:val="24"/>
                <w:szCs w:val="24"/>
              </w:rPr>
            </w:pPr>
          </w:p>
        </w:tc>
        <w:tc>
          <w:tcPr>
            <w:tcW w:w="3118" w:type="dxa"/>
            <w:vMerge/>
          </w:tcPr>
          <w:p w:rsidR="00D1357F" w:rsidRPr="005F25D2" w:rsidRDefault="00D1357F" w:rsidP="009A44B1">
            <w:pPr>
              <w:pStyle w:val="TableParagraph"/>
              <w:ind w:left="0"/>
              <w:rPr>
                <w:rFonts w:ascii="Batang" w:eastAsia="Batang" w:hAnsi="Batang"/>
                <w:sz w:val="24"/>
                <w:szCs w:val="24"/>
              </w:rPr>
            </w:pPr>
          </w:p>
        </w:tc>
        <w:tc>
          <w:tcPr>
            <w:tcW w:w="5421" w:type="dxa"/>
          </w:tcPr>
          <w:p w:rsidR="00D1357F" w:rsidRPr="005F25D2" w:rsidRDefault="00D1357F" w:rsidP="009A44B1">
            <w:pPr>
              <w:pStyle w:val="TableParagraph"/>
              <w:numPr>
                <w:ilvl w:val="0"/>
                <w:numId w:val="50"/>
              </w:numPr>
              <w:ind w:left="317" w:hanging="284"/>
              <w:rPr>
                <w:rFonts w:ascii="Batang" w:eastAsia="Batang" w:hAnsi="Batang"/>
                <w:sz w:val="24"/>
                <w:szCs w:val="24"/>
              </w:rPr>
            </w:pPr>
            <w:r w:rsidRPr="005F25D2">
              <w:rPr>
                <w:rFonts w:ascii="Batang" w:eastAsia="Batang" w:hAnsi="Batang"/>
                <w:sz w:val="24"/>
                <w:szCs w:val="24"/>
              </w:rPr>
              <w:t xml:space="preserve">&gt;20% </w:t>
            </w:r>
            <w:r w:rsidRPr="005F25D2">
              <w:rPr>
                <w:rFonts w:ascii="Batang" w:eastAsia="Batang" w:hAnsi="Batang"/>
                <w:sz w:val="24"/>
                <w:szCs w:val="24"/>
                <w:lang w:val="id-ID"/>
              </w:rPr>
              <w:t xml:space="preserve">penerima </w:t>
            </w:r>
            <w:r w:rsidRPr="005F25D2">
              <w:rPr>
                <w:rFonts w:ascii="Batang" w:eastAsia="Batang" w:hAnsi="Batang"/>
                <w:sz w:val="24"/>
                <w:szCs w:val="24"/>
              </w:rPr>
              <w:t>kegiatan mengalami</w:t>
            </w:r>
            <w:r w:rsidR="00146954">
              <w:rPr>
                <w:rFonts w:ascii="Batang" w:eastAsia="Batang" w:hAnsi="Batang"/>
                <w:sz w:val="24"/>
                <w:szCs w:val="24"/>
              </w:rPr>
              <w:t xml:space="preserve"> </w:t>
            </w:r>
            <w:r w:rsidRPr="005F25D2">
              <w:rPr>
                <w:rFonts w:ascii="Batang" w:eastAsia="Batang" w:hAnsi="Batang"/>
                <w:sz w:val="24"/>
                <w:szCs w:val="24"/>
              </w:rPr>
              <w:t>peningkatan ketrampilan.</w:t>
            </w:r>
          </w:p>
        </w:tc>
      </w:tr>
      <w:tr w:rsidR="00D1357F" w:rsidRPr="005F25D2" w:rsidTr="009838F9">
        <w:tc>
          <w:tcPr>
            <w:tcW w:w="675" w:type="dxa"/>
            <w:vMerge/>
            <w:vAlign w:val="center"/>
          </w:tcPr>
          <w:p w:rsidR="00D1357F" w:rsidRPr="005F25D2" w:rsidRDefault="00D1357F" w:rsidP="009A44B1">
            <w:pPr>
              <w:keepNext/>
              <w:keepLines/>
              <w:jc w:val="center"/>
              <w:outlineLvl w:val="0"/>
              <w:rPr>
                <w:rFonts w:ascii="Batang" w:eastAsia="Batang" w:hAnsi="Batang" w:cs="Calibri"/>
                <w:sz w:val="24"/>
                <w:szCs w:val="24"/>
              </w:rPr>
            </w:pPr>
          </w:p>
        </w:tc>
        <w:tc>
          <w:tcPr>
            <w:tcW w:w="3118" w:type="dxa"/>
            <w:vMerge/>
          </w:tcPr>
          <w:p w:rsidR="00D1357F" w:rsidRPr="005F25D2" w:rsidRDefault="00D1357F" w:rsidP="009A44B1">
            <w:pPr>
              <w:pStyle w:val="TableParagraph"/>
              <w:ind w:left="0"/>
              <w:rPr>
                <w:rFonts w:ascii="Batang" w:eastAsia="Batang" w:hAnsi="Batang"/>
                <w:sz w:val="24"/>
                <w:szCs w:val="24"/>
              </w:rPr>
            </w:pPr>
          </w:p>
        </w:tc>
        <w:tc>
          <w:tcPr>
            <w:tcW w:w="5421" w:type="dxa"/>
          </w:tcPr>
          <w:p w:rsidR="00D1357F" w:rsidRPr="005F25D2" w:rsidRDefault="00D1357F" w:rsidP="009A44B1">
            <w:pPr>
              <w:pStyle w:val="TableParagraph"/>
              <w:numPr>
                <w:ilvl w:val="0"/>
                <w:numId w:val="50"/>
              </w:numPr>
              <w:ind w:left="317" w:hanging="284"/>
              <w:jc w:val="both"/>
              <w:rPr>
                <w:rFonts w:ascii="Batang" w:eastAsia="Batang" w:hAnsi="Batang"/>
                <w:sz w:val="24"/>
                <w:szCs w:val="24"/>
              </w:rPr>
            </w:pPr>
            <w:r w:rsidRPr="005F25D2">
              <w:rPr>
                <w:rFonts w:ascii="Batang" w:eastAsia="Batang" w:hAnsi="Batang"/>
                <w:sz w:val="24"/>
                <w:szCs w:val="24"/>
              </w:rPr>
              <w:t>Tercapainya perubahan sikap,</w:t>
            </w:r>
            <w:r w:rsidR="00146954">
              <w:rPr>
                <w:rFonts w:ascii="Batang" w:eastAsia="Batang" w:hAnsi="Batang"/>
                <w:sz w:val="24"/>
                <w:szCs w:val="24"/>
              </w:rPr>
              <w:t xml:space="preserve"> </w:t>
            </w:r>
            <w:r w:rsidRPr="005F25D2">
              <w:rPr>
                <w:rFonts w:ascii="Batang" w:eastAsia="Batang" w:hAnsi="Batang"/>
                <w:sz w:val="24"/>
                <w:szCs w:val="24"/>
              </w:rPr>
              <w:t>pengetahuan, dan keterampilan pada masyarakat pada level 3 (skala1-5) dari hasil survei perubahan</w:t>
            </w:r>
            <w:r w:rsidR="00146954">
              <w:rPr>
                <w:rFonts w:ascii="Batang" w:eastAsia="Batang" w:hAnsi="Batang"/>
                <w:sz w:val="24"/>
                <w:szCs w:val="24"/>
              </w:rPr>
              <w:t xml:space="preserve"> </w:t>
            </w:r>
            <w:r w:rsidRPr="005F25D2">
              <w:rPr>
                <w:rFonts w:ascii="Batang" w:eastAsia="Batang" w:hAnsi="Batang"/>
                <w:sz w:val="24"/>
                <w:szCs w:val="24"/>
              </w:rPr>
              <w:t>sikap, pengetahuan, dan keterampilan)</w:t>
            </w:r>
          </w:p>
        </w:tc>
      </w:tr>
      <w:tr w:rsidR="00407C10" w:rsidRPr="005F25D2" w:rsidTr="009838F9">
        <w:tc>
          <w:tcPr>
            <w:tcW w:w="675" w:type="dxa"/>
            <w:vMerge w:val="restart"/>
            <w:vAlign w:val="center"/>
          </w:tcPr>
          <w:p w:rsidR="00407C10" w:rsidRPr="005F25D2" w:rsidRDefault="00407C10" w:rsidP="009A44B1">
            <w:pPr>
              <w:keepNext/>
              <w:keepLines/>
              <w:jc w:val="center"/>
              <w:outlineLvl w:val="0"/>
              <w:rPr>
                <w:rFonts w:ascii="Batang" w:eastAsia="Batang" w:hAnsi="Batang" w:cs="Calibri"/>
                <w:sz w:val="24"/>
                <w:szCs w:val="24"/>
              </w:rPr>
            </w:pPr>
            <w:r w:rsidRPr="005F25D2">
              <w:rPr>
                <w:rFonts w:ascii="Batang" w:eastAsia="Batang" w:hAnsi="Batang" w:cs="Calibri"/>
                <w:sz w:val="24"/>
                <w:szCs w:val="24"/>
              </w:rPr>
              <w:t>3.</w:t>
            </w:r>
          </w:p>
        </w:tc>
        <w:tc>
          <w:tcPr>
            <w:tcW w:w="3118" w:type="dxa"/>
            <w:vMerge w:val="restart"/>
            <w:vAlign w:val="center"/>
          </w:tcPr>
          <w:p w:rsidR="00407C10" w:rsidRPr="005F25D2" w:rsidRDefault="00407C10" w:rsidP="009A44B1">
            <w:pPr>
              <w:keepNext/>
              <w:keepLines/>
              <w:jc w:val="left"/>
              <w:outlineLvl w:val="0"/>
              <w:rPr>
                <w:rFonts w:ascii="Batang" w:eastAsia="Batang" w:hAnsi="Batang" w:cs="Calibri"/>
                <w:sz w:val="24"/>
                <w:szCs w:val="24"/>
              </w:rPr>
            </w:pPr>
            <w:r w:rsidRPr="005F25D2">
              <w:rPr>
                <w:rFonts w:ascii="Batang" w:eastAsia="Batang" w:hAnsi="Batang" w:cs="Calibri"/>
                <w:sz w:val="24"/>
                <w:szCs w:val="24"/>
              </w:rPr>
              <w:t>D</w:t>
            </w:r>
            <w:r w:rsidR="005F25D2" w:rsidRPr="005F25D2">
              <w:rPr>
                <w:rFonts w:ascii="Batang" w:eastAsia="Batang" w:hAnsi="Batang" w:cs="Calibri"/>
                <w:sz w:val="24"/>
                <w:szCs w:val="24"/>
              </w:rPr>
              <w:t xml:space="preserve">imanfaatkannya </w:t>
            </w:r>
            <w:r w:rsidRPr="005F25D2">
              <w:rPr>
                <w:rFonts w:ascii="Batang" w:eastAsia="Batang" w:hAnsi="Batang" w:cs="Calibri"/>
                <w:sz w:val="24"/>
                <w:szCs w:val="24"/>
              </w:rPr>
              <w:t>IPTEK</w:t>
            </w:r>
            <w:r w:rsidR="00146954">
              <w:rPr>
                <w:rFonts w:asciiTheme="minorHAnsi" w:eastAsia="Batang" w:hAnsiTheme="minorHAnsi" w:cs="Calibri"/>
                <w:sz w:val="24"/>
                <w:szCs w:val="24"/>
                <w:lang w:val="en-ID"/>
              </w:rPr>
              <w:t xml:space="preserve"> </w:t>
            </w:r>
            <w:r w:rsidRPr="005F25D2">
              <w:rPr>
                <w:rFonts w:ascii="Batang" w:eastAsia="Batang" w:hAnsi="Batang" w:cs="Calibri"/>
                <w:sz w:val="24"/>
                <w:szCs w:val="24"/>
              </w:rPr>
              <w:t>di</w:t>
            </w:r>
            <w:r w:rsidR="00146954">
              <w:rPr>
                <w:rFonts w:asciiTheme="minorHAnsi" w:eastAsia="Batang" w:hAnsiTheme="minorHAnsi" w:cs="Calibri"/>
                <w:sz w:val="24"/>
                <w:szCs w:val="24"/>
                <w:lang w:val="en-ID"/>
              </w:rPr>
              <w:t xml:space="preserve"> </w:t>
            </w:r>
            <w:r w:rsidRPr="005F25D2">
              <w:rPr>
                <w:rFonts w:ascii="Batang" w:eastAsia="Batang" w:hAnsi="Batang" w:cs="Calibri"/>
                <w:sz w:val="24"/>
                <w:szCs w:val="24"/>
              </w:rPr>
              <w:t xml:space="preserve">masyarakat </w:t>
            </w:r>
            <w:r w:rsidRPr="005F25D2">
              <w:rPr>
                <w:rFonts w:ascii="Batang" w:eastAsia="Batang" w:hAnsi="Batang"/>
                <w:sz w:val="24"/>
                <w:szCs w:val="24"/>
              </w:rPr>
              <w:t>secara</w:t>
            </w:r>
            <w:r w:rsidRPr="005F25D2">
              <w:rPr>
                <w:rFonts w:ascii="Batang" w:eastAsia="Batang" w:hAnsi="Batang" w:cs="Calibri"/>
                <w:sz w:val="24"/>
                <w:szCs w:val="24"/>
              </w:rPr>
              <w:t xml:space="preserve"> berkelanjutan</w:t>
            </w:r>
          </w:p>
        </w:tc>
        <w:tc>
          <w:tcPr>
            <w:tcW w:w="5421" w:type="dxa"/>
          </w:tcPr>
          <w:p w:rsidR="00407C10" w:rsidRPr="005F25D2" w:rsidRDefault="00407C10" w:rsidP="00EF2287">
            <w:pPr>
              <w:pStyle w:val="TableParagraph"/>
              <w:numPr>
                <w:ilvl w:val="0"/>
                <w:numId w:val="86"/>
              </w:numPr>
              <w:ind w:left="317" w:hanging="284"/>
              <w:jc w:val="both"/>
              <w:rPr>
                <w:rFonts w:ascii="Batang" w:eastAsia="Batang" w:hAnsi="Batang"/>
                <w:sz w:val="24"/>
                <w:szCs w:val="24"/>
              </w:rPr>
            </w:pPr>
            <w:r w:rsidRPr="005F25D2">
              <w:rPr>
                <w:rFonts w:ascii="Batang" w:eastAsia="Batang" w:hAnsi="Batang"/>
                <w:sz w:val="24"/>
                <w:szCs w:val="24"/>
              </w:rPr>
              <w:t xml:space="preserve">&gt;20% </w:t>
            </w:r>
            <w:r w:rsidRPr="005F25D2">
              <w:rPr>
                <w:rFonts w:ascii="Batang" w:eastAsia="Batang" w:hAnsi="Batang"/>
                <w:sz w:val="24"/>
                <w:szCs w:val="24"/>
                <w:lang w:val="id-ID"/>
              </w:rPr>
              <w:t xml:space="preserve">penerima </w:t>
            </w:r>
            <w:r w:rsidRPr="005F25D2">
              <w:rPr>
                <w:rFonts w:ascii="Batang" w:eastAsia="Batang" w:hAnsi="Batang"/>
                <w:sz w:val="24"/>
                <w:szCs w:val="24"/>
              </w:rPr>
              <w:t>kegiatan tetap</w:t>
            </w:r>
            <w:r w:rsidR="00146954">
              <w:rPr>
                <w:rFonts w:ascii="Batang" w:eastAsia="Batang" w:hAnsi="Batang"/>
                <w:sz w:val="24"/>
                <w:szCs w:val="24"/>
              </w:rPr>
              <w:t xml:space="preserve"> </w:t>
            </w:r>
            <w:r w:rsidRPr="005F25D2">
              <w:rPr>
                <w:rFonts w:ascii="Batang" w:eastAsia="Batang" w:hAnsi="Batang"/>
                <w:sz w:val="24"/>
                <w:szCs w:val="24"/>
              </w:rPr>
              <w:t>mempraktekkan IPTEK yang</w:t>
            </w:r>
            <w:r w:rsidR="00146954">
              <w:rPr>
                <w:rFonts w:ascii="Batang" w:eastAsia="Batang" w:hAnsi="Batang"/>
                <w:sz w:val="24"/>
                <w:szCs w:val="24"/>
              </w:rPr>
              <w:t xml:space="preserve"> </w:t>
            </w:r>
            <w:r w:rsidRPr="005F25D2">
              <w:rPr>
                <w:rFonts w:ascii="Batang" w:eastAsia="Batang" w:hAnsi="Batang"/>
                <w:sz w:val="24"/>
                <w:szCs w:val="24"/>
              </w:rPr>
              <w:t>diperolehnya</w:t>
            </w:r>
            <w:r w:rsidRPr="005F25D2">
              <w:rPr>
                <w:rFonts w:ascii="Batang" w:eastAsia="Batang" w:hAnsi="Batang"/>
                <w:sz w:val="24"/>
                <w:szCs w:val="24"/>
                <w:lang w:val="id-ID"/>
              </w:rPr>
              <w:t>.</w:t>
            </w:r>
          </w:p>
        </w:tc>
      </w:tr>
      <w:tr w:rsidR="00407C10" w:rsidRPr="005F25D2" w:rsidTr="009838F9">
        <w:tc>
          <w:tcPr>
            <w:tcW w:w="675" w:type="dxa"/>
            <w:vMerge/>
            <w:vAlign w:val="center"/>
          </w:tcPr>
          <w:p w:rsidR="00407C10" w:rsidRPr="005F25D2" w:rsidRDefault="00407C10" w:rsidP="009A44B1">
            <w:pPr>
              <w:keepNext/>
              <w:keepLines/>
              <w:jc w:val="center"/>
              <w:outlineLvl w:val="0"/>
              <w:rPr>
                <w:rFonts w:ascii="Batang" w:eastAsia="Batang" w:hAnsi="Batang" w:cs="Calibri"/>
                <w:sz w:val="24"/>
                <w:szCs w:val="24"/>
              </w:rPr>
            </w:pPr>
          </w:p>
        </w:tc>
        <w:tc>
          <w:tcPr>
            <w:tcW w:w="3118" w:type="dxa"/>
            <w:vMerge/>
          </w:tcPr>
          <w:p w:rsidR="00407C10" w:rsidRPr="005F25D2" w:rsidRDefault="00407C10" w:rsidP="009A44B1">
            <w:pPr>
              <w:pStyle w:val="TableParagraph"/>
              <w:ind w:left="0"/>
              <w:rPr>
                <w:rFonts w:ascii="Batang" w:eastAsia="Batang" w:hAnsi="Batang"/>
                <w:sz w:val="24"/>
                <w:szCs w:val="24"/>
              </w:rPr>
            </w:pPr>
          </w:p>
        </w:tc>
        <w:tc>
          <w:tcPr>
            <w:tcW w:w="5421" w:type="dxa"/>
          </w:tcPr>
          <w:p w:rsidR="00407C10" w:rsidRPr="005F25D2" w:rsidRDefault="00407C10" w:rsidP="00EF2287">
            <w:pPr>
              <w:pStyle w:val="TableParagraph"/>
              <w:numPr>
                <w:ilvl w:val="0"/>
                <w:numId w:val="86"/>
              </w:numPr>
              <w:ind w:left="317" w:hanging="284"/>
              <w:jc w:val="both"/>
              <w:rPr>
                <w:rFonts w:ascii="Batang" w:eastAsia="Batang" w:hAnsi="Batang"/>
                <w:sz w:val="24"/>
                <w:szCs w:val="24"/>
              </w:rPr>
            </w:pPr>
            <w:r w:rsidRPr="005F25D2">
              <w:rPr>
                <w:rFonts w:ascii="Batang" w:eastAsia="Batang" w:hAnsi="Batang"/>
                <w:sz w:val="24"/>
                <w:szCs w:val="24"/>
              </w:rPr>
              <w:t>(Tercapainya pemanfaatan IPTEK</w:t>
            </w:r>
            <w:r w:rsidR="00146954">
              <w:rPr>
                <w:rFonts w:ascii="Batang" w:eastAsia="Batang" w:hAnsi="Batang"/>
                <w:sz w:val="24"/>
                <w:szCs w:val="24"/>
              </w:rPr>
              <w:t xml:space="preserve"> </w:t>
            </w:r>
            <w:r w:rsidRPr="005F25D2">
              <w:rPr>
                <w:rFonts w:ascii="Batang" w:eastAsia="Batang" w:hAnsi="Batang"/>
                <w:sz w:val="24"/>
                <w:szCs w:val="24"/>
              </w:rPr>
              <w:t>secara berkelanjutan pada level 3</w:t>
            </w:r>
            <w:r w:rsidR="00146954">
              <w:rPr>
                <w:rFonts w:ascii="Batang" w:eastAsia="Batang" w:hAnsi="Batang"/>
                <w:sz w:val="24"/>
                <w:szCs w:val="24"/>
              </w:rPr>
              <w:t xml:space="preserve"> </w:t>
            </w:r>
            <w:r w:rsidRPr="005F25D2">
              <w:rPr>
                <w:rFonts w:ascii="Batang" w:eastAsia="Batang" w:hAnsi="Batang"/>
                <w:sz w:val="24"/>
                <w:szCs w:val="24"/>
              </w:rPr>
              <w:t>(skala1-5) dari hasil survey</w:t>
            </w:r>
            <w:r w:rsidR="00146954">
              <w:rPr>
                <w:rFonts w:ascii="Batang" w:eastAsia="Batang" w:hAnsi="Batang"/>
                <w:sz w:val="24"/>
                <w:szCs w:val="24"/>
              </w:rPr>
              <w:t xml:space="preserve"> </w:t>
            </w:r>
            <w:r w:rsidRPr="005F25D2">
              <w:rPr>
                <w:rFonts w:ascii="Batang" w:eastAsia="Batang" w:hAnsi="Batang"/>
                <w:sz w:val="24"/>
                <w:szCs w:val="24"/>
              </w:rPr>
              <w:t>pemanfaatan IPTEK)</w:t>
            </w:r>
          </w:p>
        </w:tc>
      </w:tr>
      <w:tr w:rsidR="005F25D2" w:rsidRPr="005F25D2" w:rsidTr="009838F9">
        <w:tc>
          <w:tcPr>
            <w:tcW w:w="675" w:type="dxa"/>
            <w:vMerge w:val="restart"/>
            <w:vAlign w:val="center"/>
          </w:tcPr>
          <w:p w:rsidR="005F25D2" w:rsidRPr="005F25D2" w:rsidRDefault="005F25D2" w:rsidP="009A44B1">
            <w:pPr>
              <w:keepNext/>
              <w:keepLines/>
              <w:jc w:val="center"/>
              <w:outlineLvl w:val="0"/>
              <w:rPr>
                <w:rFonts w:ascii="Batang" w:eastAsia="Batang" w:hAnsi="Batang" w:cs="Calibri"/>
                <w:sz w:val="24"/>
                <w:szCs w:val="24"/>
              </w:rPr>
            </w:pPr>
            <w:r>
              <w:rPr>
                <w:rFonts w:ascii="Batang" w:eastAsia="Batang" w:hAnsi="Batang" w:cs="Calibri"/>
                <w:sz w:val="24"/>
                <w:szCs w:val="24"/>
              </w:rPr>
              <w:t>4.</w:t>
            </w:r>
          </w:p>
        </w:tc>
        <w:tc>
          <w:tcPr>
            <w:tcW w:w="3118" w:type="dxa"/>
            <w:vMerge w:val="restart"/>
            <w:vAlign w:val="center"/>
          </w:tcPr>
          <w:p w:rsidR="005F25D2" w:rsidRPr="005F25D2" w:rsidRDefault="005F25D2" w:rsidP="009A44B1">
            <w:pPr>
              <w:pStyle w:val="TableParagraph"/>
              <w:ind w:left="33"/>
              <w:rPr>
                <w:rFonts w:ascii="Batang" w:eastAsia="Batang" w:hAnsi="Batang"/>
                <w:sz w:val="24"/>
                <w:szCs w:val="24"/>
              </w:rPr>
            </w:pPr>
            <w:r w:rsidRPr="005F25D2">
              <w:rPr>
                <w:rFonts w:ascii="Batang" w:eastAsia="Batang" w:hAnsi="Batang" w:cs="Calibri"/>
                <w:sz w:val="24"/>
                <w:szCs w:val="24"/>
                <w:lang w:val="id-ID"/>
              </w:rPr>
              <w:t>Terciptanya pengayaan sumber belajar dan/atau pembelajaran serta pematangan sivitas akademika sebagai hasil pengembangan IPTEK</w:t>
            </w:r>
          </w:p>
        </w:tc>
        <w:tc>
          <w:tcPr>
            <w:tcW w:w="5421" w:type="dxa"/>
          </w:tcPr>
          <w:p w:rsidR="005F25D2" w:rsidRPr="005F25D2" w:rsidRDefault="005F25D2" w:rsidP="00EF2287">
            <w:pPr>
              <w:pStyle w:val="TableParagraph"/>
              <w:numPr>
                <w:ilvl w:val="0"/>
                <w:numId w:val="85"/>
              </w:numPr>
              <w:ind w:left="459" w:hanging="426"/>
              <w:jc w:val="both"/>
              <w:rPr>
                <w:rFonts w:ascii="Batang" w:eastAsia="Batang" w:hAnsi="Batang"/>
                <w:sz w:val="24"/>
                <w:szCs w:val="24"/>
              </w:rPr>
            </w:pPr>
            <w:r w:rsidRPr="005F25D2">
              <w:rPr>
                <w:rFonts w:ascii="Batang" w:eastAsia="Batang" w:hAnsi="Batang"/>
                <w:sz w:val="24"/>
                <w:szCs w:val="24"/>
              </w:rPr>
              <w:t>Terdapat umpan balik bahan pengayaan sumber</w:t>
            </w:r>
            <w:r w:rsidR="00146954">
              <w:rPr>
                <w:rFonts w:ascii="Batang" w:eastAsia="Batang" w:hAnsi="Batang"/>
                <w:sz w:val="24"/>
                <w:szCs w:val="24"/>
              </w:rPr>
              <w:t xml:space="preserve"> </w:t>
            </w:r>
            <w:r w:rsidRPr="005F25D2">
              <w:rPr>
                <w:rFonts w:ascii="Batang" w:eastAsia="Batang" w:hAnsi="Batang"/>
                <w:sz w:val="24"/>
                <w:szCs w:val="24"/>
              </w:rPr>
              <w:t>belajar</w:t>
            </w:r>
            <w:r w:rsidR="00146954">
              <w:rPr>
                <w:rFonts w:ascii="Batang" w:eastAsia="Batang" w:hAnsi="Batang"/>
                <w:sz w:val="24"/>
                <w:szCs w:val="24"/>
              </w:rPr>
              <w:t xml:space="preserve"> </w:t>
            </w:r>
            <w:r w:rsidRPr="005F25D2">
              <w:rPr>
                <w:rFonts w:ascii="Batang" w:eastAsia="Batang" w:hAnsi="Batang"/>
                <w:sz w:val="24"/>
                <w:szCs w:val="24"/>
              </w:rPr>
              <w:t>dari</w:t>
            </w:r>
            <w:r w:rsidR="00146954">
              <w:rPr>
                <w:rFonts w:ascii="Batang" w:eastAsia="Batang" w:hAnsi="Batang"/>
                <w:sz w:val="24"/>
                <w:szCs w:val="24"/>
              </w:rPr>
              <w:t xml:space="preserve"> </w:t>
            </w:r>
            <w:r w:rsidRPr="005F25D2">
              <w:rPr>
                <w:rFonts w:ascii="Batang" w:eastAsia="Batang" w:hAnsi="Batang"/>
                <w:sz w:val="24"/>
                <w:szCs w:val="24"/>
              </w:rPr>
              <w:t>hasil</w:t>
            </w:r>
            <w:r w:rsidR="00146954">
              <w:rPr>
                <w:rFonts w:ascii="Batang" w:eastAsia="Batang" w:hAnsi="Batang"/>
                <w:sz w:val="24"/>
                <w:szCs w:val="24"/>
              </w:rPr>
              <w:t xml:space="preserve"> </w:t>
            </w:r>
            <w:r w:rsidRPr="005F25D2">
              <w:rPr>
                <w:rFonts w:ascii="Batang" w:eastAsia="Batang" w:hAnsi="Batang"/>
                <w:sz w:val="24"/>
                <w:szCs w:val="24"/>
              </w:rPr>
              <w:t>pengembangan IPTEK dimasyarakat</w:t>
            </w:r>
          </w:p>
        </w:tc>
      </w:tr>
      <w:tr w:rsidR="005F25D2" w:rsidRPr="005F25D2" w:rsidTr="009838F9">
        <w:tc>
          <w:tcPr>
            <w:tcW w:w="675" w:type="dxa"/>
            <w:vMerge/>
            <w:vAlign w:val="center"/>
          </w:tcPr>
          <w:p w:rsidR="005F25D2" w:rsidRPr="005F25D2" w:rsidRDefault="005F25D2" w:rsidP="009A44B1">
            <w:pPr>
              <w:keepNext/>
              <w:keepLines/>
              <w:jc w:val="center"/>
              <w:outlineLvl w:val="0"/>
              <w:rPr>
                <w:rFonts w:ascii="Batang" w:eastAsia="Batang" w:hAnsi="Batang" w:cs="Calibri"/>
                <w:sz w:val="24"/>
                <w:szCs w:val="24"/>
              </w:rPr>
            </w:pPr>
          </w:p>
        </w:tc>
        <w:tc>
          <w:tcPr>
            <w:tcW w:w="3118" w:type="dxa"/>
            <w:vMerge/>
          </w:tcPr>
          <w:p w:rsidR="005F25D2" w:rsidRDefault="005F25D2" w:rsidP="009A44B1">
            <w:pPr>
              <w:pStyle w:val="TableParagraph"/>
              <w:ind w:left="110" w:right="318"/>
              <w:rPr>
                <w:rFonts w:ascii="Batang" w:eastAsia="Batang" w:hAnsi="Batang"/>
                <w:sz w:val="24"/>
                <w:szCs w:val="24"/>
              </w:rPr>
            </w:pPr>
          </w:p>
        </w:tc>
        <w:tc>
          <w:tcPr>
            <w:tcW w:w="5421" w:type="dxa"/>
          </w:tcPr>
          <w:p w:rsidR="005F25D2" w:rsidRPr="005F25D2" w:rsidRDefault="005F25D2" w:rsidP="00EF2287">
            <w:pPr>
              <w:pStyle w:val="TableParagraph"/>
              <w:numPr>
                <w:ilvl w:val="0"/>
                <w:numId w:val="85"/>
              </w:numPr>
              <w:ind w:left="459" w:hanging="426"/>
              <w:jc w:val="both"/>
              <w:rPr>
                <w:rFonts w:ascii="Batang" w:eastAsia="Batang" w:hAnsi="Batang"/>
                <w:sz w:val="24"/>
                <w:szCs w:val="24"/>
              </w:rPr>
            </w:pPr>
            <w:r w:rsidRPr="00F2396C">
              <w:rPr>
                <w:rFonts w:ascii="Batang" w:eastAsia="Batang" w:hAnsi="Batang" w:cs="Tahoma"/>
                <w:color w:val="000000"/>
                <w:sz w:val="24"/>
                <w:szCs w:val="24"/>
              </w:rPr>
              <w:t xml:space="preserve">Pengelola LPPM menghasilkan minimal </w:t>
            </w:r>
            <w:r>
              <w:rPr>
                <w:rFonts w:ascii="Batang" w:eastAsia="Batang" w:hAnsi="Batang" w:cs="Tahoma"/>
                <w:color w:val="000000"/>
                <w:sz w:val="24"/>
                <w:szCs w:val="24"/>
                <w:lang w:val="id-ID"/>
              </w:rPr>
              <w:t>5</w:t>
            </w:r>
            <w:r w:rsidRPr="00F2396C">
              <w:rPr>
                <w:rFonts w:ascii="Batang" w:eastAsia="Batang" w:hAnsi="Batang" w:cs="Tahoma"/>
                <w:color w:val="000000"/>
                <w:sz w:val="24"/>
                <w:szCs w:val="24"/>
              </w:rPr>
              <w:t xml:space="preserve"> sumber belajar bagi masyarakat dalam setiap tahunnya.</w:t>
            </w:r>
          </w:p>
        </w:tc>
      </w:tr>
      <w:tr w:rsidR="005F25D2" w:rsidRPr="005F25D2" w:rsidTr="009838F9">
        <w:tc>
          <w:tcPr>
            <w:tcW w:w="675" w:type="dxa"/>
            <w:vAlign w:val="center"/>
          </w:tcPr>
          <w:p w:rsidR="005F25D2" w:rsidRPr="005F25D2" w:rsidRDefault="005F25D2" w:rsidP="009A44B1">
            <w:pPr>
              <w:keepNext/>
              <w:keepLines/>
              <w:jc w:val="center"/>
              <w:outlineLvl w:val="0"/>
              <w:rPr>
                <w:rFonts w:ascii="Batang" w:eastAsia="Batang" w:hAnsi="Batang" w:cs="Calibri"/>
                <w:sz w:val="24"/>
                <w:szCs w:val="24"/>
              </w:rPr>
            </w:pPr>
            <w:r>
              <w:rPr>
                <w:rFonts w:ascii="Batang" w:eastAsia="Batang" w:hAnsi="Batang" w:cs="Calibri"/>
                <w:sz w:val="24"/>
                <w:szCs w:val="24"/>
              </w:rPr>
              <w:t>5.</w:t>
            </w:r>
          </w:p>
        </w:tc>
        <w:tc>
          <w:tcPr>
            <w:tcW w:w="3118" w:type="dxa"/>
          </w:tcPr>
          <w:p w:rsidR="005F25D2" w:rsidRPr="005F25D2" w:rsidRDefault="005F25D2" w:rsidP="009838F9">
            <w:pPr>
              <w:pStyle w:val="TableParagraph"/>
              <w:ind w:left="110"/>
              <w:rPr>
                <w:rFonts w:ascii="Batang" w:eastAsia="Batang" w:hAnsi="Batang"/>
                <w:sz w:val="24"/>
                <w:szCs w:val="24"/>
              </w:rPr>
            </w:pPr>
            <w:r>
              <w:rPr>
                <w:rFonts w:ascii="Batang" w:eastAsia="Batang" w:hAnsi="Batang"/>
                <w:sz w:val="24"/>
                <w:szCs w:val="24"/>
              </w:rPr>
              <w:t>Teratasinya masalah</w:t>
            </w:r>
            <w:r w:rsidR="009838F9">
              <w:rPr>
                <w:rFonts w:ascii="Batang" w:eastAsia="Batang" w:hAnsi="Batang"/>
                <w:sz w:val="24"/>
                <w:szCs w:val="24"/>
              </w:rPr>
              <w:t xml:space="preserve"> </w:t>
            </w:r>
            <w:r>
              <w:rPr>
                <w:rFonts w:ascii="Batang" w:eastAsia="Batang" w:hAnsi="Batang"/>
                <w:sz w:val="24"/>
                <w:szCs w:val="24"/>
              </w:rPr>
              <w:lastRenderedPageBreak/>
              <w:t>so</w:t>
            </w:r>
            <w:r w:rsidR="009838F9">
              <w:rPr>
                <w:rFonts w:ascii="Batang" w:eastAsia="Batang" w:hAnsi="Batang"/>
                <w:sz w:val="24"/>
                <w:szCs w:val="24"/>
              </w:rPr>
              <w:t>s</w:t>
            </w:r>
            <w:r>
              <w:rPr>
                <w:rFonts w:ascii="Batang" w:eastAsia="Batang" w:hAnsi="Batang"/>
                <w:sz w:val="24"/>
                <w:szCs w:val="24"/>
              </w:rPr>
              <w:t>ial dan rekomendasi</w:t>
            </w:r>
            <w:r w:rsidR="00146954">
              <w:rPr>
                <w:rFonts w:ascii="Batang" w:eastAsia="Batang" w:hAnsi="Batang"/>
                <w:sz w:val="24"/>
                <w:szCs w:val="24"/>
              </w:rPr>
              <w:t xml:space="preserve"> </w:t>
            </w:r>
            <w:r>
              <w:rPr>
                <w:rFonts w:ascii="Batang" w:eastAsia="Batang" w:hAnsi="Batang"/>
                <w:sz w:val="24"/>
                <w:szCs w:val="24"/>
              </w:rPr>
              <w:t>kebijakan yang dapat</w:t>
            </w:r>
            <w:r w:rsidR="00146954">
              <w:rPr>
                <w:rFonts w:ascii="Batang" w:eastAsia="Batang" w:hAnsi="Batang"/>
                <w:sz w:val="24"/>
                <w:szCs w:val="24"/>
              </w:rPr>
              <w:t xml:space="preserve"> </w:t>
            </w:r>
            <w:r>
              <w:rPr>
                <w:rFonts w:ascii="Batang" w:eastAsia="Batang" w:hAnsi="Batang"/>
                <w:sz w:val="24"/>
                <w:szCs w:val="24"/>
              </w:rPr>
              <w:t>dimanfaatkan oleh</w:t>
            </w:r>
            <w:r w:rsidR="00146954">
              <w:rPr>
                <w:rFonts w:ascii="Batang" w:eastAsia="Batang" w:hAnsi="Batang"/>
                <w:sz w:val="24"/>
                <w:szCs w:val="24"/>
              </w:rPr>
              <w:t xml:space="preserve"> </w:t>
            </w:r>
            <w:r w:rsidRPr="005F25D2">
              <w:rPr>
                <w:rFonts w:ascii="Batang" w:eastAsia="Batang" w:hAnsi="Batang"/>
                <w:sz w:val="24"/>
                <w:szCs w:val="24"/>
              </w:rPr>
              <w:t>pemangku kepentingan</w:t>
            </w:r>
          </w:p>
        </w:tc>
        <w:tc>
          <w:tcPr>
            <w:tcW w:w="5421" w:type="dxa"/>
          </w:tcPr>
          <w:p w:rsidR="005F25D2" w:rsidRPr="005F25D2" w:rsidRDefault="005F25D2" w:rsidP="009A44B1">
            <w:pPr>
              <w:pStyle w:val="TableParagraph"/>
              <w:rPr>
                <w:rFonts w:ascii="Batang" w:eastAsia="Batang" w:hAnsi="Batang"/>
                <w:sz w:val="24"/>
                <w:szCs w:val="24"/>
              </w:rPr>
            </w:pPr>
            <w:r w:rsidRPr="005F25D2">
              <w:rPr>
                <w:rFonts w:ascii="Batang" w:eastAsia="Batang" w:hAnsi="Batang"/>
                <w:sz w:val="24"/>
                <w:szCs w:val="24"/>
              </w:rPr>
              <w:lastRenderedPageBreak/>
              <w:t xml:space="preserve">Terdapat rekomendasi kebijakan bagi </w:t>
            </w:r>
            <w:r w:rsidRPr="005F25D2">
              <w:rPr>
                <w:rFonts w:ascii="Batang" w:eastAsia="Batang" w:hAnsi="Batang"/>
                <w:sz w:val="24"/>
                <w:szCs w:val="24"/>
              </w:rPr>
              <w:lastRenderedPageBreak/>
              <w:t>pemangku kepentingan</w:t>
            </w:r>
          </w:p>
        </w:tc>
      </w:tr>
    </w:tbl>
    <w:p w:rsidR="00287AE8" w:rsidRDefault="00287AE8" w:rsidP="009A44B1">
      <w:pPr>
        <w:rPr>
          <w:rFonts w:eastAsia="Batang"/>
        </w:rPr>
      </w:pPr>
    </w:p>
    <w:p w:rsidR="00B81559" w:rsidRPr="00BB47BD" w:rsidRDefault="00B81559" w:rsidP="002E4F85">
      <w:pPr>
        <w:pStyle w:val="ListParagraph"/>
        <w:keepNext/>
        <w:keepLines/>
        <w:numPr>
          <w:ilvl w:val="0"/>
          <w:numId w:val="49"/>
        </w:numPr>
        <w:spacing w:before="120" w:after="120" w:line="276" w:lineRule="auto"/>
        <w:ind w:left="426" w:hanging="426"/>
        <w:contextualSpacing w:val="0"/>
        <w:outlineLvl w:val="0"/>
        <w:rPr>
          <w:rFonts w:ascii="Batang" w:eastAsia="Batang" w:hAnsi="Batang" w:cs="Calibri"/>
          <w:b/>
          <w:sz w:val="24"/>
          <w:szCs w:val="24"/>
        </w:rPr>
      </w:pPr>
      <w:r w:rsidRPr="00BB47BD">
        <w:rPr>
          <w:rFonts w:ascii="Batang" w:eastAsia="Batang" w:hAnsi="Batang" w:cs="Calibri"/>
          <w:b/>
          <w:sz w:val="24"/>
          <w:szCs w:val="24"/>
        </w:rPr>
        <w:t>STRATEGI PENCAPAIAN STANDAR</w:t>
      </w:r>
    </w:p>
    <w:p w:rsidR="00BB47BD" w:rsidRDefault="00BB47BD" w:rsidP="002E4F85">
      <w:pPr>
        <w:pStyle w:val="Body"/>
        <w:numPr>
          <w:ilvl w:val="0"/>
          <w:numId w:val="32"/>
        </w:numPr>
        <w:spacing w:after="120" w:line="276" w:lineRule="auto"/>
        <w:rPr>
          <w:rFonts w:ascii="Batang" w:eastAsia="Batang" w:hAnsi="Batang" w:cs="Calibri"/>
          <w:sz w:val="24"/>
          <w:szCs w:val="24"/>
          <w:lang w:val="id-ID"/>
        </w:rPr>
      </w:pPr>
      <w:r>
        <w:rPr>
          <w:rFonts w:ascii="Batang" w:eastAsia="Batang" w:hAnsi="Batang" w:cs="Calibri"/>
          <w:sz w:val="24"/>
          <w:szCs w:val="24"/>
          <w:lang w:val="id-ID"/>
        </w:rPr>
        <w:t>P</w:t>
      </w:r>
      <w:r w:rsidRPr="00BB47BD">
        <w:rPr>
          <w:rFonts w:ascii="Batang" w:eastAsia="Batang" w:hAnsi="Batang" w:cs="Calibri"/>
          <w:sz w:val="24"/>
          <w:szCs w:val="24"/>
          <w:lang w:val="id-ID"/>
        </w:rPr>
        <w:t xml:space="preserve">impinan </w:t>
      </w:r>
      <w:r>
        <w:rPr>
          <w:rFonts w:ascii="Batang" w:eastAsia="Batang" w:hAnsi="Batang" w:cs="Calibri"/>
          <w:sz w:val="24"/>
          <w:szCs w:val="24"/>
          <w:lang w:val="id-ID"/>
        </w:rPr>
        <w:t>institut</w:t>
      </w:r>
      <w:r w:rsidRPr="00BB47BD">
        <w:rPr>
          <w:rFonts w:ascii="Batang" w:eastAsia="Batang" w:hAnsi="Batang" w:cs="Calibri"/>
          <w:sz w:val="24"/>
          <w:szCs w:val="24"/>
          <w:lang w:val="id-ID"/>
        </w:rPr>
        <w:t xml:space="preserve">, </w:t>
      </w:r>
      <w:r>
        <w:rPr>
          <w:rFonts w:ascii="Batang" w:eastAsia="Batang" w:hAnsi="Batang" w:cs="Calibri"/>
          <w:sz w:val="24"/>
          <w:szCs w:val="24"/>
          <w:lang w:val="id-ID"/>
        </w:rPr>
        <w:t xml:space="preserve">Ketua LPPM </w:t>
      </w:r>
      <w:r w:rsidRPr="00BB47BD">
        <w:rPr>
          <w:rFonts w:ascii="Batang" w:eastAsia="Batang" w:hAnsi="Batang" w:cs="Calibri"/>
          <w:sz w:val="24"/>
          <w:szCs w:val="24"/>
          <w:lang w:val="id-ID"/>
        </w:rPr>
        <w:t>mengimplementasikan kriteria penilaian terhadap</w:t>
      </w:r>
      <w:r w:rsidR="003E0DF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proses dan hasil pengabdian kepada masyarakat</w:t>
      </w:r>
      <w:r>
        <w:rPr>
          <w:rFonts w:ascii="Batang" w:eastAsia="Batang" w:hAnsi="Batang" w:cs="Calibri"/>
          <w:sz w:val="24"/>
          <w:szCs w:val="24"/>
          <w:lang w:val="id-ID"/>
        </w:rPr>
        <w:t xml:space="preserve"> yang </w:t>
      </w:r>
      <w:r w:rsidRPr="00BB47BD">
        <w:rPr>
          <w:rFonts w:ascii="Batang" w:eastAsia="Batang" w:hAnsi="Batang" w:cs="Calibri"/>
          <w:sz w:val="24"/>
          <w:szCs w:val="24"/>
          <w:lang w:val="id-ID"/>
        </w:rPr>
        <w:t>mengacu kepada standar penilaian proses</w:t>
      </w:r>
      <w:r w:rsidR="003E0DF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 xml:space="preserve">pengabdian </w:t>
      </w:r>
      <w:r>
        <w:rPr>
          <w:rFonts w:ascii="Batang" w:eastAsia="Batang" w:hAnsi="Batang" w:cs="Calibri"/>
          <w:sz w:val="24"/>
          <w:szCs w:val="24"/>
          <w:lang w:val="id-ID"/>
        </w:rPr>
        <w:t>ke</w:t>
      </w:r>
      <w:r w:rsidRPr="00BB47BD">
        <w:rPr>
          <w:rFonts w:ascii="Batang" w:eastAsia="Batang" w:hAnsi="Batang" w:cs="Calibri"/>
          <w:sz w:val="24"/>
          <w:szCs w:val="24"/>
          <w:lang w:val="id-ID"/>
        </w:rPr>
        <w:t>pada masyarakat,</w:t>
      </w:r>
    </w:p>
    <w:p w:rsidR="00BB47BD" w:rsidRDefault="00BB47BD" w:rsidP="002E4F85">
      <w:pPr>
        <w:pStyle w:val="Body"/>
        <w:numPr>
          <w:ilvl w:val="0"/>
          <w:numId w:val="32"/>
        </w:numPr>
        <w:spacing w:after="120" w:line="276" w:lineRule="auto"/>
        <w:rPr>
          <w:rFonts w:ascii="Batang" w:eastAsia="Batang" w:hAnsi="Batang" w:cs="Calibri"/>
          <w:sz w:val="24"/>
          <w:szCs w:val="24"/>
          <w:lang w:val="id-ID"/>
        </w:rPr>
      </w:pPr>
      <w:r>
        <w:rPr>
          <w:rFonts w:ascii="Batang" w:eastAsia="Batang" w:hAnsi="Batang" w:cs="Calibri"/>
          <w:sz w:val="24"/>
          <w:szCs w:val="24"/>
          <w:lang w:val="id-ID"/>
        </w:rPr>
        <w:t>Ketua LPPM</w:t>
      </w:r>
      <w:r w:rsidRPr="00BB47BD">
        <w:rPr>
          <w:rFonts w:ascii="Batang" w:eastAsia="Batang" w:hAnsi="Batang" w:cs="Calibri"/>
          <w:sz w:val="24"/>
          <w:szCs w:val="24"/>
          <w:lang w:val="id-ID"/>
        </w:rPr>
        <w:t xml:space="preserve"> melakukan monitoring dan evaluasi serta</w:t>
      </w:r>
      <w:r>
        <w:rPr>
          <w:rFonts w:ascii="Batang" w:eastAsia="Batang" w:hAnsi="Batang" w:cs="Calibri"/>
          <w:sz w:val="24"/>
          <w:szCs w:val="24"/>
          <w:lang w:val="id-ID"/>
        </w:rPr>
        <w:t xml:space="preserve"> mengukur </w:t>
      </w:r>
      <w:r w:rsidRPr="00BB47BD">
        <w:rPr>
          <w:rFonts w:ascii="Batang" w:eastAsia="Batang" w:hAnsi="Batang" w:cs="Calibri"/>
          <w:sz w:val="24"/>
          <w:szCs w:val="24"/>
          <w:lang w:val="id-ID"/>
        </w:rPr>
        <w:t>ketercapaian standar penilaian proses</w:t>
      </w:r>
      <w:r w:rsidR="003E0DF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pengabdian pada masyarakat</w:t>
      </w:r>
    </w:p>
    <w:p w:rsidR="00BB47BD" w:rsidRDefault="00BB47BD" w:rsidP="002E4F85">
      <w:pPr>
        <w:pStyle w:val="Body"/>
        <w:numPr>
          <w:ilvl w:val="0"/>
          <w:numId w:val="32"/>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 xml:space="preserve">Pimpinan </w:t>
      </w:r>
      <w:r>
        <w:rPr>
          <w:rFonts w:ascii="Batang" w:eastAsia="Batang" w:hAnsi="Batang" w:cs="Calibri"/>
          <w:sz w:val="24"/>
          <w:szCs w:val="24"/>
          <w:lang w:val="id-ID"/>
        </w:rPr>
        <w:t>Institut</w:t>
      </w:r>
      <w:r w:rsidRPr="00BB47BD">
        <w:rPr>
          <w:rFonts w:ascii="Batang" w:eastAsia="Batang" w:hAnsi="Batang" w:cs="Calibri"/>
          <w:sz w:val="24"/>
          <w:szCs w:val="24"/>
          <w:lang w:val="id-ID"/>
        </w:rPr>
        <w:t>, Fakultas, Program Studi</w:t>
      </w:r>
      <w:r w:rsidR="003E0DF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 xml:space="preserve">bekerjasama dengan </w:t>
      </w:r>
      <w:r>
        <w:rPr>
          <w:rFonts w:ascii="Batang" w:eastAsia="Batang" w:hAnsi="Batang" w:cs="Calibri"/>
          <w:sz w:val="24"/>
          <w:szCs w:val="24"/>
          <w:lang w:val="id-ID"/>
        </w:rPr>
        <w:t>Ketua LPPM</w:t>
      </w:r>
      <w:r w:rsidRPr="00BB47BD">
        <w:rPr>
          <w:rFonts w:ascii="Batang" w:eastAsia="Batang" w:hAnsi="Batang" w:cs="Calibri"/>
          <w:sz w:val="24"/>
          <w:szCs w:val="24"/>
          <w:lang w:val="id-ID"/>
        </w:rPr>
        <w:t xml:space="preserve"> melakukan pengendalian</w:t>
      </w:r>
      <w:r w:rsidR="003E0DF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dengan mengacu pada manual SPMI untuk dapat</w:t>
      </w:r>
      <w:r w:rsidR="003E0DF9">
        <w:rPr>
          <w:rFonts w:asciiTheme="minorHAnsi" w:eastAsia="Batang" w:hAnsiTheme="minorHAnsi" w:cs="Calibri"/>
          <w:sz w:val="24"/>
          <w:szCs w:val="24"/>
          <w:lang w:val="en-ID"/>
        </w:rPr>
        <w:t xml:space="preserve"> </w:t>
      </w:r>
      <w:r w:rsidR="00013FFF">
        <w:rPr>
          <w:rFonts w:asciiTheme="minorHAnsi" w:eastAsia="Batang" w:hAnsiTheme="minorHAnsi" w:cs="Calibri"/>
          <w:sz w:val="24"/>
          <w:szCs w:val="24"/>
          <w:lang w:val="en-ID"/>
        </w:rPr>
        <w:t>m</w:t>
      </w:r>
      <w:r w:rsidRPr="00BB47BD">
        <w:rPr>
          <w:rFonts w:ascii="Batang" w:eastAsia="Batang" w:hAnsi="Batang" w:cs="Calibri"/>
          <w:sz w:val="24"/>
          <w:szCs w:val="24"/>
          <w:lang w:val="id-ID"/>
        </w:rPr>
        <w:t>engimplementasikan standar isi pengabdian kepada</w:t>
      </w:r>
      <w:r w:rsidR="001F53E9">
        <w:rPr>
          <w:rFonts w:asciiTheme="minorHAnsi" w:eastAsia="Batang" w:hAnsiTheme="minorHAnsi" w:cs="Calibri"/>
          <w:sz w:val="24"/>
          <w:szCs w:val="24"/>
          <w:lang w:val="en-ID"/>
        </w:rPr>
        <w:t xml:space="preserve"> </w:t>
      </w:r>
      <w:r w:rsidRPr="00BB47BD">
        <w:rPr>
          <w:rFonts w:ascii="Batang" w:eastAsia="Batang" w:hAnsi="Batang" w:cs="Calibri"/>
          <w:sz w:val="24"/>
          <w:szCs w:val="24"/>
          <w:lang w:val="id-ID"/>
        </w:rPr>
        <w:t xml:space="preserve">masyarakat di </w:t>
      </w:r>
      <w:r>
        <w:rPr>
          <w:rFonts w:ascii="Batang" w:eastAsia="Batang" w:hAnsi="Batang" w:cs="Calibri"/>
          <w:sz w:val="24"/>
          <w:szCs w:val="24"/>
          <w:lang w:val="id-ID"/>
        </w:rPr>
        <w:t>IAIN Metro</w:t>
      </w:r>
      <w:r w:rsidRPr="00BB47BD">
        <w:rPr>
          <w:rFonts w:ascii="Batang" w:eastAsia="Batang" w:hAnsi="Batang" w:cs="Calibri"/>
          <w:sz w:val="24"/>
          <w:szCs w:val="24"/>
          <w:lang w:val="id-ID"/>
        </w:rPr>
        <w:t>.</w:t>
      </w:r>
    </w:p>
    <w:p w:rsidR="00B81559" w:rsidRPr="00B97F5A" w:rsidRDefault="00B81559" w:rsidP="002E4F85">
      <w:pPr>
        <w:keepNext/>
        <w:keepLines/>
        <w:numPr>
          <w:ilvl w:val="0"/>
          <w:numId w:val="8"/>
        </w:numPr>
        <w:spacing w:before="240" w:after="120" w:line="276" w:lineRule="auto"/>
        <w:ind w:left="360"/>
        <w:outlineLvl w:val="0"/>
        <w:rPr>
          <w:rFonts w:ascii="Batang" w:eastAsia="Batang" w:hAnsi="Batang" w:cs="Calibri"/>
          <w:b/>
          <w:sz w:val="24"/>
          <w:szCs w:val="24"/>
        </w:rPr>
      </w:pPr>
      <w:r w:rsidRPr="00B97F5A">
        <w:rPr>
          <w:rFonts w:ascii="Batang" w:eastAsia="Batang" w:hAnsi="Batang" w:cs="Calibri"/>
          <w:b/>
          <w:sz w:val="24"/>
          <w:szCs w:val="24"/>
        </w:rPr>
        <w:t>DOKUMEN TERKAIT</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Rencana Strategis Institut</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Rencana Induk Penelitian dan PkM</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Pedoman Pelaksanaan Penelitian dan Pengabdian Kepada Masyarakat</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SOP Monitoring dan Evaluasi PkM</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 xml:space="preserve">SOP Audit Pengabdian Kepada Masyarakat. </w:t>
      </w:r>
    </w:p>
    <w:p w:rsidR="00BB47BD" w:rsidRPr="00BB47BD" w:rsidRDefault="00BB47BD" w:rsidP="002E4F85">
      <w:pPr>
        <w:pStyle w:val="Body"/>
        <w:numPr>
          <w:ilvl w:val="0"/>
          <w:numId w:val="53"/>
        </w:numPr>
        <w:spacing w:after="120" w:line="276" w:lineRule="auto"/>
        <w:rPr>
          <w:rFonts w:ascii="Batang" w:eastAsia="Batang" w:hAnsi="Batang" w:cs="Calibri"/>
          <w:sz w:val="24"/>
          <w:szCs w:val="24"/>
          <w:lang w:val="id-ID"/>
        </w:rPr>
      </w:pPr>
      <w:r w:rsidRPr="00BB47BD">
        <w:rPr>
          <w:rFonts w:ascii="Batang" w:eastAsia="Batang" w:hAnsi="Batang" w:cs="Calibri"/>
          <w:sz w:val="24"/>
          <w:szCs w:val="24"/>
          <w:lang w:val="id-ID"/>
        </w:rPr>
        <w:t xml:space="preserve">Instrumen Survey </w:t>
      </w:r>
    </w:p>
    <w:p w:rsidR="00EA5A6C" w:rsidRPr="00157099" w:rsidRDefault="00591419" w:rsidP="00CD32F4">
      <w:pPr>
        <w:spacing w:after="200" w:line="276" w:lineRule="auto"/>
        <w:ind w:left="6663"/>
        <w:jc w:val="left"/>
        <w:rPr>
          <w:rFonts w:ascii="Batang" w:eastAsia="Batang" w:hAnsi="Batang" w:cs="Calibri"/>
          <w:b/>
          <w:color w:val="0F243E" w:themeColor="text2" w:themeShade="80"/>
          <w:sz w:val="24"/>
        </w:rPr>
      </w:pPr>
      <w:r>
        <w:rPr>
          <w:rFonts w:asciiTheme="minorHAnsi" w:hAnsiTheme="minorHAnsi" w:cs="Calibri"/>
          <w:b/>
          <w:color w:val="403152" w:themeColor="accent4" w:themeShade="80"/>
          <w:sz w:val="52"/>
          <w:szCs w:val="52"/>
        </w:rPr>
        <w:br w:type="page"/>
      </w:r>
      <w:r w:rsidR="00EA5A6C" w:rsidRPr="00157099">
        <w:rPr>
          <w:rFonts w:ascii="Batang" w:eastAsia="Batang" w:hAnsi="Batang" w:cs="Calibri"/>
          <w:b/>
          <w:color w:val="0F243E" w:themeColor="text2" w:themeShade="80"/>
          <w:sz w:val="24"/>
        </w:rPr>
        <w:lastRenderedPageBreak/>
        <w:t>BAB VI</w:t>
      </w:r>
    </w:p>
    <w:p w:rsidR="00EA5A6C" w:rsidRPr="00157099" w:rsidRDefault="00EA5A6C" w:rsidP="00EA5A6C">
      <w:pPr>
        <w:pStyle w:val="BodyText"/>
        <w:tabs>
          <w:tab w:val="clear" w:pos="540"/>
          <w:tab w:val="clear" w:pos="1080"/>
        </w:tabs>
        <w:spacing w:line="240" w:lineRule="auto"/>
        <w:ind w:left="6663" w:right="-28"/>
        <w:jc w:val="left"/>
        <w:rPr>
          <w:rFonts w:ascii="Batang" w:eastAsia="Batang" w:hAnsi="Batang" w:cs="Calibri"/>
          <w:b/>
          <w:color w:val="0F243E" w:themeColor="text2" w:themeShade="80"/>
          <w:sz w:val="24"/>
        </w:rPr>
      </w:pPr>
      <w:r w:rsidRPr="00157099">
        <w:rPr>
          <w:rFonts w:ascii="Batang" w:eastAsia="Batang" w:hAnsi="Batang" w:cs="Calibri"/>
          <w:b/>
          <w:color w:val="0F243E" w:themeColor="text2" w:themeShade="80"/>
          <w:sz w:val="24"/>
        </w:rPr>
        <w:t xml:space="preserve">STANDAR </w:t>
      </w:r>
    </w:p>
    <w:p w:rsidR="00EA5A6C" w:rsidRPr="00157099" w:rsidRDefault="00755522" w:rsidP="00EA5A6C">
      <w:pPr>
        <w:pStyle w:val="BodyText"/>
        <w:tabs>
          <w:tab w:val="clear" w:pos="540"/>
          <w:tab w:val="clear" w:pos="1080"/>
        </w:tabs>
        <w:spacing w:line="276" w:lineRule="auto"/>
        <w:ind w:left="6663" w:right="-28"/>
        <w:jc w:val="left"/>
        <w:rPr>
          <w:rFonts w:ascii="Batang" w:eastAsia="Batang" w:hAnsi="Batang" w:cs="Calibri"/>
          <w:b/>
          <w:color w:val="632423" w:themeColor="accent2" w:themeShade="80"/>
          <w:sz w:val="24"/>
        </w:rPr>
      </w:pPr>
      <w:r w:rsidRPr="00157099">
        <w:rPr>
          <w:rFonts w:ascii="Batang" w:eastAsia="Batang" w:hAnsi="Batang" w:cs="Calibri"/>
          <w:b/>
          <w:color w:val="0F243E" w:themeColor="text2" w:themeShade="80"/>
          <w:sz w:val="24"/>
        </w:rPr>
        <w:t>PELAKSANA PkM</w:t>
      </w:r>
    </w:p>
    <w:p w:rsidR="00EA5A6C" w:rsidRDefault="00EA5A6C" w:rsidP="00EA5A6C">
      <w:pPr>
        <w:tabs>
          <w:tab w:val="left" w:pos="851"/>
        </w:tabs>
        <w:rPr>
          <w:rFonts w:asciiTheme="minorHAnsi" w:hAnsiTheme="minorHAnsi" w:cs="Calibri"/>
          <w:sz w:val="24"/>
          <w:szCs w:val="24"/>
        </w:rPr>
      </w:pPr>
    </w:p>
    <w:p w:rsidR="00EA5A6C" w:rsidRPr="00591419" w:rsidRDefault="00EA5A6C" w:rsidP="002E4F85">
      <w:pPr>
        <w:keepNext/>
        <w:keepLines/>
        <w:numPr>
          <w:ilvl w:val="0"/>
          <w:numId w:val="54"/>
        </w:numPr>
        <w:tabs>
          <w:tab w:val="left" w:pos="426"/>
        </w:tabs>
        <w:spacing w:before="240" w:after="120" w:line="276" w:lineRule="auto"/>
        <w:ind w:left="426" w:hanging="426"/>
        <w:outlineLvl w:val="0"/>
        <w:rPr>
          <w:rFonts w:ascii="Batang" w:eastAsia="Batang" w:hAnsi="Batang" w:cs="Calibri"/>
          <w:b/>
          <w:sz w:val="24"/>
          <w:szCs w:val="24"/>
        </w:rPr>
      </w:pPr>
      <w:r w:rsidRPr="00591419">
        <w:rPr>
          <w:rFonts w:ascii="Batang" w:eastAsia="Batang" w:hAnsi="Batang" w:cs="Calibri"/>
          <w:b/>
          <w:sz w:val="24"/>
          <w:szCs w:val="24"/>
        </w:rPr>
        <w:t xml:space="preserve">RASIONAL STANDAR </w:t>
      </w:r>
    </w:p>
    <w:p w:rsidR="000523B7" w:rsidRDefault="00EC5BC3" w:rsidP="000523B7">
      <w:pPr>
        <w:autoSpaceDE w:val="0"/>
        <w:autoSpaceDN w:val="0"/>
        <w:adjustRightInd w:val="0"/>
        <w:spacing w:after="240" w:line="276" w:lineRule="auto"/>
        <w:ind w:left="397" w:firstLine="596"/>
        <w:rPr>
          <w:rFonts w:ascii="Batang" w:eastAsia="Batang" w:hAnsi="Batang" w:cs="Tahoma"/>
          <w:sz w:val="24"/>
          <w:szCs w:val="24"/>
        </w:rPr>
      </w:pPr>
      <w:r w:rsidRPr="00204C01">
        <w:rPr>
          <w:rFonts w:ascii="Batang" w:eastAsia="Batang" w:hAnsi="Batang" w:cs="Tahoma"/>
          <w:sz w:val="24"/>
          <w:szCs w:val="24"/>
        </w:rPr>
        <w:t>Standar pelaksana pengabdian kepada masyarakat</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digunakan sebagai pedoman penjaminan mutu bagipara dosen dalam pelaksanaan Tri Dharma PerguruanTinggi khususnya dala</w:t>
      </w:r>
      <w:r w:rsidR="00204C01">
        <w:rPr>
          <w:rFonts w:ascii="Batang" w:eastAsia="Batang" w:hAnsi="Batang" w:cs="Tahoma"/>
          <w:sz w:val="24"/>
          <w:szCs w:val="24"/>
        </w:rPr>
        <w:t xml:space="preserve">m bidang pengabdian kepada </w:t>
      </w:r>
      <w:r w:rsidR="000523B7">
        <w:rPr>
          <w:rFonts w:ascii="Batang" w:eastAsia="Batang" w:hAnsi="Batang" w:cs="Tahoma"/>
          <w:sz w:val="24"/>
          <w:szCs w:val="24"/>
        </w:rPr>
        <w:t xml:space="preserve">masyarakat. </w:t>
      </w:r>
      <w:r w:rsidR="000523B7" w:rsidRPr="000523B7">
        <w:rPr>
          <w:rFonts w:ascii="Batang" w:eastAsia="Batang" w:hAnsi="Batang" w:cs="Calibri"/>
          <w:sz w:val="24"/>
          <w:szCs w:val="24"/>
        </w:rPr>
        <w:t>standar Pelaksana PkM adalah untuk menjamin dukungan sumber daya manusia dalam melaksanakan proses PkM sesuai dengan standar nasional pendidikan tinggi dan memberikan kemanfaatan kepada masyarakat.</w:t>
      </w:r>
      <w:r w:rsidR="00013FFF">
        <w:rPr>
          <w:rFonts w:asciiTheme="minorHAnsi" w:eastAsia="Batang" w:hAnsiTheme="minorHAnsi" w:cs="Calibri"/>
          <w:sz w:val="24"/>
          <w:szCs w:val="24"/>
          <w:lang w:val="en-ID"/>
        </w:rPr>
        <w:t xml:space="preserve"> </w:t>
      </w:r>
      <w:r w:rsidRPr="00204C01">
        <w:rPr>
          <w:rFonts w:ascii="Batang" w:eastAsia="Batang" w:hAnsi="Batang" w:cs="Tahoma"/>
          <w:sz w:val="24"/>
          <w:szCs w:val="24"/>
        </w:rPr>
        <w:t>Standar ini merupakan kriteria minimal</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mengenai kemampuan pelaksana untuk melaksanakan</w:t>
      </w:r>
      <w:r w:rsidR="00204C01">
        <w:rPr>
          <w:rFonts w:ascii="Batang" w:eastAsia="Batang" w:hAnsi="Batang" w:cs="Tahoma"/>
          <w:sz w:val="24"/>
          <w:szCs w:val="24"/>
        </w:rPr>
        <w:t xml:space="preserve"> pengabdian kepada masyarakat. </w:t>
      </w:r>
      <w:r w:rsidRPr="00204C01">
        <w:rPr>
          <w:rFonts w:ascii="Batang" w:eastAsia="Batang" w:hAnsi="Batang" w:cs="Tahoma"/>
          <w:sz w:val="24"/>
          <w:szCs w:val="24"/>
        </w:rPr>
        <w:t>Kemampuan dosen sebagai pelaksana pengabdian</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kepada masyarakat ditentukan berdasarkan kualifikasi</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akademik dan hasil da</w:t>
      </w:r>
      <w:r w:rsidR="00204C01">
        <w:rPr>
          <w:rFonts w:ascii="Batang" w:eastAsia="Batang" w:hAnsi="Batang" w:cs="Tahoma"/>
          <w:sz w:val="24"/>
          <w:szCs w:val="24"/>
        </w:rPr>
        <w:t xml:space="preserve">ri pengabdian tersebut. Standar </w:t>
      </w:r>
      <w:r w:rsidRPr="00204C01">
        <w:rPr>
          <w:rFonts w:ascii="Batang" w:eastAsia="Batang" w:hAnsi="Batang" w:cs="Tahoma"/>
          <w:sz w:val="24"/>
          <w:szCs w:val="24"/>
        </w:rPr>
        <w:t>ini diperlukan sebagai upaya meningkatkan mutu</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perguruan tinggi secara berkelanjutan.</w:t>
      </w:r>
    </w:p>
    <w:p w:rsidR="000523B7" w:rsidRDefault="00EC5BC3" w:rsidP="000523B7">
      <w:pPr>
        <w:autoSpaceDE w:val="0"/>
        <w:autoSpaceDN w:val="0"/>
        <w:adjustRightInd w:val="0"/>
        <w:spacing w:after="240" w:line="276" w:lineRule="auto"/>
        <w:ind w:left="397" w:firstLine="596"/>
        <w:rPr>
          <w:rFonts w:ascii="Batang" w:eastAsia="Batang" w:hAnsi="Batang" w:cs="Tahoma"/>
          <w:color w:val="000000"/>
          <w:sz w:val="24"/>
          <w:szCs w:val="24"/>
        </w:rPr>
      </w:pPr>
      <w:r w:rsidRPr="00204C01">
        <w:rPr>
          <w:rFonts w:ascii="Batang" w:eastAsia="Batang" w:hAnsi="Batang" w:cs="Tahoma"/>
          <w:sz w:val="24"/>
          <w:szCs w:val="24"/>
        </w:rPr>
        <w:t>Untuk menca</w:t>
      </w:r>
      <w:r w:rsidR="00204C01">
        <w:rPr>
          <w:rFonts w:ascii="Batang" w:eastAsia="Batang" w:hAnsi="Batang" w:cs="Tahoma"/>
          <w:sz w:val="24"/>
          <w:szCs w:val="24"/>
        </w:rPr>
        <w:t xml:space="preserve">pai mutu yang baik dalam proses </w:t>
      </w:r>
      <w:r w:rsidRPr="00204C01">
        <w:rPr>
          <w:rFonts w:ascii="Batang" w:eastAsia="Batang" w:hAnsi="Batang" w:cs="Tahoma"/>
          <w:sz w:val="24"/>
          <w:szCs w:val="24"/>
        </w:rPr>
        <w:t>pengabdian kepada masyarakat, dosen selaku</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pelaksana dalam proses tersebut wajib memiliki</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penguasaan met</w:t>
      </w:r>
      <w:r w:rsidR="00204C01">
        <w:rPr>
          <w:rFonts w:ascii="Batang" w:eastAsia="Batang" w:hAnsi="Batang" w:cs="Tahoma"/>
          <w:sz w:val="24"/>
          <w:szCs w:val="24"/>
        </w:rPr>
        <w:t xml:space="preserve">odologi penerapan keilmuan yang </w:t>
      </w:r>
      <w:r w:rsidRPr="00204C01">
        <w:rPr>
          <w:rFonts w:ascii="Batang" w:eastAsia="Batang" w:hAnsi="Batang" w:cs="Tahoma"/>
          <w:sz w:val="24"/>
          <w:szCs w:val="24"/>
        </w:rPr>
        <w:t>sesuai dengan keahlian, jenis kegiatan serta sasaran</w:t>
      </w:r>
      <w:r w:rsidR="00013FFF">
        <w:rPr>
          <w:rFonts w:asciiTheme="minorHAnsi" w:eastAsia="Batang" w:hAnsiTheme="minorHAnsi" w:cs="Tahoma"/>
          <w:sz w:val="24"/>
          <w:szCs w:val="24"/>
          <w:lang w:val="en-ID"/>
        </w:rPr>
        <w:t xml:space="preserve"> </w:t>
      </w:r>
      <w:r w:rsidRPr="00204C01">
        <w:rPr>
          <w:rFonts w:ascii="Batang" w:eastAsia="Batang" w:hAnsi="Batang" w:cs="Tahoma"/>
          <w:sz w:val="24"/>
          <w:szCs w:val="24"/>
        </w:rPr>
        <w:t>kegiatan yang ingin dicapai.</w:t>
      </w:r>
      <w:r w:rsidR="00013FFF">
        <w:rPr>
          <w:rFonts w:asciiTheme="minorHAnsi" w:eastAsia="Batang" w:hAnsiTheme="minorHAnsi" w:cs="Tahoma"/>
          <w:sz w:val="24"/>
          <w:szCs w:val="24"/>
          <w:lang w:val="en-ID"/>
        </w:rPr>
        <w:t xml:space="preserve"> </w:t>
      </w:r>
      <w:r w:rsidR="00013FFF" w:rsidRPr="00013FFF">
        <w:rPr>
          <w:rFonts w:ascii="Batang" w:eastAsia="Batang" w:hAnsiTheme="minorHAnsi" w:cs="Tahoma" w:hint="eastAsia"/>
          <w:sz w:val="24"/>
          <w:szCs w:val="24"/>
          <w:lang w:val="en-ID"/>
        </w:rPr>
        <w:t>H</w:t>
      </w:r>
      <w:r w:rsidR="00755522" w:rsidRPr="00755522">
        <w:rPr>
          <w:rFonts w:ascii="Batang" w:eastAsia="Batang" w:hAnsi="Batang" w:cs="Tahoma"/>
          <w:sz w:val="24"/>
          <w:szCs w:val="24"/>
        </w:rPr>
        <w:t xml:space="preserve">asil </w:t>
      </w:r>
      <w:r w:rsidR="00013FFF" w:rsidRPr="00013FFF">
        <w:rPr>
          <w:rFonts w:ascii="Batang" w:eastAsia="Batang" w:hAnsiTheme="minorHAnsi" w:cs="Tahoma" w:hint="eastAsia"/>
          <w:sz w:val="24"/>
          <w:szCs w:val="24"/>
          <w:lang w:val="en-ID"/>
        </w:rPr>
        <w:t>p</w:t>
      </w:r>
      <w:r w:rsidR="00755522" w:rsidRPr="00755522">
        <w:rPr>
          <w:rFonts w:ascii="Batang" w:eastAsia="Batang" w:hAnsi="Batang" w:cs="Tahoma"/>
          <w:sz w:val="24"/>
          <w:szCs w:val="24"/>
        </w:rPr>
        <w:t xml:space="preserve">engabdian yang bermutu dipengaruhi oleh kemampuan pelaksana dalam melaksanakan dan melaporkan hasilnya. </w:t>
      </w:r>
      <w:r w:rsidR="00755522" w:rsidRPr="00755522">
        <w:rPr>
          <w:rFonts w:ascii="Batang" w:eastAsia="Batang" w:hAnsi="Batang" w:cs="Tahoma"/>
          <w:color w:val="000000"/>
          <w:sz w:val="24"/>
          <w:szCs w:val="24"/>
        </w:rPr>
        <w:t>Pelakana wajib memiliki kemampuan tingkat penguasaan metodologi Pengabdian yang sesuai dengan bidang keilmuan, objek Pengabdian, serta tingkat kerumitan dan tingkat kedalaman Pengabdian (permenristekdikti, 2015). lebih lanjut dikatakan bahwa kemampuan pelaksana ditentukan berdasarkan pada kualifikasi akademik dan hasil Pengabdian.</w:t>
      </w:r>
    </w:p>
    <w:p w:rsidR="000523B7" w:rsidRPr="000523B7" w:rsidRDefault="000523B7" w:rsidP="000523B7">
      <w:pPr>
        <w:autoSpaceDE w:val="0"/>
        <w:autoSpaceDN w:val="0"/>
        <w:adjustRightInd w:val="0"/>
        <w:spacing w:after="240" w:line="276" w:lineRule="auto"/>
        <w:ind w:left="397" w:firstLine="596"/>
        <w:rPr>
          <w:rFonts w:ascii="Batang" w:eastAsia="Batang" w:hAnsi="Batang" w:cs="Tahoma"/>
          <w:color w:val="000000"/>
          <w:sz w:val="24"/>
          <w:szCs w:val="24"/>
        </w:rPr>
      </w:pPr>
      <w:r w:rsidRPr="000523B7">
        <w:rPr>
          <w:rFonts w:ascii="Batang" w:eastAsia="Batang" w:hAnsi="Batang" w:cs="Tahoma"/>
          <w:color w:val="000000"/>
          <w:sz w:val="24"/>
          <w:szCs w:val="24"/>
        </w:rPr>
        <w:lastRenderedPageBreak/>
        <w:t xml:space="preserve">Pelaksana kegiatan </w:t>
      </w:r>
      <w:r>
        <w:rPr>
          <w:rFonts w:ascii="Batang" w:eastAsia="Batang" w:hAnsi="Batang" w:cs="Tahoma"/>
          <w:color w:val="000000"/>
          <w:sz w:val="24"/>
          <w:szCs w:val="24"/>
        </w:rPr>
        <w:t>Pk</w:t>
      </w:r>
      <w:r w:rsidR="00C0053D">
        <w:rPr>
          <w:rFonts w:ascii="Batang" w:eastAsia="Batang" w:hAnsi="Batang" w:cs="Tahoma"/>
          <w:color w:val="000000"/>
          <w:sz w:val="24"/>
          <w:szCs w:val="24"/>
        </w:rPr>
        <w:t>M</w:t>
      </w:r>
      <w:r w:rsidR="00013FFF">
        <w:rPr>
          <w:rFonts w:asciiTheme="minorHAnsi" w:eastAsia="Batang" w:hAnsiTheme="minorHAnsi" w:cs="Tahoma"/>
          <w:color w:val="000000"/>
          <w:sz w:val="24"/>
          <w:szCs w:val="24"/>
          <w:lang w:val="en-ID"/>
        </w:rPr>
        <w:t xml:space="preserve"> </w:t>
      </w:r>
      <w:r w:rsidRPr="000523B7">
        <w:rPr>
          <w:rFonts w:ascii="Batang" w:eastAsia="Batang" w:hAnsi="Batang" w:cs="Tahoma"/>
          <w:color w:val="000000"/>
          <w:sz w:val="24"/>
          <w:szCs w:val="24"/>
        </w:rPr>
        <w:t xml:space="preserve">adalah </w:t>
      </w:r>
      <w:r>
        <w:rPr>
          <w:rFonts w:ascii="Batang" w:eastAsia="Batang" w:hAnsi="Batang" w:cs="Tahoma"/>
          <w:color w:val="000000"/>
          <w:sz w:val="24"/>
          <w:szCs w:val="24"/>
        </w:rPr>
        <w:t xml:space="preserve">tenaga pendidik (dosen) </w:t>
      </w:r>
      <w:r w:rsidRPr="000523B7">
        <w:rPr>
          <w:rFonts w:ascii="Batang" w:eastAsia="Batang" w:hAnsi="Batang" w:cs="Tahoma"/>
          <w:color w:val="000000"/>
          <w:sz w:val="24"/>
          <w:szCs w:val="24"/>
        </w:rPr>
        <w:t xml:space="preserve">di </w:t>
      </w:r>
      <w:r>
        <w:rPr>
          <w:rFonts w:ascii="Batang" w:eastAsia="Batang" w:hAnsi="Batang" w:cs="Tahoma"/>
          <w:color w:val="000000"/>
          <w:sz w:val="24"/>
          <w:szCs w:val="24"/>
        </w:rPr>
        <w:t>IAIN Metro</w:t>
      </w:r>
      <w:r w:rsidRPr="000523B7">
        <w:rPr>
          <w:rFonts w:ascii="Batang" w:eastAsia="Batang" w:hAnsi="Batang" w:cs="Tahoma"/>
          <w:color w:val="000000"/>
          <w:sz w:val="24"/>
          <w:szCs w:val="24"/>
        </w:rPr>
        <w:t>. Sesuai dengan Standar Pelaksanaan yang telah dibuat maka pelaksana juga melibatkan mahasiswa dan civitas akademika lainnya.</w:t>
      </w:r>
    </w:p>
    <w:p w:rsidR="00EA5A6C" w:rsidRPr="00591419" w:rsidRDefault="00EA5A6C" w:rsidP="002E4F85">
      <w:pPr>
        <w:keepNext/>
        <w:keepLines/>
        <w:numPr>
          <w:ilvl w:val="0"/>
          <w:numId w:val="54"/>
        </w:numPr>
        <w:tabs>
          <w:tab w:val="left" w:pos="426"/>
        </w:tabs>
        <w:spacing w:before="240" w:after="120" w:line="276" w:lineRule="auto"/>
        <w:ind w:left="426" w:hanging="426"/>
        <w:outlineLvl w:val="0"/>
        <w:rPr>
          <w:rFonts w:ascii="Batang" w:eastAsia="Batang" w:hAnsi="Batang" w:cs="Calibri"/>
          <w:b/>
          <w:sz w:val="24"/>
          <w:szCs w:val="24"/>
        </w:rPr>
      </w:pPr>
      <w:r w:rsidRPr="00591419">
        <w:rPr>
          <w:rFonts w:ascii="Batang" w:eastAsia="Batang" w:hAnsi="Batang" w:cs="Calibri"/>
          <w:b/>
          <w:sz w:val="24"/>
          <w:szCs w:val="24"/>
        </w:rPr>
        <w:t>ISTILAH DAN DEFINISI</w:t>
      </w:r>
    </w:p>
    <w:p w:rsidR="00755522"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755522">
        <w:rPr>
          <w:rFonts w:ascii="Batang" w:eastAsia="Batang" w:hAnsi="Batang" w:cs="Tahoma"/>
          <w:color w:val="000000"/>
          <w:sz w:val="24"/>
          <w:szCs w:val="24"/>
        </w:rPr>
        <w:t xml:space="preserve">Standar pelaksana merupakan </w:t>
      </w:r>
      <w:r w:rsidRPr="00C0053D">
        <w:rPr>
          <w:rFonts w:ascii="Batang" w:eastAsia="Batang" w:hAnsi="Batang" w:cs="Tahoma"/>
          <w:color w:val="000000"/>
          <w:sz w:val="24"/>
          <w:szCs w:val="24"/>
        </w:rPr>
        <w:t>kriteria minimal</w:t>
      </w:r>
      <w:r w:rsidR="00013FFF">
        <w:rPr>
          <w:rFonts w:asciiTheme="minorHAnsi" w:eastAsia="Batang" w:hAnsiTheme="minorHAnsi" w:cs="Tahoma"/>
          <w:color w:val="000000"/>
          <w:sz w:val="24"/>
          <w:szCs w:val="24"/>
          <w:lang w:val="en-ID"/>
        </w:rPr>
        <w:t xml:space="preserve"> </w:t>
      </w:r>
      <w:r w:rsidRPr="00C0053D">
        <w:rPr>
          <w:rFonts w:ascii="Batang" w:eastAsia="Batang" w:hAnsi="Batang" w:cs="Tahoma"/>
          <w:color w:val="000000"/>
          <w:sz w:val="24"/>
          <w:szCs w:val="24"/>
        </w:rPr>
        <w:t xml:space="preserve">kemampuan pelaksana untuk melaksanakan Pengabdian. </w:t>
      </w:r>
    </w:p>
    <w:p w:rsidR="00755522"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s="Tahoma"/>
          <w:color w:val="000000"/>
          <w:sz w:val="24"/>
          <w:szCs w:val="24"/>
        </w:rPr>
        <w:t>Pelaksana merupakan dosen yang memiliki kemampuan tingkat penguasaan metodologi Pengabdian yang sesuai dengan bidang keilmuan, objek Pengabdian, serta tingkat kerumitan dan tingkat kedalaman Pengabdian.</w:t>
      </w:r>
    </w:p>
    <w:p w:rsidR="00C0053D" w:rsidRPr="00C0053D" w:rsidRDefault="00C0053D"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olor w:val="000000"/>
          <w:sz w:val="24"/>
          <w:szCs w:val="24"/>
          <w:lang w:eastAsia="id-ID"/>
        </w:rPr>
        <w:t>Pelaksana pengabdia</w:t>
      </w:r>
      <w:r>
        <w:rPr>
          <w:rFonts w:ascii="Batang" w:eastAsia="Batang" w:hAnsi="Batang"/>
          <w:color w:val="000000"/>
          <w:sz w:val="24"/>
          <w:szCs w:val="24"/>
          <w:lang w:eastAsia="id-ID"/>
        </w:rPr>
        <w:t xml:space="preserve">n kepada masyarakat adalah para dosen yang </w:t>
      </w:r>
      <w:r w:rsidRPr="00C0053D">
        <w:rPr>
          <w:rFonts w:ascii="Batang" w:eastAsia="Batang" w:hAnsi="Batang"/>
          <w:color w:val="000000"/>
          <w:sz w:val="24"/>
          <w:szCs w:val="24"/>
          <w:lang w:eastAsia="id-ID"/>
        </w:rPr>
        <w:t>melaksanakan Tri Dharma P</w:t>
      </w:r>
      <w:r>
        <w:rPr>
          <w:rFonts w:ascii="Batang" w:eastAsia="Batang" w:hAnsi="Batang"/>
          <w:color w:val="000000"/>
          <w:sz w:val="24"/>
          <w:szCs w:val="24"/>
          <w:lang w:eastAsia="id-ID"/>
        </w:rPr>
        <w:t xml:space="preserve">erguruan Tinggi untuk </w:t>
      </w:r>
      <w:r w:rsidRPr="00C0053D">
        <w:rPr>
          <w:rFonts w:ascii="Batang" w:eastAsia="Batang" w:hAnsi="Batang"/>
          <w:color w:val="000000"/>
          <w:sz w:val="24"/>
          <w:szCs w:val="24"/>
          <w:lang w:eastAsia="id-ID"/>
        </w:rPr>
        <w:t>meningkatkan mutu perguruan tinggi secara berkelanjutan.</w:t>
      </w:r>
    </w:p>
    <w:p w:rsidR="00C0053D" w:rsidRPr="00C0053D" w:rsidRDefault="00C0053D"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olor w:val="000000"/>
          <w:sz w:val="24"/>
          <w:szCs w:val="24"/>
          <w:lang w:eastAsia="id-ID"/>
        </w:rPr>
        <w:t>Kualifikasi akadem</w:t>
      </w:r>
      <w:r>
        <w:rPr>
          <w:rFonts w:ascii="Batang" w:eastAsia="Batang" w:hAnsi="Batang"/>
          <w:color w:val="000000"/>
          <w:sz w:val="24"/>
          <w:szCs w:val="24"/>
          <w:lang w:eastAsia="id-ID"/>
        </w:rPr>
        <w:t xml:space="preserve">ik merupakan tingkat pendidikan </w:t>
      </w:r>
      <w:r w:rsidRPr="00C0053D">
        <w:rPr>
          <w:rFonts w:ascii="Batang" w:eastAsia="Batang" w:hAnsi="Batang"/>
          <w:color w:val="000000"/>
          <w:sz w:val="24"/>
          <w:szCs w:val="24"/>
          <w:lang w:eastAsia="id-ID"/>
        </w:rPr>
        <w:t>paling rendah yang harus dipenuhi oleh seorang</w:t>
      </w:r>
      <w:r w:rsidR="00013FFF">
        <w:rPr>
          <w:rFonts w:asciiTheme="minorHAnsi" w:eastAsia="Batang" w:hAnsiTheme="minorHAnsi"/>
          <w:color w:val="000000"/>
          <w:sz w:val="24"/>
          <w:szCs w:val="24"/>
          <w:lang w:val="en-ID" w:eastAsia="id-ID"/>
        </w:rPr>
        <w:t xml:space="preserve"> </w:t>
      </w:r>
      <w:r w:rsidRPr="00C0053D">
        <w:rPr>
          <w:rFonts w:ascii="Batang" w:eastAsia="Batang" w:hAnsi="Batang"/>
          <w:color w:val="000000"/>
          <w:sz w:val="24"/>
          <w:szCs w:val="24"/>
          <w:lang w:eastAsia="id-ID"/>
        </w:rPr>
        <w:t>dosen dan dibuktikan dengan ijazah.</w:t>
      </w:r>
    </w:p>
    <w:p w:rsidR="00755522"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s="Arial"/>
          <w:sz w:val="24"/>
          <w:szCs w:val="24"/>
        </w:rPr>
        <w:t xml:space="preserve">Pelaksana </w:t>
      </w:r>
      <w:r w:rsidRPr="00C0053D">
        <w:rPr>
          <w:rFonts w:ascii="Batang" w:eastAsia="Batang" w:hAnsi="Batang" w:cs="Arial"/>
          <w:sz w:val="24"/>
          <w:szCs w:val="24"/>
          <w:lang w:val="en-US"/>
        </w:rPr>
        <w:t>pemula</w:t>
      </w:r>
      <w:r w:rsidRPr="00C0053D">
        <w:rPr>
          <w:rFonts w:ascii="Batang" w:eastAsia="Batang" w:hAnsi="Batang" w:cs="Arial"/>
          <w:sz w:val="24"/>
          <w:szCs w:val="24"/>
        </w:rPr>
        <w:t>/individu</w:t>
      </w:r>
      <w:r w:rsidR="00013FFF">
        <w:rPr>
          <w:rFonts w:asciiTheme="minorHAnsi" w:eastAsia="Batang" w:hAnsiTheme="minorHAnsi" w:cs="Arial"/>
          <w:sz w:val="24"/>
          <w:szCs w:val="24"/>
          <w:lang w:val="en-ID"/>
        </w:rPr>
        <w:t xml:space="preserve"> </w:t>
      </w:r>
      <w:r w:rsidRPr="00C0053D">
        <w:rPr>
          <w:rFonts w:ascii="Batang" w:eastAsia="Batang" w:hAnsi="Batang" w:cs="Arial"/>
          <w:sz w:val="24"/>
          <w:szCs w:val="24"/>
        </w:rPr>
        <w:t>merupakan Pengabdian yang dilakukan oleh dosen secara individu.</w:t>
      </w:r>
      <w:r w:rsidR="00013FFF">
        <w:rPr>
          <w:rFonts w:asciiTheme="minorHAnsi" w:eastAsia="Batang" w:hAnsiTheme="minorHAnsi" w:cs="Arial"/>
          <w:sz w:val="24"/>
          <w:szCs w:val="24"/>
          <w:lang w:val="en-ID"/>
        </w:rPr>
        <w:t xml:space="preserve"> </w:t>
      </w:r>
      <w:r w:rsidRPr="00C0053D">
        <w:rPr>
          <w:rFonts w:ascii="Batang" w:eastAsia="Batang" w:hAnsi="Batang" w:cs="Arial"/>
          <w:sz w:val="24"/>
          <w:szCs w:val="24"/>
        </w:rPr>
        <w:t xml:space="preserve">Adapun </w:t>
      </w:r>
      <w:r w:rsidRPr="00C0053D">
        <w:rPr>
          <w:rFonts w:ascii="Batang" w:eastAsia="Batang" w:hAnsi="Batang" w:cs="Arial"/>
          <w:sz w:val="24"/>
          <w:szCs w:val="24"/>
          <w:lang w:val="en-US"/>
        </w:rPr>
        <w:t xml:space="preserve">persyaratan yang harus dipenuhi: a) </w:t>
      </w:r>
      <w:r w:rsidRPr="00C0053D">
        <w:rPr>
          <w:rFonts w:ascii="Batang" w:eastAsia="Batang" w:hAnsi="Batang" w:cs="Arial"/>
          <w:sz w:val="24"/>
          <w:szCs w:val="24"/>
        </w:rPr>
        <w:t>memiliki jabatan fungsional asisten ahli s</w:t>
      </w:r>
      <w:r w:rsidRPr="00C0053D">
        <w:rPr>
          <w:rFonts w:ascii="Batang" w:eastAsia="Batang" w:hAnsi="Batang" w:cs="Arial"/>
          <w:sz w:val="24"/>
          <w:szCs w:val="24"/>
          <w:lang w:val="en-US"/>
        </w:rPr>
        <w:t>e</w:t>
      </w:r>
      <w:r w:rsidRPr="00C0053D">
        <w:rPr>
          <w:rFonts w:ascii="Batang" w:eastAsia="Batang" w:hAnsi="Batang" w:cs="Arial"/>
          <w:sz w:val="24"/>
          <w:szCs w:val="24"/>
        </w:rPr>
        <w:t>b</w:t>
      </w:r>
      <w:r w:rsidRPr="00C0053D">
        <w:rPr>
          <w:rFonts w:ascii="Batang" w:eastAsia="Batang" w:hAnsi="Batang" w:cs="Arial"/>
          <w:sz w:val="24"/>
          <w:szCs w:val="24"/>
          <w:lang w:val="en-US"/>
        </w:rPr>
        <w:t>a</w:t>
      </w:r>
      <w:r w:rsidRPr="00C0053D">
        <w:rPr>
          <w:rFonts w:ascii="Batang" w:eastAsia="Batang" w:hAnsi="Batang" w:cs="Arial"/>
          <w:sz w:val="24"/>
          <w:szCs w:val="24"/>
        </w:rPr>
        <w:t>g</w:t>
      </w:r>
      <w:r w:rsidRPr="00C0053D">
        <w:rPr>
          <w:rFonts w:ascii="Batang" w:eastAsia="Batang" w:hAnsi="Batang" w:cs="Arial"/>
          <w:sz w:val="24"/>
          <w:szCs w:val="24"/>
          <w:lang w:val="en-US"/>
        </w:rPr>
        <w:t>ai</w:t>
      </w:r>
      <w:r w:rsidRPr="00C0053D">
        <w:rPr>
          <w:rFonts w:ascii="Batang" w:eastAsia="Batang" w:hAnsi="Batang" w:cs="Arial"/>
          <w:sz w:val="24"/>
          <w:szCs w:val="24"/>
        </w:rPr>
        <w:t xml:space="preserve"> ketua/ anggota pelaksana</w:t>
      </w:r>
      <w:r w:rsidRPr="00C0053D">
        <w:rPr>
          <w:rFonts w:ascii="Batang" w:eastAsia="Batang" w:hAnsi="Batang" w:cs="Arial"/>
          <w:sz w:val="24"/>
          <w:szCs w:val="24"/>
          <w:lang w:val="en-US"/>
        </w:rPr>
        <w:t xml:space="preserve">, b) </w:t>
      </w:r>
      <w:r w:rsidRPr="00C0053D">
        <w:rPr>
          <w:rFonts w:ascii="Batang" w:eastAsia="Batang" w:hAnsi="Batang" w:cs="Arial"/>
          <w:sz w:val="24"/>
          <w:szCs w:val="24"/>
        </w:rPr>
        <w:t>jumlah pelaksana maks</w:t>
      </w:r>
      <w:r w:rsidRPr="00C0053D">
        <w:rPr>
          <w:rFonts w:ascii="Batang" w:eastAsia="Batang" w:hAnsi="Batang" w:cs="Arial"/>
          <w:sz w:val="24"/>
          <w:szCs w:val="24"/>
          <w:lang w:val="en-US"/>
        </w:rPr>
        <w:t>imal</w:t>
      </w:r>
      <w:r w:rsidRPr="00C0053D">
        <w:rPr>
          <w:rFonts w:ascii="Batang" w:eastAsia="Batang" w:hAnsi="Batang" w:cs="Arial"/>
          <w:sz w:val="24"/>
          <w:szCs w:val="24"/>
        </w:rPr>
        <w:t xml:space="preserve"> dua orang</w:t>
      </w:r>
      <w:r w:rsidRPr="00C0053D">
        <w:rPr>
          <w:rFonts w:ascii="Batang" w:eastAsia="Batang" w:hAnsi="Batang" w:cs="Arial"/>
          <w:sz w:val="24"/>
          <w:szCs w:val="24"/>
          <w:lang w:val="en-US"/>
        </w:rPr>
        <w:t xml:space="preserve">, c) </w:t>
      </w:r>
      <w:r w:rsidRPr="00C0053D">
        <w:rPr>
          <w:rFonts w:ascii="Batang" w:eastAsia="Batang" w:hAnsi="Batang" w:cs="Arial"/>
          <w:sz w:val="24"/>
          <w:szCs w:val="24"/>
        </w:rPr>
        <w:t>berstatus s</w:t>
      </w:r>
      <w:r w:rsidRPr="00C0053D">
        <w:rPr>
          <w:rFonts w:ascii="Batang" w:eastAsia="Batang" w:hAnsi="Batang" w:cs="Arial"/>
          <w:sz w:val="24"/>
          <w:szCs w:val="24"/>
          <w:lang w:val="en-US"/>
        </w:rPr>
        <w:t xml:space="preserve">ebagai </w:t>
      </w:r>
      <w:r w:rsidRPr="00C0053D">
        <w:rPr>
          <w:rFonts w:ascii="Batang" w:eastAsia="Batang" w:hAnsi="Batang" w:cs="Arial"/>
          <w:sz w:val="24"/>
          <w:szCs w:val="24"/>
        </w:rPr>
        <w:t>dosen tetap PNS/non-PNS yang dibuktikan dengan NIDN.</w:t>
      </w:r>
    </w:p>
    <w:p w:rsidR="00755522"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s="Arial"/>
          <w:sz w:val="24"/>
          <w:szCs w:val="24"/>
        </w:rPr>
        <w:t xml:space="preserve">Pelaksana reguler merupakan Pengabdian yang dilakukan maksimal oleh dua dosen dengan jabatan, minimal lektor s.d. lektor kepala. Adapun persyaratannya: a) jabatan lektor s.d. lektor kepala </w:t>
      </w:r>
      <w:r w:rsidRPr="00013FFF">
        <w:rPr>
          <w:rFonts w:ascii="Batang" w:eastAsia="Batang" w:hAnsi="Batang" w:cs="Arial" w:hint="eastAsia"/>
          <w:sz w:val="24"/>
          <w:szCs w:val="24"/>
        </w:rPr>
        <w:t>s</w:t>
      </w:r>
      <w:r w:rsidR="00013FFF" w:rsidRPr="00013FFF">
        <w:rPr>
          <w:rFonts w:ascii="Batang" w:eastAsia="Batang" w:hAnsiTheme="minorHAnsi" w:cs="Arial" w:hint="eastAsia"/>
          <w:sz w:val="24"/>
          <w:szCs w:val="24"/>
          <w:lang w:val="en-ID"/>
        </w:rPr>
        <w:t>e</w:t>
      </w:r>
      <w:r w:rsidRPr="00013FFF">
        <w:rPr>
          <w:rFonts w:ascii="Batang" w:eastAsia="Batang" w:hAnsi="Batang" w:cs="Arial" w:hint="eastAsia"/>
          <w:sz w:val="24"/>
          <w:szCs w:val="24"/>
        </w:rPr>
        <w:t>b</w:t>
      </w:r>
      <w:r w:rsidR="00013FFF" w:rsidRPr="00013FFF">
        <w:rPr>
          <w:rFonts w:ascii="Batang" w:eastAsia="Batang" w:hAnsiTheme="minorHAnsi" w:cs="Arial" w:hint="eastAsia"/>
          <w:sz w:val="24"/>
          <w:szCs w:val="24"/>
          <w:lang w:val="en-ID"/>
        </w:rPr>
        <w:t>a</w:t>
      </w:r>
      <w:r w:rsidRPr="00013FFF">
        <w:rPr>
          <w:rFonts w:ascii="Batang" w:eastAsia="Batang" w:hAnsi="Batang" w:cs="Arial" w:hint="eastAsia"/>
          <w:sz w:val="24"/>
          <w:szCs w:val="24"/>
        </w:rPr>
        <w:t>g</w:t>
      </w:r>
      <w:r w:rsidR="00013FFF" w:rsidRPr="00013FFF">
        <w:rPr>
          <w:rFonts w:ascii="Batang" w:eastAsia="Batang" w:hAnsiTheme="minorHAnsi" w:cs="Arial" w:hint="eastAsia"/>
          <w:sz w:val="24"/>
          <w:szCs w:val="24"/>
          <w:lang w:val="en-ID"/>
        </w:rPr>
        <w:t>ai</w:t>
      </w:r>
      <w:r w:rsidRPr="00013FFF">
        <w:rPr>
          <w:rFonts w:ascii="Batang" w:eastAsia="Batang" w:hAnsi="Batang" w:cs="Arial" w:hint="eastAsia"/>
          <w:sz w:val="24"/>
          <w:szCs w:val="24"/>
        </w:rPr>
        <w:t xml:space="preserve"> </w:t>
      </w:r>
      <w:r w:rsidRPr="00C0053D">
        <w:rPr>
          <w:rFonts w:ascii="Batang" w:eastAsia="Batang" w:hAnsi="Batang" w:cs="Arial"/>
          <w:sz w:val="24"/>
          <w:szCs w:val="24"/>
        </w:rPr>
        <w:t xml:space="preserve">ketua/anggota pelaksana, b) jumlah pelaksana maks dua orang, c) sebagai dosen tetap PNS/non PNS dibuktikan dengan NIDN, pernah melakukan Pengabdian minimal satu kali atau menghasilkan karya pengabdian 1 buah. </w:t>
      </w:r>
    </w:p>
    <w:p w:rsidR="00755522"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s="Arial"/>
          <w:sz w:val="24"/>
          <w:szCs w:val="24"/>
        </w:rPr>
        <w:lastRenderedPageBreak/>
        <w:t xml:space="preserve">Pelaksana kolaboratif merupakan Pengabdian yang dilakukan oleh dosen dan mahasiswa. Adapun </w:t>
      </w:r>
      <w:r w:rsidRPr="00C0053D">
        <w:rPr>
          <w:rFonts w:ascii="Batang" w:eastAsia="Batang" w:hAnsi="Batang" w:cs="Arial"/>
          <w:sz w:val="24"/>
          <w:szCs w:val="24"/>
          <w:lang w:val="en-US"/>
        </w:rPr>
        <w:t xml:space="preserve">persyaratannya: a) </w:t>
      </w:r>
      <w:r w:rsidRPr="00C0053D">
        <w:rPr>
          <w:rFonts w:ascii="Batang" w:eastAsia="Batang" w:hAnsi="Batang" w:cs="Arial"/>
          <w:sz w:val="24"/>
          <w:szCs w:val="24"/>
        </w:rPr>
        <w:t>ketua tim adalah dosen tetap d</w:t>
      </w:r>
      <w:r w:rsidRPr="00C0053D">
        <w:rPr>
          <w:rFonts w:ascii="Batang" w:eastAsia="Batang" w:hAnsi="Batang" w:cs="Arial"/>
          <w:sz w:val="24"/>
          <w:szCs w:val="24"/>
          <w:lang w:val="en-US"/>
        </w:rPr>
        <w:t>en</w:t>
      </w:r>
      <w:r w:rsidRPr="00C0053D">
        <w:rPr>
          <w:rFonts w:ascii="Batang" w:eastAsia="Batang" w:hAnsi="Batang" w:cs="Arial"/>
          <w:sz w:val="24"/>
          <w:szCs w:val="24"/>
        </w:rPr>
        <w:t>g</w:t>
      </w:r>
      <w:r w:rsidRPr="00C0053D">
        <w:rPr>
          <w:rFonts w:ascii="Batang" w:eastAsia="Batang" w:hAnsi="Batang" w:cs="Arial"/>
          <w:sz w:val="24"/>
          <w:szCs w:val="24"/>
          <w:lang w:val="en-US"/>
        </w:rPr>
        <w:t>an</w:t>
      </w:r>
      <w:r w:rsidRPr="00C0053D">
        <w:rPr>
          <w:rFonts w:ascii="Batang" w:eastAsia="Batang" w:hAnsi="Batang" w:cs="Arial"/>
          <w:sz w:val="24"/>
          <w:szCs w:val="24"/>
        </w:rPr>
        <w:t xml:space="preserve"> jabatan lektor s.d.lektor kepala</w:t>
      </w:r>
      <w:r w:rsidRPr="00C0053D">
        <w:rPr>
          <w:rFonts w:ascii="Batang" w:eastAsia="Batang" w:hAnsi="Batang" w:cs="Arial"/>
          <w:sz w:val="24"/>
          <w:szCs w:val="24"/>
          <w:lang w:val="en-US"/>
        </w:rPr>
        <w:t xml:space="preserve">, b) </w:t>
      </w:r>
      <w:r w:rsidRPr="00C0053D">
        <w:rPr>
          <w:rFonts w:ascii="Batang" w:eastAsia="Batang" w:hAnsi="Batang" w:cs="Arial"/>
          <w:sz w:val="24"/>
          <w:szCs w:val="24"/>
        </w:rPr>
        <w:t>ketua tim pernah merupakan pelaksana reguler</w:t>
      </w:r>
      <w:r w:rsidRPr="00C0053D">
        <w:rPr>
          <w:rFonts w:ascii="Batang" w:eastAsia="Batang" w:hAnsi="Batang" w:cs="Arial"/>
          <w:sz w:val="24"/>
          <w:szCs w:val="24"/>
          <w:lang w:val="en-US"/>
        </w:rPr>
        <w:t xml:space="preserve">, c) </w:t>
      </w:r>
      <w:r w:rsidRPr="00C0053D">
        <w:rPr>
          <w:rFonts w:ascii="Batang" w:eastAsia="Batang" w:hAnsi="Batang" w:cs="Arial"/>
          <w:sz w:val="24"/>
          <w:szCs w:val="24"/>
        </w:rPr>
        <w:t>anggota pelaksana jabatan minimal asisten ahli</w:t>
      </w:r>
      <w:r w:rsidRPr="00C0053D">
        <w:rPr>
          <w:rFonts w:ascii="Batang" w:eastAsia="Batang" w:hAnsi="Batang" w:cs="Arial"/>
          <w:sz w:val="24"/>
          <w:szCs w:val="24"/>
          <w:lang w:val="en-US"/>
        </w:rPr>
        <w:t xml:space="preserve">, d) </w:t>
      </w:r>
      <w:r w:rsidRPr="00C0053D">
        <w:rPr>
          <w:rFonts w:ascii="Batang" w:eastAsia="Batang" w:hAnsi="Batang" w:cs="Arial"/>
          <w:sz w:val="24"/>
          <w:szCs w:val="24"/>
        </w:rPr>
        <w:t>jumlah pelaksana minimal dua orang, maksimal empat orang</w:t>
      </w:r>
      <w:r w:rsidRPr="00C0053D">
        <w:rPr>
          <w:rFonts w:ascii="Batang" w:eastAsia="Batang" w:hAnsi="Batang" w:cs="Arial"/>
          <w:sz w:val="24"/>
          <w:szCs w:val="24"/>
          <w:lang w:val="en-US"/>
        </w:rPr>
        <w:t xml:space="preserve">, e) </w:t>
      </w:r>
      <w:r w:rsidRPr="00C0053D">
        <w:rPr>
          <w:rFonts w:ascii="Batang" w:eastAsia="Batang" w:hAnsi="Batang" w:cs="Arial"/>
          <w:sz w:val="24"/>
          <w:szCs w:val="24"/>
        </w:rPr>
        <w:t>siap dibuat sebagai sumber belajar bagi masyarakat</w:t>
      </w:r>
      <w:r w:rsidRPr="00C0053D">
        <w:rPr>
          <w:rFonts w:ascii="Batang" w:eastAsia="Batang" w:hAnsi="Batang" w:cs="Arial"/>
          <w:sz w:val="24"/>
          <w:szCs w:val="24"/>
          <w:lang w:val="en-US"/>
        </w:rPr>
        <w:t xml:space="preserve">. </w:t>
      </w:r>
    </w:p>
    <w:p w:rsidR="00C0053D" w:rsidRPr="00C0053D" w:rsidRDefault="00755522"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s="Arial"/>
          <w:sz w:val="24"/>
          <w:szCs w:val="24"/>
        </w:rPr>
        <w:t xml:space="preserve">Pelaksana </w:t>
      </w:r>
      <w:r w:rsidRPr="00C0053D">
        <w:rPr>
          <w:rFonts w:ascii="Batang" w:eastAsia="Batang" w:hAnsi="Batang" w:cs="Arial"/>
          <w:sz w:val="24"/>
          <w:szCs w:val="24"/>
          <w:lang w:val="en-US"/>
        </w:rPr>
        <w:t>mandiri</w:t>
      </w:r>
      <w:r w:rsidR="00013FFF">
        <w:rPr>
          <w:rFonts w:ascii="Batang" w:eastAsia="Batang" w:hAnsi="Batang" w:cs="Arial"/>
          <w:sz w:val="24"/>
          <w:szCs w:val="24"/>
          <w:lang w:val="en-US"/>
        </w:rPr>
        <w:t xml:space="preserve"> </w:t>
      </w:r>
      <w:r w:rsidRPr="00C0053D">
        <w:rPr>
          <w:rFonts w:ascii="Batang" w:eastAsia="Batang" w:hAnsi="Batang" w:cs="Arial"/>
          <w:sz w:val="24"/>
          <w:szCs w:val="24"/>
          <w:lang w:val="en-US"/>
        </w:rPr>
        <w:t>(</w:t>
      </w:r>
      <w:r w:rsidRPr="00C0053D">
        <w:rPr>
          <w:rFonts w:ascii="Batang" w:eastAsia="Batang" w:hAnsi="Batang" w:cs="Arial"/>
          <w:sz w:val="24"/>
          <w:szCs w:val="24"/>
        </w:rPr>
        <w:t>nonreguler</w:t>
      </w:r>
      <w:r w:rsidRPr="00C0053D">
        <w:rPr>
          <w:rFonts w:ascii="Batang" w:eastAsia="Batang" w:hAnsi="Batang" w:cs="Arial"/>
          <w:sz w:val="24"/>
          <w:szCs w:val="24"/>
          <w:lang w:val="en-US"/>
        </w:rPr>
        <w:t>)</w:t>
      </w:r>
      <w:r w:rsidRPr="00C0053D">
        <w:rPr>
          <w:rFonts w:ascii="Batang" w:eastAsia="Batang" w:hAnsi="Batang" w:cs="Arial"/>
          <w:sz w:val="24"/>
          <w:szCs w:val="24"/>
        </w:rPr>
        <w:t xml:space="preserve"> merupakan Pengabdian yang dilakukan dosen secara individu. </w:t>
      </w:r>
      <w:r w:rsidRPr="00C0053D">
        <w:rPr>
          <w:rFonts w:ascii="Batang" w:eastAsia="Batang" w:hAnsi="Batang" w:cs="Arial"/>
          <w:sz w:val="24"/>
          <w:szCs w:val="24"/>
          <w:lang w:val="en-US"/>
        </w:rPr>
        <w:t>Adapun persyaratannya:</w:t>
      </w:r>
      <w:r w:rsidR="00013FFF">
        <w:rPr>
          <w:rFonts w:ascii="Batang" w:eastAsia="Batang" w:hAnsi="Batang" w:cs="Arial"/>
          <w:sz w:val="24"/>
          <w:szCs w:val="24"/>
          <w:lang w:val="en-US"/>
        </w:rPr>
        <w:t xml:space="preserve"> </w:t>
      </w:r>
      <w:r w:rsidRPr="00C0053D">
        <w:rPr>
          <w:rFonts w:ascii="Batang" w:eastAsia="Batang" w:hAnsi="Batang" w:cs="Arial"/>
          <w:sz w:val="24"/>
          <w:szCs w:val="24"/>
          <w:lang w:val="en-US"/>
        </w:rPr>
        <w:t>a)</w:t>
      </w:r>
      <w:r w:rsidRPr="00C0053D">
        <w:rPr>
          <w:rFonts w:ascii="Batang" w:eastAsia="Batang" w:hAnsi="Batang" w:cs="Arial"/>
          <w:sz w:val="24"/>
          <w:szCs w:val="24"/>
        </w:rPr>
        <w:t xml:space="preserve"> memiliki jabatan fungsional asisten ahli s.d. lektor </w:t>
      </w:r>
      <w:proofErr w:type="gramStart"/>
      <w:r w:rsidRPr="00C0053D">
        <w:rPr>
          <w:rFonts w:ascii="Batang" w:eastAsia="Batang" w:hAnsi="Batang" w:cs="Arial"/>
          <w:sz w:val="24"/>
          <w:szCs w:val="24"/>
        </w:rPr>
        <w:t>kepala ,</w:t>
      </w:r>
      <w:proofErr w:type="gramEnd"/>
      <w:r w:rsidRPr="00C0053D">
        <w:rPr>
          <w:rFonts w:ascii="Batang" w:eastAsia="Batang" w:hAnsi="Batang" w:cs="Arial"/>
          <w:sz w:val="24"/>
          <w:szCs w:val="24"/>
        </w:rPr>
        <w:t xml:space="preserve"> b) memiliki bukti telah melaksanakan pengabdian</w:t>
      </w:r>
      <w:r w:rsidR="00EC5BC3" w:rsidRPr="00C0053D">
        <w:rPr>
          <w:rFonts w:ascii="Batang" w:eastAsia="Batang" w:hAnsi="Batang" w:cs="Arial"/>
          <w:sz w:val="24"/>
          <w:szCs w:val="24"/>
        </w:rPr>
        <w:t>.</w:t>
      </w:r>
    </w:p>
    <w:p w:rsidR="00EC5BC3" w:rsidRPr="00C0053D" w:rsidRDefault="00EC5BC3" w:rsidP="002E4F85">
      <w:pPr>
        <w:pStyle w:val="ListParagraph"/>
        <w:numPr>
          <w:ilvl w:val="0"/>
          <w:numId w:val="33"/>
        </w:numPr>
        <w:autoSpaceDE w:val="0"/>
        <w:autoSpaceDN w:val="0"/>
        <w:adjustRightInd w:val="0"/>
        <w:spacing w:before="120" w:after="120" w:line="276" w:lineRule="auto"/>
        <w:ind w:left="805" w:hanging="357"/>
        <w:contextualSpacing w:val="0"/>
        <w:rPr>
          <w:rFonts w:ascii="Batang" w:eastAsia="Batang" w:hAnsi="Batang" w:cs="Tahoma"/>
          <w:color w:val="000000"/>
          <w:sz w:val="24"/>
          <w:szCs w:val="24"/>
        </w:rPr>
      </w:pPr>
      <w:r w:rsidRPr="00C0053D">
        <w:rPr>
          <w:rFonts w:ascii="Batang" w:eastAsia="Batang" w:hAnsi="Batang"/>
          <w:color w:val="000000"/>
          <w:sz w:val="24"/>
          <w:szCs w:val="24"/>
          <w:lang w:eastAsia="id-ID"/>
        </w:rPr>
        <w:t xml:space="preserve">Hasil pengabdian kepada masyarakat merupakan </w:t>
      </w:r>
      <w:r w:rsidR="00C0053D" w:rsidRPr="00C0053D">
        <w:rPr>
          <w:rFonts w:ascii="Batang" w:eastAsia="Batang" w:hAnsi="Batang"/>
          <w:color w:val="000000"/>
          <w:sz w:val="24"/>
          <w:szCs w:val="24"/>
          <w:lang w:eastAsia="id-ID"/>
        </w:rPr>
        <w:t xml:space="preserve">hasil yang diperoleh </w:t>
      </w:r>
      <w:r w:rsidRPr="00C0053D">
        <w:rPr>
          <w:rFonts w:ascii="Batang" w:eastAsia="Batang" w:hAnsi="Batang"/>
          <w:color w:val="000000"/>
          <w:sz w:val="24"/>
          <w:szCs w:val="24"/>
          <w:lang w:eastAsia="id-ID"/>
        </w:rPr>
        <w:t>dari pengamalan ilmu</w:t>
      </w:r>
      <w:r w:rsidR="00013FFF">
        <w:rPr>
          <w:rFonts w:asciiTheme="minorHAnsi" w:eastAsia="Batang" w:hAnsiTheme="minorHAnsi"/>
          <w:color w:val="000000"/>
          <w:sz w:val="24"/>
          <w:szCs w:val="24"/>
          <w:lang w:val="en-ID" w:eastAsia="id-ID"/>
        </w:rPr>
        <w:t xml:space="preserve"> </w:t>
      </w:r>
      <w:r w:rsidRPr="00C0053D">
        <w:rPr>
          <w:rFonts w:ascii="Batang" w:eastAsia="Batang" w:hAnsi="Batang"/>
          <w:color w:val="000000"/>
          <w:sz w:val="24"/>
          <w:szCs w:val="24"/>
          <w:lang w:eastAsia="id-ID"/>
        </w:rPr>
        <w:t>pengetahuan, teknologi dan seni budaya kepada</w:t>
      </w:r>
      <w:r w:rsidR="00013FFF">
        <w:rPr>
          <w:rFonts w:asciiTheme="minorHAnsi" w:eastAsia="Batang" w:hAnsiTheme="minorHAnsi"/>
          <w:color w:val="000000"/>
          <w:sz w:val="24"/>
          <w:szCs w:val="24"/>
          <w:lang w:val="en-ID" w:eastAsia="id-ID"/>
        </w:rPr>
        <w:t xml:space="preserve"> </w:t>
      </w:r>
      <w:r w:rsidRPr="00C0053D">
        <w:rPr>
          <w:rFonts w:ascii="Batang" w:eastAsia="Batang" w:hAnsi="Batang"/>
          <w:color w:val="000000"/>
          <w:sz w:val="24"/>
          <w:szCs w:val="24"/>
          <w:lang w:eastAsia="id-ID"/>
        </w:rPr>
        <w:t>masyarakat untuk mengembangkan</w:t>
      </w:r>
      <w:r w:rsidR="00C0053D" w:rsidRPr="00C0053D">
        <w:rPr>
          <w:rFonts w:ascii="Batang" w:eastAsia="Batang" w:hAnsi="Batang"/>
          <w:color w:val="000000"/>
          <w:sz w:val="24"/>
          <w:szCs w:val="24"/>
          <w:lang w:eastAsia="id-ID"/>
        </w:rPr>
        <w:t xml:space="preserve"> kemampuan </w:t>
      </w:r>
      <w:r w:rsidRPr="00C0053D">
        <w:rPr>
          <w:rFonts w:ascii="Batang" w:eastAsia="Batang" w:hAnsi="Batang"/>
          <w:color w:val="000000"/>
          <w:sz w:val="24"/>
          <w:szCs w:val="24"/>
          <w:lang w:eastAsia="id-ID"/>
        </w:rPr>
        <w:t>masyarakat.</w:t>
      </w:r>
    </w:p>
    <w:p w:rsidR="00EA5A6C" w:rsidRPr="00591419" w:rsidRDefault="00EA5A6C" w:rsidP="002E4F85">
      <w:pPr>
        <w:keepNext/>
        <w:keepLines/>
        <w:numPr>
          <w:ilvl w:val="0"/>
          <w:numId w:val="54"/>
        </w:numPr>
        <w:tabs>
          <w:tab w:val="left" w:pos="426"/>
        </w:tabs>
        <w:spacing w:after="120" w:line="276" w:lineRule="auto"/>
        <w:ind w:left="426" w:hanging="426"/>
        <w:outlineLvl w:val="0"/>
        <w:rPr>
          <w:rFonts w:ascii="Batang" w:eastAsia="Batang" w:hAnsi="Batang" w:cs="Calibri"/>
          <w:b/>
          <w:sz w:val="24"/>
          <w:szCs w:val="24"/>
        </w:rPr>
      </w:pPr>
      <w:r w:rsidRPr="00591419">
        <w:rPr>
          <w:rFonts w:ascii="Batang" w:eastAsia="Batang" w:hAnsi="Batang" w:cs="Calibri"/>
          <w:b/>
          <w:sz w:val="24"/>
          <w:szCs w:val="24"/>
        </w:rPr>
        <w:t>PENANGGUNGJAWAB</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Rektor sebagai pimpinan institut</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Dekan sebagai pimpinan fakultas</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Ketua program studi sebagai pimpinan program studi</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Lembaga Penelitian dan Pengabdian Masyarakat sebagai koordinator</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Dosen sebagai tenaga pendidik, pelaksana PkM dan pendamping penelitian</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Tenaga Kependidikan pelaksana layanan adminsitratif PkM dan pelaksana penelitian</w:t>
      </w:r>
    </w:p>
    <w:p w:rsidR="00EC5BC3" w:rsidRPr="00EC5BC3" w:rsidRDefault="00EC5BC3" w:rsidP="002E4F85">
      <w:pPr>
        <w:pStyle w:val="NormalWeb"/>
        <w:numPr>
          <w:ilvl w:val="0"/>
          <w:numId w:val="15"/>
        </w:numPr>
        <w:tabs>
          <w:tab w:val="left" w:pos="426"/>
        </w:tabs>
        <w:spacing w:before="120" w:beforeAutospacing="0" w:after="120" w:afterAutospacing="0" w:line="276" w:lineRule="auto"/>
        <w:ind w:left="850" w:hanging="425"/>
        <w:jc w:val="both"/>
        <w:rPr>
          <w:rFonts w:ascii="Batang" w:eastAsia="Batang" w:hAnsi="Batang" w:cs="Calibri"/>
          <w:iCs/>
        </w:rPr>
      </w:pPr>
      <w:r w:rsidRPr="00EC5BC3">
        <w:rPr>
          <w:rFonts w:ascii="Batang" w:eastAsia="Batang" w:hAnsi="Batang" w:cs="Calibri"/>
          <w:iCs/>
        </w:rPr>
        <w:t>Mahasiswa sebagai pelaksana.</w:t>
      </w:r>
    </w:p>
    <w:p w:rsidR="00EA5A6C" w:rsidRDefault="00192AA2" w:rsidP="00157099">
      <w:pPr>
        <w:keepNext/>
        <w:keepLines/>
        <w:numPr>
          <w:ilvl w:val="0"/>
          <w:numId w:val="54"/>
        </w:numPr>
        <w:tabs>
          <w:tab w:val="left" w:pos="426"/>
        </w:tabs>
        <w:spacing w:before="240" w:after="120" w:line="276" w:lineRule="auto"/>
        <w:ind w:left="425" w:hanging="425"/>
        <w:outlineLvl w:val="0"/>
        <w:rPr>
          <w:rFonts w:ascii="Batang" w:eastAsia="Batang" w:hAnsi="Batang" w:cs="Calibri"/>
          <w:b/>
          <w:sz w:val="24"/>
          <w:szCs w:val="24"/>
        </w:rPr>
      </w:pPr>
      <w:r>
        <w:rPr>
          <w:rFonts w:ascii="Batang" w:eastAsia="Batang" w:hAnsi="Batang" w:cs="Calibri"/>
          <w:b/>
          <w:sz w:val="24"/>
          <w:szCs w:val="24"/>
        </w:rPr>
        <w:t>LINGKUP STANDAR</w:t>
      </w:r>
    </w:p>
    <w:p w:rsidR="00192AA2" w:rsidRPr="00192AA2" w:rsidRDefault="00192AA2" w:rsidP="00192AA2">
      <w:pPr>
        <w:keepNext/>
        <w:keepLines/>
        <w:tabs>
          <w:tab w:val="left" w:pos="426"/>
        </w:tabs>
        <w:spacing w:after="120" w:line="276" w:lineRule="auto"/>
        <w:ind w:left="426"/>
        <w:outlineLvl w:val="0"/>
        <w:rPr>
          <w:rFonts w:ascii="Batang" w:eastAsia="Batang" w:hAnsi="Batang" w:cs="Calibri"/>
          <w:sz w:val="24"/>
          <w:szCs w:val="24"/>
        </w:rPr>
      </w:pPr>
      <w:r w:rsidRPr="00192AA2">
        <w:rPr>
          <w:rFonts w:ascii="Batang" w:eastAsia="Batang" w:hAnsi="Batang" w:cs="Calibri"/>
          <w:sz w:val="24"/>
          <w:szCs w:val="24"/>
        </w:rPr>
        <w:t xml:space="preserve">Lingkup standar </w:t>
      </w:r>
      <w:r w:rsidRPr="00192AA2">
        <w:rPr>
          <w:rFonts w:ascii="Batang" w:eastAsia="Batang" w:hAnsi="Batang"/>
          <w:sz w:val="24"/>
        </w:rPr>
        <w:t>pelaksana pengabdian kepada masyarakat sebagai berikut:</w:t>
      </w:r>
    </w:p>
    <w:p w:rsidR="00C84156" w:rsidRPr="00192AA2" w:rsidRDefault="00144440" w:rsidP="002E4F85">
      <w:pPr>
        <w:pStyle w:val="NormalWeb"/>
        <w:numPr>
          <w:ilvl w:val="0"/>
          <w:numId w:val="56"/>
        </w:numPr>
        <w:tabs>
          <w:tab w:val="left" w:pos="426"/>
        </w:tabs>
        <w:spacing w:before="120" w:beforeAutospacing="0" w:after="120" w:afterAutospacing="0" w:line="276" w:lineRule="auto"/>
        <w:ind w:left="850" w:hanging="425"/>
        <w:jc w:val="both"/>
        <w:rPr>
          <w:rFonts w:ascii="Batang" w:eastAsia="Batang" w:hAnsi="Batang" w:cs="Calibri"/>
          <w:iCs/>
        </w:rPr>
      </w:pPr>
      <w:r w:rsidRPr="00192AA2">
        <w:rPr>
          <w:rFonts w:ascii="Batang" w:eastAsia="Batang" w:hAnsi="Batang" w:cs="Calibri"/>
          <w:iCs/>
        </w:rPr>
        <w:t>Kualifikasi akademik pelaksana pengabdian kepada masyarakat.</w:t>
      </w:r>
    </w:p>
    <w:p w:rsidR="00144440" w:rsidRPr="00192AA2" w:rsidRDefault="00144440" w:rsidP="002E4F85">
      <w:pPr>
        <w:pStyle w:val="NormalWeb"/>
        <w:numPr>
          <w:ilvl w:val="0"/>
          <w:numId w:val="56"/>
        </w:numPr>
        <w:tabs>
          <w:tab w:val="left" w:pos="426"/>
        </w:tabs>
        <w:spacing w:before="120" w:beforeAutospacing="0" w:after="120" w:afterAutospacing="0" w:line="276" w:lineRule="auto"/>
        <w:ind w:left="850" w:hanging="425"/>
        <w:jc w:val="both"/>
        <w:rPr>
          <w:rFonts w:ascii="Batang" w:eastAsia="Batang" w:hAnsi="Batang" w:cs="Calibri"/>
          <w:iCs/>
        </w:rPr>
      </w:pPr>
      <w:r w:rsidRPr="00192AA2">
        <w:rPr>
          <w:rFonts w:ascii="Batang" w:eastAsia="Batang" w:hAnsi="Batang" w:cs="Calibri"/>
          <w:iCs/>
        </w:rPr>
        <w:lastRenderedPageBreak/>
        <w:t>Kompetensi pelaksana kegiatan pengabdian kepada masyarakat.</w:t>
      </w:r>
    </w:p>
    <w:p w:rsidR="00144440" w:rsidRPr="00192AA2" w:rsidRDefault="00144440" w:rsidP="002E4F85">
      <w:pPr>
        <w:pStyle w:val="NormalWeb"/>
        <w:numPr>
          <w:ilvl w:val="0"/>
          <w:numId w:val="56"/>
        </w:numPr>
        <w:tabs>
          <w:tab w:val="left" w:pos="426"/>
        </w:tabs>
        <w:spacing w:before="120" w:beforeAutospacing="0" w:after="120" w:afterAutospacing="0" w:line="276" w:lineRule="auto"/>
        <w:ind w:left="850" w:hanging="425"/>
        <w:jc w:val="both"/>
        <w:rPr>
          <w:rFonts w:ascii="Batang" w:eastAsia="Batang" w:hAnsi="Batang" w:cs="Calibri"/>
          <w:iCs/>
        </w:rPr>
      </w:pPr>
      <w:r w:rsidRPr="00192AA2">
        <w:rPr>
          <w:rFonts w:ascii="Batang" w:eastAsia="Batang" w:hAnsi="Batang" w:cs="Calibri"/>
          <w:iCs/>
        </w:rPr>
        <w:t xml:space="preserve">Pelibatan mahasiswa </w:t>
      </w:r>
    </w:p>
    <w:p w:rsidR="00192AA2" w:rsidRPr="00192AA2" w:rsidRDefault="00204C01" w:rsidP="002E4F85">
      <w:pPr>
        <w:pStyle w:val="NormalWeb"/>
        <w:numPr>
          <w:ilvl w:val="0"/>
          <w:numId w:val="56"/>
        </w:numPr>
        <w:tabs>
          <w:tab w:val="left" w:pos="426"/>
        </w:tabs>
        <w:spacing w:before="120" w:beforeAutospacing="0" w:after="120" w:afterAutospacing="0" w:line="276" w:lineRule="auto"/>
        <w:ind w:left="850" w:hanging="425"/>
        <w:jc w:val="both"/>
        <w:rPr>
          <w:rFonts w:ascii="Batang" w:eastAsia="Batang" w:hAnsi="Batang" w:cs="Calibri"/>
          <w:iCs/>
        </w:rPr>
      </w:pPr>
      <w:r w:rsidRPr="00192AA2">
        <w:rPr>
          <w:rFonts w:ascii="Batang" w:eastAsia="Batang" w:hAnsi="Batang" w:cs="Calibri"/>
          <w:iCs/>
        </w:rPr>
        <w:t>Tatalaksana standar pelaksana</w:t>
      </w:r>
      <w:r w:rsidR="00AF4394">
        <w:rPr>
          <w:rFonts w:ascii="Batang" w:eastAsia="Batang" w:hAnsi="Batang" w:cs="Calibri"/>
          <w:iCs/>
          <w:lang w:val="id-ID"/>
        </w:rPr>
        <w:t xml:space="preserve"> PkM.</w:t>
      </w:r>
    </w:p>
    <w:p w:rsidR="00EA5A6C" w:rsidRPr="00192AA2" w:rsidRDefault="00192AA2" w:rsidP="002E4F85">
      <w:pPr>
        <w:keepNext/>
        <w:keepLines/>
        <w:numPr>
          <w:ilvl w:val="0"/>
          <w:numId w:val="54"/>
        </w:numPr>
        <w:tabs>
          <w:tab w:val="left" w:pos="426"/>
        </w:tabs>
        <w:spacing w:after="120" w:line="276" w:lineRule="auto"/>
        <w:ind w:left="426" w:hanging="426"/>
        <w:outlineLvl w:val="0"/>
        <w:rPr>
          <w:rFonts w:ascii="Batang" w:eastAsia="Batang" w:hAnsi="Batang" w:cs="Calibri"/>
          <w:b/>
          <w:sz w:val="24"/>
          <w:szCs w:val="24"/>
        </w:rPr>
      </w:pPr>
      <w:r w:rsidRPr="00192AA2">
        <w:rPr>
          <w:rFonts w:ascii="Batang" w:eastAsia="Batang" w:hAnsi="Batang" w:cs="Calibri"/>
          <w:b/>
          <w:sz w:val="24"/>
          <w:szCs w:val="24"/>
        </w:rPr>
        <w:t>ST</w:t>
      </w:r>
      <w:r w:rsidR="00EA5A6C" w:rsidRPr="00192AA2">
        <w:rPr>
          <w:rFonts w:ascii="Batang" w:eastAsia="Batang" w:hAnsi="Batang" w:cs="Calibri"/>
          <w:b/>
          <w:sz w:val="24"/>
          <w:szCs w:val="24"/>
        </w:rPr>
        <w:t>ANDAR MUTU</w:t>
      </w:r>
    </w:p>
    <w:tbl>
      <w:tblPr>
        <w:tblStyle w:val="TableGrid"/>
        <w:tblW w:w="8930" w:type="dxa"/>
        <w:tblInd w:w="250" w:type="dxa"/>
        <w:tblLayout w:type="fixed"/>
        <w:tblLook w:val="04A0" w:firstRow="1" w:lastRow="0" w:firstColumn="1" w:lastColumn="0" w:noHBand="0" w:noVBand="1"/>
      </w:tblPr>
      <w:tblGrid>
        <w:gridCol w:w="567"/>
        <w:gridCol w:w="2835"/>
        <w:gridCol w:w="5528"/>
      </w:tblGrid>
      <w:tr w:rsidR="00144440" w:rsidRPr="00AF4394" w:rsidTr="0093772E">
        <w:tc>
          <w:tcPr>
            <w:tcW w:w="567" w:type="dxa"/>
            <w:shd w:val="clear" w:color="auto" w:fill="548DD4" w:themeFill="text2" w:themeFillTint="99"/>
          </w:tcPr>
          <w:p w:rsidR="00144440" w:rsidRPr="00AF4394" w:rsidRDefault="00144440" w:rsidP="002F6ED5">
            <w:pPr>
              <w:keepNext/>
              <w:keepLines/>
              <w:spacing w:before="120" w:after="120"/>
              <w:jc w:val="center"/>
              <w:outlineLvl w:val="0"/>
              <w:rPr>
                <w:rFonts w:ascii="Batang" w:eastAsia="Batang" w:hAnsi="Batang" w:cs="Calibri"/>
                <w:b/>
                <w:sz w:val="24"/>
                <w:szCs w:val="24"/>
              </w:rPr>
            </w:pPr>
            <w:r w:rsidRPr="00AF4394">
              <w:rPr>
                <w:rFonts w:ascii="Batang" w:eastAsia="Batang" w:hAnsi="Batang" w:cs="Calibri"/>
                <w:b/>
                <w:sz w:val="24"/>
                <w:szCs w:val="24"/>
              </w:rPr>
              <w:t>No</w:t>
            </w:r>
          </w:p>
        </w:tc>
        <w:tc>
          <w:tcPr>
            <w:tcW w:w="2835" w:type="dxa"/>
            <w:shd w:val="clear" w:color="auto" w:fill="548DD4" w:themeFill="text2" w:themeFillTint="99"/>
          </w:tcPr>
          <w:p w:rsidR="00144440" w:rsidRPr="00AF4394" w:rsidRDefault="00144440" w:rsidP="002F6ED5">
            <w:pPr>
              <w:keepNext/>
              <w:keepLines/>
              <w:spacing w:before="120" w:after="120"/>
              <w:jc w:val="center"/>
              <w:outlineLvl w:val="0"/>
              <w:rPr>
                <w:rFonts w:ascii="Batang" w:eastAsia="Batang" w:hAnsi="Batang" w:cs="Calibri"/>
                <w:b/>
                <w:sz w:val="24"/>
                <w:szCs w:val="24"/>
              </w:rPr>
            </w:pPr>
            <w:r w:rsidRPr="00AF4394">
              <w:rPr>
                <w:rFonts w:ascii="Batang" w:eastAsia="Batang" w:hAnsi="Batang" w:cs="Calibri"/>
                <w:b/>
                <w:sz w:val="24"/>
                <w:szCs w:val="24"/>
              </w:rPr>
              <w:t>Standar</w:t>
            </w:r>
          </w:p>
        </w:tc>
        <w:tc>
          <w:tcPr>
            <w:tcW w:w="5528" w:type="dxa"/>
            <w:shd w:val="clear" w:color="auto" w:fill="548DD4" w:themeFill="text2" w:themeFillTint="99"/>
          </w:tcPr>
          <w:p w:rsidR="00144440" w:rsidRPr="00AF4394" w:rsidRDefault="00144440" w:rsidP="002F6ED5">
            <w:pPr>
              <w:keepNext/>
              <w:keepLines/>
              <w:spacing w:before="120" w:after="120"/>
              <w:jc w:val="center"/>
              <w:outlineLvl w:val="0"/>
              <w:rPr>
                <w:rFonts w:ascii="Batang" w:eastAsia="Batang" w:hAnsi="Batang" w:cs="Calibri"/>
                <w:b/>
                <w:sz w:val="24"/>
                <w:szCs w:val="24"/>
              </w:rPr>
            </w:pPr>
            <w:r w:rsidRPr="00AF4394">
              <w:rPr>
                <w:rFonts w:ascii="Batang" w:eastAsia="Batang" w:hAnsi="Batang" w:cs="Calibri"/>
                <w:b/>
                <w:sz w:val="24"/>
                <w:szCs w:val="24"/>
              </w:rPr>
              <w:t>Indikator</w:t>
            </w:r>
          </w:p>
        </w:tc>
      </w:tr>
      <w:tr w:rsidR="00EA6761" w:rsidRPr="00AF4394" w:rsidTr="00AF4394">
        <w:tc>
          <w:tcPr>
            <w:tcW w:w="567" w:type="dxa"/>
            <w:vMerge w:val="restart"/>
            <w:vAlign w:val="center"/>
          </w:tcPr>
          <w:p w:rsidR="00EA6761" w:rsidRPr="00AF4394" w:rsidRDefault="00EA6761" w:rsidP="00C64987">
            <w:pPr>
              <w:keepNext/>
              <w:keepLines/>
              <w:jc w:val="left"/>
              <w:outlineLvl w:val="0"/>
              <w:rPr>
                <w:rFonts w:ascii="Batang" w:eastAsia="Batang" w:hAnsi="Batang" w:cs="Calibri"/>
                <w:sz w:val="24"/>
                <w:szCs w:val="24"/>
              </w:rPr>
            </w:pPr>
            <w:r w:rsidRPr="00AF4394">
              <w:rPr>
                <w:rFonts w:ascii="Batang" w:eastAsia="Batang" w:hAnsi="Batang" w:cs="Calibri"/>
                <w:sz w:val="24"/>
                <w:szCs w:val="24"/>
              </w:rPr>
              <w:t>1.</w:t>
            </w:r>
          </w:p>
        </w:tc>
        <w:tc>
          <w:tcPr>
            <w:tcW w:w="2835" w:type="dxa"/>
            <w:vMerge w:val="restart"/>
            <w:vAlign w:val="center"/>
          </w:tcPr>
          <w:p w:rsidR="00EA6761" w:rsidRPr="00AF4394" w:rsidRDefault="00EA6761" w:rsidP="00C64987">
            <w:pPr>
              <w:keepNext/>
              <w:keepLines/>
              <w:jc w:val="left"/>
              <w:outlineLvl w:val="0"/>
              <w:rPr>
                <w:rFonts w:ascii="Batang" w:eastAsia="Batang" w:hAnsi="Batang" w:cs="Calibri"/>
                <w:sz w:val="24"/>
                <w:szCs w:val="24"/>
              </w:rPr>
            </w:pPr>
            <w:r w:rsidRPr="00AF4394">
              <w:rPr>
                <w:rFonts w:ascii="Batang" w:eastAsia="Batang" w:hAnsi="Batang"/>
                <w:sz w:val="24"/>
                <w:szCs w:val="24"/>
              </w:rPr>
              <w:t>Kualifikasi akademik pelaksana</w:t>
            </w:r>
          </w:p>
        </w:tc>
        <w:tc>
          <w:tcPr>
            <w:tcW w:w="5528" w:type="dxa"/>
          </w:tcPr>
          <w:p w:rsidR="00EA6761" w:rsidRPr="00AF4394" w:rsidRDefault="00EA6761" w:rsidP="00C64987">
            <w:pPr>
              <w:pStyle w:val="ListParagraph"/>
              <w:widowControl w:val="0"/>
              <w:numPr>
                <w:ilvl w:val="0"/>
                <w:numId w:val="55"/>
              </w:numPr>
              <w:tabs>
                <w:tab w:val="left" w:pos="1269"/>
              </w:tabs>
              <w:autoSpaceDE w:val="0"/>
              <w:autoSpaceDN w:val="0"/>
              <w:ind w:left="318" w:hanging="318"/>
              <w:contextualSpacing w:val="0"/>
              <w:rPr>
                <w:rFonts w:ascii="Batang" w:eastAsia="Batang" w:hAnsi="Batang"/>
                <w:sz w:val="24"/>
                <w:szCs w:val="24"/>
              </w:rPr>
            </w:pPr>
            <w:r w:rsidRPr="00AF4394">
              <w:rPr>
                <w:rFonts w:ascii="Batang" w:eastAsia="Batang" w:hAnsi="Batang"/>
                <w:spacing w:val="1"/>
                <w:sz w:val="24"/>
                <w:szCs w:val="24"/>
              </w:rPr>
              <w:t xml:space="preserve">Dosen, </w:t>
            </w:r>
            <w:r w:rsidRPr="00AF4394">
              <w:rPr>
                <w:rFonts w:ascii="Batang" w:eastAsia="Batang" w:hAnsi="Batang"/>
                <w:sz w:val="24"/>
                <w:szCs w:val="24"/>
              </w:rPr>
              <w:t xml:space="preserve">yang </w:t>
            </w:r>
            <w:r w:rsidRPr="00AF4394">
              <w:rPr>
                <w:rFonts w:ascii="Batang" w:eastAsia="Batang" w:hAnsi="Batang"/>
                <w:spacing w:val="1"/>
                <w:sz w:val="24"/>
                <w:szCs w:val="24"/>
              </w:rPr>
              <w:t xml:space="preserve">mempunyai NIDN </w:t>
            </w:r>
            <w:r w:rsidRPr="00AF4394">
              <w:rPr>
                <w:rFonts w:ascii="Batang" w:eastAsia="Batang" w:hAnsi="Batang"/>
                <w:sz w:val="24"/>
                <w:szCs w:val="24"/>
              </w:rPr>
              <w:t>&amp;</w:t>
            </w:r>
            <w:r w:rsidR="00EE40B4">
              <w:rPr>
                <w:rFonts w:asciiTheme="minorHAnsi" w:eastAsia="Batang" w:hAnsiTheme="minorHAnsi"/>
                <w:sz w:val="24"/>
                <w:szCs w:val="24"/>
                <w:lang w:val="en-ID"/>
              </w:rPr>
              <w:t xml:space="preserve"> </w:t>
            </w:r>
            <w:r w:rsidRPr="00AF4394">
              <w:rPr>
                <w:rFonts w:ascii="Batang" w:eastAsia="Batang" w:hAnsi="Batang"/>
                <w:sz w:val="24"/>
                <w:szCs w:val="24"/>
              </w:rPr>
              <w:t>NUPN;</w:t>
            </w:r>
          </w:p>
          <w:p w:rsidR="00EA6761" w:rsidRPr="00AF4394" w:rsidRDefault="00D63C76" w:rsidP="00C64987">
            <w:pPr>
              <w:pStyle w:val="ListParagraph"/>
              <w:widowControl w:val="0"/>
              <w:numPr>
                <w:ilvl w:val="0"/>
                <w:numId w:val="55"/>
              </w:numPr>
              <w:tabs>
                <w:tab w:val="left" w:pos="1269"/>
              </w:tabs>
              <w:autoSpaceDE w:val="0"/>
              <w:autoSpaceDN w:val="0"/>
              <w:ind w:left="318" w:hanging="318"/>
              <w:contextualSpacing w:val="0"/>
              <w:rPr>
                <w:rFonts w:ascii="Batang" w:eastAsia="Batang" w:hAnsi="Batang"/>
                <w:sz w:val="24"/>
                <w:szCs w:val="24"/>
              </w:rPr>
            </w:pPr>
            <w:r w:rsidRPr="00D63C76">
              <w:rPr>
                <w:rFonts w:ascii="Batang" w:eastAsia="Batang" w:hAnsiTheme="minorHAnsi" w:hint="eastAsia"/>
                <w:spacing w:val="1"/>
                <w:sz w:val="24"/>
                <w:szCs w:val="24"/>
                <w:lang w:val="en-ID"/>
              </w:rPr>
              <w:t>Memiliki</w:t>
            </w:r>
            <w:r>
              <w:rPr>
                <w:rFonts w:asciiTheme="minorHAnsi" w:eastAsia="Batang" w:hAnsiTheme="minorHAnsi"/>
                <w:spacing w:val="1"/>
                <w:sz w:val="24"/>
                <w:szCs w:val="24"/>
                <w:lang w:val="en-ID"/>
              </w:rPr>
              <w:t xml:space="preserve"> j</w:t>
            </w:r>
            <w:r w:rsidR="00EA6761" w:rsidRPr="00AF4394">
              <w:rPr>
                <w:rFonts w:ascii="Batang" w:eastAsia="Batang" w:hAnsi="Batang"/>
                <w:spacing w:val="1"/>
                <w:sz w:val="24"/>
                <w:szCs w:val="24"/>
              </w:rPr>
              <w:t>abatan akademik</w:t>
            </w:r>
          </w:p>
          <w:p w:rsidR="00EA6761" w:rsidRPr="00AF4394" w:rsidRDefault="00EA6761" w:rsidP="00C64987">
            <w:pPr>
              <w:pStyle w:val="ListParagraph"/>
              <w:widowControl w:val="0"/>
              <w:numPr>
                <w:ilvl w:val="0"/>
                <w:numId w:val="55"/>
              </w:numPr>
              <w:tabs>
                <w:tab w:val="left" w:pos="1269"/>
              </w:tabs>
              <w:autoSpaceDE w:val="0"/>
              <w:autoSpaceDN w:val="0"/>
              <w:ind w:left="318" w:hanging="318"/>
              <w:contextualSpacing w:val="0"/>
              <w:rPr>
                <w:rFonts w:ascii="Batang" w:eastAsia="Batang" w:hAnsi="Batang"/>
                <w:sz w:val="24"/>
                <w:szCs w:val="24"/>
              </w:rPr>
            </w:pPr>
            <w:r w:rsidRPr="00AF4394">
              <w:rPr>
                <w:rFonts w:ascii="Batang" w:eastAsia="Batang" w:hAnsi="Batang"/>
                <w:sz w:val="24"/>
                <w:szCs w:val="24"/>
              </w:rPr>
              <w:t xml:space="preserve">Mempunyai tanggung </w:t>
            </w:r>
            <w:r w:rsidRPr="00AF4394">
              <w:rPr>
                <w:rFonts w:ascii="Batang" w:eastAsia="Batang" w:hAnsi="Batang"/>
                <w:spacing w:val="-3"/>
                <w:sz w:val="24"/>
                <w:szCs w:val="24"/>
              </w:rPr>
              <w:t xml:space="preserve">jawab, </w:t>
            </w:r>
            <w:r w:rsidRPr="00AF4394">
              <w:rPr>
                <w:rFonts w:ascii="Batang" w:eastAsia="Batang" w:hAnsi="Batang"/>
                <w:sz w:val="24"/>
                <w:szCs w:val="24"/>
              </w:rPr>
              <w:t xml:space="preserve">berintegritas, mematuhi kode </w:t>
            </w:r>
            <w:r w:rsidRPr="00AF4394">
              <w:rPr>
                <w:rFonts w:ascii="Batang" w:eastAsia="Batang" w:hAnsi="Batang"/>
                <w:spacing w:val="-3"/>
                <w:sz w:val="24"/>
                <w:szCs w:val="24"/>
              </w:rPr>
              <w:t xml:space="preserve">dosen pelaksana, sanggup </w:t>
            </w:r>
            <w:r w:rsidRPr="00AF4394">
              <w:rPr>
                <w:rFonts w:ascii="Batang" w:eastAsia="Batang" w:hAnsi="Batang"/>
                <w:sz w:val="24"/>
                <w:szCs w:val="24"/>
              </w:rPr>
              <w:t>melaksanakan tugas sesuai bidang dengan</w:t>
            </w:r>
            <w:r>
              <w:rPr>
                <w:rFonts w:asciiTheme="minorHAnsi" w:eastAsia="Batang" w:hAnsiTheme="minorHAnsi"/>
                <w:sz w:val="24"/>
                <w:szCs w:val="24"/>
                <w:lang w:val="en-ID"/>
              </w:rPr>
              <w:t xml:space="preserve"> </w:t>
            </w:r>
            <w:r w:rsidRPr="00AF4394">
              <w:rPr>
                <w:rFonts w:ascii="Batang" w:eastAsia="Batang" w:hAnsi="Batang"/>
                <w:sz w:val="24"/>
                <w:szCs w:val="24"/>
              </w:rPr>
              <w:t xml:space="preserve">bidang </w:t>
            </w:r>
            <w:r w:rsidRPr="00AF4394">
              <w:rPr>
                <w:rFonts w:ascii="Batang" w:eastAsia="Batang" w:hAnsi="Batang"/>
                <w:spacing w:val="-3"/>
                <w:sz w:val="24"/>
                <w:szCs w:val="24"/>
              </w:rPr>
              <w:t>keahliannya.</w:t>
            </w:r>
          </w:p>
        </w:tc>
      </w:tr>
      <w:tr w:rsidR="00EA6761" w:rsidRPr="00AF4394" w:rsidTr="0093772E">
        <w:tc>
          <w:tcPr>
            <w:tcW w:w="567" w:type="dxa"/>
            <w:vMerge/>
          </w:tcPr>
          <w:p w:rsidR="00EA6761" w:rsidRPr="00AF4394" w:rsidRDefault="00EA6761" w:rsidP="00C64987">
            <w:pPr>
              <w:keepNext/>
              <w:keepLines/>
              <w:jc w:val="center"/>
              <w:outlineLvl w:val="0"/>
              <w:rPr>
                <w:rFonts w:ascii="Batang" w:eastAsia="Batang" w:hAnsi="Batang" w:cs="Calibri"/>
                <w:sz w:val="24"/>
                <w:szCs w:val="24"/>
              </w:rPr>
            </w:pPr>
          </w:p>
        </w:tc>
        <w:tc>
          <w:tcPr>
            <w:tcW w:w="2835" w:type="dxa"/>
            <w:vMerge/>
          </w:tcPr>
          <w:p w:rsidR="00EA6761" w:rsidRPr="00AF4394" w:rsidRDefault="00EA6761" w:rsidP="00C64987">
            <w:pPr>
              <w:keepNext/>
              <w:keepLines/>
              <w:jc w:val="left"/>
              <w:outlineLvl w:val="0"/>
              <w:rPr>
                <w:rFonts w:ascii="Batang" w:eastAsia="Batang" w:hAnsi="Batang" w:cs="Calibri"/>
                <w:sz w:val="24"/>
                <w:szCs w:val="24"/>
              </w:rPr>
            </w:pPr>
          </w:p>
        </w:tc>
        <w:tc>
          <w:tcPr>
            <w:tcW w:w="5528" w:type="dxa"/>
          </w:tcPr>
          <w:p w:rsidR="00EA6761" w:rsidRPr="00AF4394" w:rsidRDefault="00EA6761" w:rsidP="00013FFF">
            <w:pPr>
              <w:pStyle w:val="ListParagraph"/>
              <w:widowControl w:val="0"/>
              <w:numPr>
                <w:ilvl w:val="0"/>
                <w:numId w:val="55"/>
              </w:numPr>
              <w:tabs>
                <w:tab w:val="left" w:pos="1269"/>
              </w:tabs>
              <w:autoSpaceDE w:val="0"/>
              <w:autoSpaceDN w:val="0"/>
              <w:ind w:left="317" w:hanging="317"/>
              <w:contextualSpacing w:val="0"/>
              <w:rPr>
                <w:rFonts w:ascii="Batang" w:eastAsia="Batang" w:hAnsi="Batang"/>
                <w:sz w:val="24"/>
                <w:szCs w:val="24"/>
              </w:rPr>
            </w:pPr>
            <w:r w:rsidRPr="00AF4394">
              <w:rPr>
                <w:rFonts w:ascii="Batang" w:eastAsia="Batang" w:hAnsi="Batang"/>
                <w:sz w:val="24"/>
                <w:szCs w:val="24"/>
              </w:rPr>
              <w:t xml:space="preserve">&gt;40% Pelaksana kegiatan PkM </w:t>
            </w:r>
            <w:r w:rsidRPr="00AF4394">
              <w:rPr>
                <w:rFonts w:ascii="Batang" w:eastAsia="Batang" w:hAnsi="Batang" w:cs="Tahoma"/>
                <w:color w:val="000000"/>
                <w:sz w:val="24"/>
                <w:szCs w:val="24"/>
              </w:rPr>
              <w:t xml:space="preserve">Memiliki </w:t>
            </w:r>
            <w:r w:rsidRPr="00AF4394">
              <w:rPr>
                <w:rFonts w:ascii="Batang" w:eastAsia="Batang" w:hAnsi="Batang"/>
                <w:spacing w:val="1"/>
                <w:sz w:val="24"/>
                <w:szCs w:val="24"/>
              </w:rPr>
              <w:t>Jabatan akademik</w:t>
            </w:r>
            <w:r>
              <w:rPr>
                <w:rFonts w:asciiTheme="minorHAnsi" w:eastAsia="Batang" w:hAnsiTheme="minorHAnsi"/>
                <w:spacing w:val="1"/>
                <w:sz w:val="24"/>
                <w:szCs w:val="24"/>
                <w:lang w:val="en-ID"/>
              </w:rPr>
              <w:t xml:space="preserve"> </w:t>
            </w:r>
            <w:r w:rsidRPr="00AF4394">
              <w:rPr>
                <w:rFonts w:ascii="Batang" w:eastAsia="Batang" w:hAnsi="Batang"/>
                <w:sz w:val="24"/>
                <w:szCs w:val="24"/>
              </w:rPr>
              <w:t>asi</w:t>
            </w:r>
            <w:r w:rsidRPr="00013FFF">
              <w:rPr>
                <w:rFonts w:ascii="Batang" w:eastAsia="Batang" w:hAnsiTheme="minorHAnsi" w:hint="eastAsia"/>
                <w:sz w:val="24"/>
                <w:szCs w:val="24"/>
                <w:lang w:val="en-ID"/>
              </w:rPr>
              <w:t>s</w:t>
            </w:r>
            <w:r w:rsidRPr="00AF4394">
              <w:rPr>
                <w:rFonts w:ascii="Batang" w:eastAsia="Batang" w:hAnsi="Batang"/>
                <w:sz w:val="24"/>
                <w:szCs w:val="24"/>
              </w:rPr>
              <w:t>ten ahli</w:t>
            </w:r>
            <w:r w:rsidRPr="00AF4394">
              <w:rPr>
                <w:rFonts w:ascii="Batang" w:eastAsia="Batang" w:hAnsi="Batang" w:cs="Tahoma"/>
                <w:color w:val="000000"/>
                <w:sz w:val="24"/>
                <w:szCs w:val="24"/>
              </w:rPr>
              <w:t>.</w:t>
            </w:r>
          </w:p>
        </w:tc>
      </w:tr>
      <w:tr w:rsidR="00EA6761" w:rsidRPr="00AF4394" w:rsidTr="0093772E">
        <w:tc>
          <w:tcPr>
            <w:tcW w:w="567" w:type="dxa"/>
            <w:vMerge/>
          </w:tcPr>
          <w:p w:rsidR="00EA6761" w:rsidRPr="00AF4394" w:rsidRDefault="00EA6761" w:rsidP="00C64987">
            <w:pPr>
              <w:keepNext/>
              <w:keepLines/>
              <w:jc w:val="center"/>
              <w:outlineLvl w:val="0"/>
              <w:rPr>
                <w:rFonts w:ascii="Batang" w:eastAsia="Batang" w:hAnsi="Batang" w:cs="Calibri"/>
                <w:sz w:val="24"/>
                <w:szCs w:val="24"/>
              </w:rPr>
            </w:pPr>
          </w:p>
        </w:tc>
        <w:tc>
          <w:tcPr>
            <w:tcW w:w="2835" w:type="dxa"/>
            <w:vMerge/>
          </w:tcPr>
          <w:p w:rsidR="00EA6761" w:rsidRPr="00AF4394" w:rsidRDefault="00EA6761" w:rsidP="00C64987">
            <w:pPr>
              <w:pStyle w:val="TableParagraph"/>
              <w:ind w:left="0"/>
              <w:rPr>
                <w:rFonts w:ascii="Batang" w:eastAsia="Batang" w:hAnsi="Batang"/>
                <w:sz w:val="24"/>
                <w:szCs w:val="24"/>
              </w:rPr>
            </w:pPr>
          </w:p>
        </w:tc>
        <w:tc>
          <w:tcPr>
            <w:tcW w:w="5528" w:type="dxa"/>
          </w:tcPr>
          <w:p w:rsidR="00EA6761" w:rsidRPr="00AF4394" w:rsidRDefault="00EA6761" w:rsidP="00C64987">
            <w:pPr>
              <w:pStyle w:val="ListParagraph"/>
              <w:widowControl w:val="0"/>
              <w:numPr>
                <w:ilvl w:val="0"/>
                <w:numId w:val="55"/>
              </w:numPr>
              <w:tabs>
                <w:tab w:val="left" w:pos="1269"/>
              </w:tabs>
              <w:autoSpaceDE w:val="0"/>
              <w:autoSpaceDN w:val="0"/>
              <w:ind w:left="317" w:hanging="317"/>
              <w:contextualSpacing w:val="0"/>
              <w:rPr>
                <w:rFonts w:ascii="Batang" w:eastAsia="Batang" w:hAnsi="Batang"/>
                <w:sz w:val="24"/>
                <w:szCs w:val="24"/>
              </w:rPr>
            </w:pPr>
            <w:r w:rsidRPr="00AF4394">
              <w:rPr>
                <w:rFonts w:ascii="Batang" w:eastAsia="Batang" w:hAnsi="Batang"/>
                <w:sz w:val="24"/>
                <w:szCs w:val="24"/>
              </w:rPr>
              <w:t xml:space="preserve">&gt;60% Pelaksana kegiatan PkM </w:t>
            </w:r>
            <w:r w:rsidRPr="00AF4394">
              <w:rPr>
                <w:rFonts w:ascii="Batang" w:eastAsia="Batang" w:hAnsi="Batang" w:cs="Tahoma"/>
                <w:color w:val="000000"/>
                <w:sz w:val="24"/>
                <w:szCs w:val="24"/>
              </w:rPr>
              <w:t xml:space="preserve">Memiliki </w:t>
            </w:r>
            <w:r w:rsidRPr="00AF4394">
              <w:rPr>
                <w:rFonts w:ascii="Batang" w:eastAsia="Batang" w:hAnsi="Batang"/>
                <w:spacing w:val="1"/>
                <w:sz w:val="24"/>
                <w:szCs w:val="24"/>
              </w:rPr>
              <w:t>Jabatan akademik</w:t>
            </w:r>
            <w:r w:rsidRPr="00AF4394">
              <w:rPr>
                <w:rFonts w:ascii="Batang" w:eastAsia="Batang" w:hAnsi="Batang"/>
                <w:spacing w:val="10"/>
                <w:sz w:val="24"/>
                <w:szCs w:val="24"/>
              </w:rPr>
              <w:t xml:space="preserve"> lektor-</w:t>
            </w:r>
            <w:r w:rsidRPr="00AF4394">
              <w:rPr>
                <w:rFonts w:ascii="Batang" w:eastAsia="Batang" w:hAnsi="Batang"/>
                <w:sz w:val="24"/>
                <w:szCs w:val="24"/>
              </w:rPr>
              <w:t>Lektor Kepala</w:t>
            </w:r>
            <w:r w:rsidRPr="00AF4394">
              <w:rPr>
                <w:rFonts w:ascii="Batang" w:eastAsia="Batang" w:hAnsi="Batang" w:cs="Tahoma"/>
                <w:color w:val="000000"/>
                <w:sz w:val="24"/>
                <w:szCs w:val="24"/>
              </w:rPr>
              <w:t>.</w:t>
            </w:r>
          </w:p>
        </w:tc>
      </w:tr>
      <w:tr w:rsidR="00737F3B" w:rsidRPr="00AF4394" w:rsidTr="00AF4394">
        <w:tc>
          <w:tcPr>
            <w:tcW w:w="567" w:type="dxa"/>
            <w:vAlign w:val="center"/>
          </w:tcPr>
          <w:p w:rsidR="00737F3B" w:rsidRPr="00AF4394" w:rsidRDefault="003933E8" w:rsidP="00AF4394">
            <w:pPr>
              <w:keepNext/>
              <w:keepLines/>
              <w:spacing w:before="120" w:after="120"/>
              <w:jc w:val="left"/>
              <w:outlineLvl w:val="0"/>
              <w:rPr>
                <w:rFonts w:ascii="Batang" w:eastAsia="Batang" w:hAnsi="Batang" w:cs="Calibri"/>
                <w:sz w:val="24"/>
                <w:szCs w:val="24"/>
              </w:rPr>
            </w:pPr>
            <w:r w:rsidRPr="00AF4394">
              <w:rPr>
                <w:rFonts w:ascii="Batang" w:eastAsia="Batang" w:hAnsi="Batang" w:cs="Calibri"/>
                <w:sz w:val="24"/>
                <w:szCs w:val="24"/>
              </w:rPr>
              <w:t>2</w:t>
            </w:r>
            <w:r w:rsidR="00737F3B" w:rsidRPr="00AF4394">
              <w:rPr>
                <w:rFonts w:ascii="Batang" w:eastAsia="Batang" w:hAnsi="Batang" w:cs="Calibri"/>
                <w:sz w:val="24"/>
                <w:szCs w:val="24"/>
              </w:rPr>
              <w:t>.</w:t>
            </w:r>
          </w:p>
        </w:tc>
        <w:tc>
          <w:tcPr>
            <w:tcW w:w="2835" w:type="dxa"/>
            <w:vAlign w:val="center"/>
          </w:tcPr>
          <w:p w:rsidR="00737F3B" w:rsidRPr="00AF4394" w:rsidRDefault="003933E8" w:rsidP="00AF4394">
            <w:pPr>
              <w:pStyle w:val="NormalWeb"/>
              <w:tabs>
                <w:tab w:val="left" w:pos="426"/>
              </w:tabs>
              <w:spacing w:before="120" w:beforeAutospacing="0" w:after="120" w:afterAutospacing="0"/>
              <w:rPr>
                <w:rFonts w:ascii="Batang" w:eastAsia="Batang" w:hAnsi="Batang" w:cs="Calibri"/>
                <w:iCs/>
                <w:lang w:val="id-ID"/>
              </w:rPr>
            </w:pPr>
            <w:r w:rsidRPr="00AF4394">
              <w:rPr>
                <w:rFonts w:ascii="Batang" w:eastAsia="Batang" w:hAnsi="Batang" w:cs="Calibri"/>
                <w:iCs/>
              </w:rPr>
              <w:t>Kompetensi pelaksana</w:t>
            </w:r>
            <w:r w:rsidR="00013FFF">
              <w:rPr>
                <w:rFonts w:ascii="Batang" w:eastAsia="Batang" w:hAnsi="Batang" w:cs="Calibri"/>
                <w:iCs/>
              </w:rPr>
              <w:t xml:space="preserve"> </w:t>
            </w:r>
            <w:r w:rsidRPr="00AF4394">
              <w:rPr>
                <w:rFonts w:ascii="Batang" w:eastAsia="Batang" w:hAnsi="Batang" w:cs="Calibri"/>
                <w:iCs/>
              </w:rPr>
              <w:t>kegiatan pengabdian</w:t>
            </w:r>
            <w:r w:rsidR="00013FFF">
              <w:rPr>
                <w:rFonts w:ascii="Batang" w:eastAsia="Batang" w:hAnsi="Batang" w:cs="Calibri"/>
                <w:iCs/>
              </w:rPr>
              <w:t xml:space="preserve"> </w:t>
            </w:r>
            <w:r w:rsidR="00AF4394">
              <w:rPr>
                <w:rFonts w:ascii="Batang" w:eastAsia="Batang" w:hAnsi="Batang" w:cs="Calibri"/>
                <w:iCs/>
              </w:rPr>
              <w:t>kepada masyarakat.</w:t>
            </w:r>
          </w:p>
        </w:tc>
        <w:tc>
          <w:tcPr>
            <w:tcW w:w="5528" w:type="dxa"/>
          </w:tcPr>
          <w:p w:rsidR="00737F3B" w:rsidRPr="00AF4394" w:rsidRDefault="00737F3B" w:rsidP="00EA6761">
            <w:pPr>
              <w:pStyle w:val="ListParagraph"/>
              <w:widowControl w:val="0"/>
              <w:autoSpaceDE w:val="0"/>
              <w:autoSpaceDN w:val="0"/>
              <w:ind w:left="34"/>
              <w:contextualSpacing w:val="0"/>
              <w:rPr>
                <w:rFonts w:ascii="Batang" w:eastAsia="Batang" w:hAnsi="Batang"/>
                <w:sz w:val="24"/>
                <w:szCs w:val="24"/>
              </w:rPr>
            </w:pPr>
            <w:r w:rsidRPr="00AF4394">
              <w:rPr>
                <w:rFonts w:ascii="Batang" w:eastAsia="Batang" w:hAnsi="Batang"/>
                <w:sz w:val="24"/>
                <w:szCs w:val="24"/>
              </w:rPr>
              <w:t xml:space="preserve">&gt;60% Pelaksana kegiatan PkM </w:t>
            </w:r>
            <w:r w:rsidRPr="00AF4394">
              <w:rPr>
                <w:rFonts w:ascii="Batang" w:eastAsia="Batang" w:hAnsi="Batang" w:cs="Tahoma"/>
                <w:color w:val="000000"/>
                <w:sz w:val="24"/>
                <w:szCs w:val="24"/>
              </w:rPr>
              <w:t>Memiliki kemampuan tingkat penguasaan metodologi Pengabdian yang sesuai dengan bidang keilmuan, objek Pengabdian, serta tingkat kerumitan dan tingkat kedalaman Pengabdian.</w:t>
            </w:r>
          </w:p>
        </w:tc>
      </w:tr>
      <w:tr w:rsidR="00737F3B" w:rsidRPr="00AF4394" w:rsidTr="00AF4394">
        <w:tc>
          <w:tcPr>
            <w:tcW w:w="567" w:type="dxa"/>
            <w:vAlign w:val="center"/>
          </w:tcPr>
          <w:p w:rsidR="00737F3B" w:rsidRPr="00AF4394" w:rsidRDefault="003933E8" w:rsidP="00AF4394">
            <w:pPr>
              <w:pStyle w:val="Body"/>
              <w:spacing w:before="120" w:after="120"/>
              <w:jc w:val="left"/>
              <w:rPr>
                <w:rFonts w:ascii="Batang" w:eastAsia="Batang" w:hAnsi="Batang" w:cs="Calibri"/>
                <w:sz w:val="24"/>
                <w:szCs w:val="24"/>
                <w:lang w:val="id-ID"/>
              </w:rPr>
            </w:pPr>
            <w:r w:rsidRPr="00AF4394">
              <w:rPr>
                <w:rFonts w:ascii="Batang" w:eastAsia="Batang" w:hAnsi="Batang" w:cs="Calibri"/>
                <w:sz w:val="24"/>
                <w:szCs w:val="24"/>
                <w:lang w:val="id-ID"/>
              </w:rPr>
              <w:t>3.</w:t>
            </w:r>
          </w:p>
        </w:tc>
        <w:tc>
          <w:tcPr>
            <w:tcW w:w="2835" w:type="dxa"/>
            <w:vAlign w:val="center"/>
          </w:tcPr>
          <w:p w:rsidR="00737F3B" w:rsidRPr="00AF4394" w:rsidRDefault="003933E8" w:rsidP="00AF4394">
            <w:pPr>
              <w:pStyle w:val="NormalWeb"/>
              <w:tabs>
                <w:tab w:val="left" w:pos="426"/>
              </w:tabs>
              <w:spacing w:before="120" w:beforeAutospacing="0" w:after="120" w:afterAutospacing="0"/>
              <w:rPr>
                <w:rFonts w:ascii="Batang" w:eastAsia="Batang" w:hAnsi="Batang" w:cs="Calibri"/>
                <w:iCs/>
              </w:rPr>
            </w:pPr>
            <w:r w:rsidRPr="00AF4394">
              <w:rPr>
                <w:rFonts w:ascii="Batang" w:eastAsia="Batang" w:hAnsi="Batang" w:cs="Calibri"/>
                <w:iCs/>
              </w:rPr>
              <w:t xml:space="preserve">Dosen </w:t>
            </w:r>
            <w:r w:rsidR="00796334" w:rsidRPr="00AF4394">
              <w:rPr>
                <w:rFonts w:ascii="Batang" w:eastAsia="Batang" w:hAnsi="Batang" w:cs="Calibri"/>
                <w:iCs/>
                <w:lang w:val="id-ID"/>
              </w:rPr>
              <w:t xml:space="preserve">dalam PkM </w:t>
            </w:r>
            <w:r w:rsidRPr="00AF4394">
              <w:rPr>
                <w:rFonts w:ascii="Batang" w:eastAsia="Batang" w:hAnsi="Batang" w:cs="Calibri"/>
                <w:iCs/>
              </w:rPr>
              <w:t>sesuai</w:t>
            </w:r>
            <w:r w:rsidR="00013FFF">
              <w:rPr>
                <w:rFonts w:ascii="Batang" w:eastAsia="Batang" w:hAnsi="Batang" w:cs="Calibri"/>
                <w:iCs/>
              </w:rPr>
              <w:t xml:space="preserve"> </w:t>
            </w:r>
            <w:r w:rsidRPr="00AF4394">
              <w:rPr>
                <w:rFonts w:ascii="Batang" w:eastAsia="Batang" w:hAnsi="Batang" w:cs="Calibri"/>
                <w:iCs/>
              </w:rPr>
              <w:t>dengan bidangnya dan</w:t>
            </w:r>
            <w:r w:rsidR="00013FFF">
              <w:rPr>
                <w:rFonts w:ascii="Batang" w:eastAsia="Batang" w:hAnsi="Batang" w:cs="Calibri"/>
                <w:iCs/>
              </w:rPr>
              <w:t xml:space="preserve"> </w:t>
            </w:r>
            <w:r w:rsidRPr="00AF4394">
              <w:rPr>
                <w:rFonts w:ascii="Batang" w:eastAsia="Batang" w:hAnsi="Batang" w:cs="Calibri"/>
                <w:iCs/>
              </w:rPr>
              <w:t xml:space="preserve">melibatkan mahasiswa </w:t>
            </w:r>
          </w:p>
        </w:tc>
        <w:tc>
          <w:tcPr>
            <w:tcW w:w="5528" w:type="dxa"/>
          </w:tcPr>
          <w:p w:rsidR="00737F3B" w:rsidRPr="00AF4394" w:rsidRDefault="003933E8" w:rsidP="00EA6761">
            <w:pPr>
              <w:pStyle w:val="ListParagraph"/>
              <w:widowControl w:val="0"/>
              <w:autoSpaceDE w:val="0"/>
              <w:autoSpaceDN w:val="0"/>
              <w:ind w:left="34"/>
              <w:contextualSpacing w:val="0"/>
              <w:rPr>
                <w:rFonts w:ascii="Batang" w:eastAsia="Batang" w:hAnsi="Batang"/>
                <w:sz w:val="24"/>
                <w:szCs w:val="24"/>
              </w:rPr>
            </w:pPr>
            <w:r w:rsidRPr="00AF4394">
              <w:rPr>
                <w:rFonts w:ascii="Batang" w:eastAsia="Batang" w:hAnsi="Batang"/>
                <w:sz w:val="24"/>
                <w:szCs w:val="24"/>
              </w:rPr>
              <w:t>Setiap dosen yang terlibat dalam penyelenggaraan kegiatan PkM yang melibatkan mahasiswa minimal 1 kegiatan setiap tahun</w:t>
            </w:r>
            <w:r w:rsidR="00796334" w:rsidRPr="00AF4394">
              <w:rPr>
                <w:rFonts w:ascii="Batang" w:eastAsia="Batang" w:hAnsi="Batang"/>
                <w:sz w:val="24"/>
                <w:szCs w:val="24"/>
              </w:rPr>
              <w:t xml:space="preserve"> di jurusan</w:t>
            </w:r>
            <w:r w:rsidRPr="00AF4394">
              <w:rPr>
                <w:rFonts w:ascii="Batang" w:eastAsia="Batang" w:hAnsi="Batang"/>
                <w:sz w:val="24"/>
                <w:szCs w:val="24"/>
              </w:rPr>
              <w:t>.</w:t>
            </w:r>
          </w:p>
        </w:tc>
      </w:tr>
      <w:tr w:rsidR="00737F3B" w:rsidRPr="00AF4394" w:rsidTr="00AF4394">
        <w:tc>
          <w:tcPr>
            <w:tcW w:w="567" w:type="dxa"/>
            <w:vMerge w:val="restart"/>
            <w:vAlign w:val="center"/>
          </w:tcPr>
          <w:p w:rsidR="00737F3B" w:rsidRPr="00AF4394" w:rsidRDefault="00AF4394" w:rsidP="00AF4394">
            <w:pPr>
              <w:pStyle w:val="Body"/>
              <w:spacing w:before="120" w:after="120"/>
              <w:jc w:val="left"/>
              <w:rPr>
                <w:rFonts w:ascii="Batang" w:eastAsia="Batang" w:hAnsi="Batang" w:cs="Calibri"/>
                <w:sz w:val="24"/>
                <w:szCs w:val="24"/>
                <w:lang w:val="id-ID"/>
              </w:rPr>
            </w:pPr>
            <w:r w:rsidRPr="00AF4394">
              <w:rPr>
                <w:rFonts w:ascii="Batang" w:eastAsia="Batang" w:hAnsi="Batang" w:cs="Calibri"/>
                <w:sz w:val="24"/>
                <w:szCs w:val="24"/>
                <w:lang w:val="id-ID"/>
              </w:rPr>
              <w:t>4.</w:t>
            </w:r>
          </w:p>
        </w:tc>
        <w:tc>
          <w:tcPr>
            <w:tcW w:w="2835" w:type="dxa"/>
            <w:vMerge w:val="restart"/>
            <w:vAlign w:val="center"/>
          </w:tcPr>
          <w:p w:rsidR="00737F3B" w:rsidRPr="00AF4394" w:rsidRDefault="00AF4394" w:rsidP="00AF4394">
            <w:pPr>
              <w:pStyle w:val="Body"/>
              <w:spacing w:before="120" w:after="120"/>
              <w:jc w:val="left"/>
              <w:rPr>
                <w:rFonts w:ascii="Batang" w:eastAsia="Batang" w:hAnsi="Batang" w:cs="Calibri"/>
                <w:sz w:val="24"/>
                <w:szCs w:val="24"/>
                <w:lang w:val="id-ID"/>
              </w:rPr>
            </w:pPr>
            <w:r w:rsidRPr="00AF4394">
              <w:rPr>
                <w:rFonts w:ascii="Batang" w:eastAsia="Batang" w:hAnsi="Batang" w:cs="Calibri"/>
                <w:iCs/>
                <w:sz w:val="24"/>
                <w:szCs w:val="24"/>
              </w:rPr>
              <w:t>Tatalaksana standar pelaksana</w:t>
            </w:r>
            <w:r w:rsidRPr="00AF4394">
              <w:rPr>
                <w:rFonts w:ascii="Batang" w:eastAsia="Batang" w:hAnsi="Batang" w:cs="Calibri"/>
                <w:iCs/>
                <w:sz w:val="24"/>
                <w:szCs w:val="24"/>
                <w:lang w:val="id-ID"/>
              </w:rPr>
              <w:t xml:space="preserve"> PkM</w:t>
            </w:r>
          </w:p>
        </w:tc>
        <w:tc>
          <w:tcPr>
            <w:tcW w:w="5528" w:type="dxa"/>
          </w:tcPr>
          <w:p w:rsidR="00737F3B" w:rsidRPr="00BA74FA" w:rsidRDefault="00737F3B" w:rsidP="00EF2287">
            <w:pPr>
              <w:pStyle w:val="ListParagraph"/>
              <w:widowControl w:val="0"/>
              <w:numPr>
                <w:ilvl w:val="0"/>
                <w:numId w:val="87"/>
              </w:numPr>
              <w:tabs>
                <w:tab w:val="left" w:pos="1269"/>
              </w:tabs>
              <w:autoSpaceDE w:val="0"/>
              <w:autoSpaceDN w:val="0"/>
              <w:ind w:left="317" w:hanging="317"/>
              <w:contextualSpacing w:val="0"/>
              <w:rPr>
                <w:rFonts w:ascii="Batang" w:eastAsia="Batang" w:hAnsi="Batang"/>
                <w:sz w:val="24"/>
                <w:szCs w:val="24"/>
              </w:rPr>
            </w:pPr>
            <w:r w:rsidRPr="00BA74FA">
              <w:rPr>
                <w:rFonts w:ascii="Batang" w:eastAsia="Batang" w:hAnsi="Batang"/>
                <w:sz w:val="24"/>
                <w:szCs w:val="24"/>
              </w:rPr>
              <w:t>Kapus Pengabdian menentukan kuota jumlah Pengabdian untuk setiap kategori pelaksana sesuai dengan anggaran yang ada.</w:t>
            </w:r>
          </w:p>
        </w:tc>
      </w:tr>
      <w:tr w:rsidR="00737F3B" w:rsidRPr="00AF4394" w:rsidTr="0093772E">
        <w:tc>
          <w:tcPr>
            <w:tcW w:w="567"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2835"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5528" w:type="dxa"/>
          </w:tcPr>
          <w:p w:rsidR="00737F3B" w:rsidRPr="00BA74FA" w:rsidRDefault="00737F3B" w:rsidP="00EF2287">
            <w:pPr>
              <w:pStyle w:val="ListParagraph"/>
              <w:widowControl w:val="0"/>
              <w:numPr>
                <w:ilvl w:val="0"/>
                <w:numId w:val="87"/>
              </w:numPr>
              <w:tabs>
                <w:tab w:val="left" w:pos="1269"/>
              </w:tabs>
              <w:autoSpaceDE w:val="0"/>
              <w:autoSpaceDN w:val="0"/>
              <w:ind w:left="317" w:hanging="317"/>
              <w:contextualSpacing w:val="0"/>
              <w:rPr>
                <w:rFonts w:ascii="Batang" w:eastAsia="Batang" w:hAnsi="Batang"/>
                <w:sz w:val="24"/>
                <w:szCs w:val="24"/>
              </w:rPr>
            </w:pPr>
            <w:r w:rsidRPr="00BA74FA">
              <w:rPr>
                <w:rFonts w:ascii="Batang" w:eastAsia="Batang" w:hAnsi="Batang"/>
                <w:sz w:val="24"/>
                <w:szCs w:val="24"/>
              </w:rPr>
              <w:t>Kapus Pengabdian meningkatkan kualitas kemampuan calon pelaksana sesuai dengan tema yang diajukan setiap tahunnya.</w:t>
            </w:r>
          </w:p>
        </w:tc>
      </w:tr>
      <w:tr w:rsidR="00737F3B" w:rsidRPr="00AF4394" w:rsidTr="0093772E">
        <w:tc>
          <w:tcPr>
            <w:tcW w:w="567"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2835"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5528" w:type="dxa"/>
          </w:tcPr>
          <w:p w:rsidR="00737F3B" w:rsidRPr="00BA74FA" w:rsidRDefault="00737F3B" w:rsidP="00EF2287">
            <w:pPr>
              <w:pStyle w:val="ListParagraph"/>
              <w:widowControl w:val="0"/>
              <w:numPr>
                <w:ilvl w:val="0"/>
                <w:numId w:val="87"/>
              </w:numPr>
              <w:tabs>
                <w:tab w:val="left" w:pos="1269"/>
              </w:tabs>
              <w:autoSpaceDE w:val="0"/>
              <w:autoSpaceDN w:val="0"/>
              <w:ind w:left="317" w:hanging="317"/>
              <w:contextualSpacing w:val="0"/>
              <w:rPr>
                <w:rFonts w:ascii="Batang" w:eastAsia="Batang" w:hAnsi="Batang"/>
                <w:sz w:val="24"/>
                <w:szCs w:val="24"/>
              </w:rPr>
            </w:pPr>
            <w:r w:rsidRPr="00BA74FA">
              <w:rPr>
                <w:rFonts w:ascii="Batang" w:eastAsia="Batang" w:hAnsi="Batang"/>
                <w:sz w:val="24"/>
                <w:szCs w:val="24"/>
              </w:rPr>
              <w:t>Kapus Pengabdian menentukan besaran anggaran sesuai dengan kategori Pengabdian dengan mengacu peraturan dan anggaran yang ada.</w:t>
            </w:r>
          </w:p>
        </w:tc>
      </w:tr>
      <w:tr w:rsidR="00737F3B" w:rsidRPr="00AF4394" w:rsidTr="0093772E">
        <w:tc>
          <w:tcPr>
            <w:tcW w:w="567"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2835" w:type="dxa"/>
            <w:vMerge/>
          </w:tcPr>
          <w:p w:rsidR="00737F3B" w:rsidRPr="00AF4394" w:rsidRDefault="00737F3B" w:rsidP="00AF4394">
            <w:pPr>
              <w:pStyle w:val="Body"/>
              <w:spacing w:before="120" w:after="120"/>
              <w:rPr>
                <w:rFonts w:ascii="Batang" w:eastAsia="Batang" w:hAnsi="Batang" w:cs="Calibri"/>
                <w:sz w:val="24"/>
                <w:szCs w:val="24"/>
                <w:lang w:val="id-ID"/>
              </w:rPr>
            </w:pPr>
          </w:p>
        </w:tc>
        <w:tc>
          <w:tcPr>
            <w:tcW w:w="5528" w:type="dxa"/>
          </w:tcPr>
          <w:p w:rsidR="00737F3B" w:rsidRPr="00BA74FA" w:rsidRDefault="00737F3B" w:rsidP="00EF2287">
            <w:pPr>
              <w:pStyle w:val="ListParagraph"/>
              <w:widowControl w:val="0"/>
              <w:numPr>
                <w:ilvl w:val="0"/>
                <w:numId w:val="87"/>
              </w:numPr>
              <w:tabs>
                <w:tab w:val="left" w:pos="1269"/>
              </w:tabs>
              <w:autoSpaceDE w:val="0"/>
              <w:autoSpaceDN w:val="0"/>
              <w:ind w:left="317" w:hanging="317"/>
              <w:contextualSpacing w:val="0"/>
              <w:rPr>
                <w:rFonts w:ascii="Batang" w:eastAsia="Batang" w:hAnsi="Batang"/>
                <w:sz w:val="24"/>
                <w:szCs w:val="24"/>
              </w:rPr>
            </w:pPr>
            <w:r w:rsidRPr="00BA74FA">
              <w:rPr>
                <w:rFonts w:ascii="Batang" w:eastAsia="Batang" w:hAnsi="Batang"/>
                <w:sz w:val="24"/>
                <w:szCs w:val="24"/>
              </w:rPr>
              <w:t>Kapus</w:t>
            </w:r>
            <w:r w:rsidR="00013FFF" w:rsidRPr="00EA6761">
              <w:rPr>
                <w:rFonts w:ascii="Batang" w:eastAsia="Batang" w:hAnsi="Batang"/>
                <w:sz w:val="24"/>
                <w:szCs w:val="24"/>
              </w:rPr>
              <w:t xml:space="preserve"> </w:t>
            </w:r>
            <w:r w:rsidRPr="00BA74FA">
              <w:rPr>
                <w:rFonts w:ascii="Batang" w:eastAsia="Batang" w:hAnsi="Batang"/>
                <w:sz w:val="24"/>
                <w:szCs w:val="24"/>
              </w:rPr>
              <w:t>Pengabdian memfasilitasi pelaksana mandiri secara transparan dan akuntabel setiap tahunnya.</w:t>
            </w:r>
          </w:p>
        </w:tc>
      </w:tr>
    </w:tbl>
    <w:p w:rsidR="00EA5A6C" w:rsidRPr="008C0391" w:rsidRDefault="00EA5A6C" w:rsidP="00EA5A6C">
      <w:pPr>
        <w:pStyle w:val="Body"/>
        <w:spacing w:line="276" w:lineRule="auto"/>
        <w:rPr>
          <w:rFonts w:ascii="Batang" w:eastAsia="Batang" w:hAnsi="Batang" w:cs="Calibri"/>
          <w:sz w:val="24"/>
          <w:szCs w:val="24"/>
          <w:lang w:val="id-ID"/>
        </w:rPr>
      </w:pPr>
    </w:p>
    <w:p w:rsidR="00EA5A6C" w:rsidRPr="00591419" w:rsidRDefault="00EA5A6C" w:rsidP="002E4F85">
      <w:pPr>
        <w:keepNext/>
        <w:keepLines/>
        <w:numPr>
          <w:ilvl w:val="0"/>
          <w:numId w:val="54"/>
        </w:numPr>
        <w:tabs>
          <w:tab w:val="left" w:pos="426"/>
        </w:tabs>
        <w:spacing w:before="240" w:after="120" w:line="276" w:lineRule="auto"/>
        <w:ind w:left="426" w:hanging="426"/>
        <w:outlineLvl w:val="0"/>
        <w:rPr>
          <w:rFonts w:ascii="Batang" w:eastAsia="Batang" w:hAnsi="Batang" w:cs="Calibri"/>
          <w:b/>
          <w:sz w:val="24"/>
          <w:szCs w:val="24"/>
        </w:rPr>
      </w:pPr>
      <w:r w:rsidRPr="00591419">
        <w:rPr>
          <w:rFonts w:ascii="Batang" w:eastAsia="Batang" w:hAnsi="Batang" w:cs="Calibri"/>
          <w:b/>
          <w:sz w:val="24"/>
          <w:szCs w:val="24"/>
        </w:rPr>
        <w:t>STRATEGI</w:t>
      </w:r>
    </w:p>
    <w:p w:rsidR="00AF4394" w:rsidRPr="00BA74FA" w:rsidRDefault="00BA74FA"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s="Tahoma"/>
          <w:sz w:val="24"/>
          <w:szCs w:val="24"/>
        </w:rPr>
        <w:t>Kapus Pengabdian</w:t>
      </w:r>
      <w:r w:rsidR="00013FFF">
        <w:rPr>
          <w:rFonts w:asciiTheme="minorHAnsi" w:eastAsia="Batang" w:hAnsiTheme="minorHAnsi" w:cs="Tahoma"/>
          <w:sz w:val="24"/>
          <w:szCs w:val="24"/>
          <w:lang w:val="en-ID"/>
        </w:rPr>
        <w:t xml:space="preserve"> m</w:t>
      </w:r>
      <w:r w:rsidR="00EC5BC3" w:rsidRPr="00BA74FA">
        <w:rPr>
          <w:rFonts w:ascii="Batang" w:eastAsia="Batang" w:hAnsi="Batang"/>
          <w:color w:val="000000"/>
          <w:sz w:val="24"/>
          <w:szCs w:val="24"/>
          <w:lang w:eastAsia="id-ID"/>
        </w:rPr>
        <w:t>enyusun dan me</w:t>
      </w:r>
      <w:r w:rsidR="00AF4394" w:rsidRPr="00BA74FA">
        <w:rPr>
          <w:rFonts w:ascii="Batang" w:eastAsia="Batang" w:hAnsi="Batang"/>
          <w:color w:val="000000"/>
          <w:sz w:val="24"/>
          <w:szCs w:val="24"/>
          <w:lang w:eastAsia="id-ID"/>
        </w:rPr>
        <w:t xml:space="preserve">netapkan pedoman rekruitmen dan </w:t>
      </w:r>
      <w:r w:rsidR="00EC5BC3" w:rsidRPr="00BA74FA">
        <w:rPr>
          <w:rFonts w:ascii="Batang" w:eastAsia="Batang" w:hAnsi="Batang"/>
          <w:color w:val="000000"/>
          <w:sz w:val="24"/>
          <w:szCs w:val="24"/>
          <w:lang w:eastAsia="id-ID"/>
        </w:rPr>
        <w:t>pengembangan kuali</w:t>
      </w:r>
      <w:r w:rsidR="00AF4394" w:rsidRPr="00BA74FA">
        <w:rPr>
          <w:rFonts w:ascii="Batang" w:eastAsia="Batang" w:hAnsi="Batang"/>
          <w:color w:val="000000"/>
          <w:sz w:val="24"/>
          <w:szCs w:val="24"/>
          <w:lang w:eastAsia="id-ID"/>
        </w:rPr>
        <w:t>tas pelaksana pengabdian kepada masyarakat.</w:t>
      </w:r>
    </w:p>
    <w:p w:rsidR="00AF4394" w:rsidRPr="00BA74FA" w:rsidRDefault="00EC5BC3"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olor w:val="000000"/>
          <w:sz w:val="24"/>
          <w:szCs w:val="24"/>
          <w:lang w:eastAsia="id-ID"/>
        </w:rPr>
        <w:t>Mengimpleme</w:t>
      </w:r>
      <w:r w:rsidR="00AF4394" w:rsidRPr="00BA74FA">
        <w:rPr>
          <w:rFonts w:ascii="Batang" w:eastAsia="Batang" w:hAnsi="Batang"/>
          <w:color w:val="000000"/>
          <w:sz w:val="24"/>
          <w:szCs w:val="24"/>
          <w:lang w:eastAsia="id-ID"/>
        </w:rPr>
        <w:t xml:space="preserve">ntasikan pedoman rekruitmen dan pengembangan kualitas pelaksana pengabdian </w:t>
      </w:r>
      <w:r w:rsidRPr="00BA74FA">
        <w:rPr>
          <w:rFonts w:ascii="Batang" w:eastAsia="Batang" w:hAnsi="Batang"/>
          <w:color w:val="000000"/>
          <w:sz w:val="24"/>
          <w:szCs w:val="24"/>
          <w:lang w:eastAsia="id-ID"/>
        </w:rPr>
        <w:t>kepada masyarakat kepada pihak terkait.</w:t>
      </w:r>
    </w:p>
    <w:p w:rsidR="00BA74FA" w:rsidRPr="00BA74FA" w:rsidRDefault="00BA74FA"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s="Tahoma"/>
          <w:sz w:val="24"/>
          <w:szCs w:val="24"/>
        </w:rPr>
        <w:t>Kapus Pengabdian</w:t>
      </w:r>
      <w:r w:rsidRPr="00BA74FA">
        <w:rPr>
          <w:rFonts w:ascii="Batang" w:eastAsia="Batang" w:hAnsi="Batang" w:cs="Tahoma"/>
          <w:color w:val="000000"/>
          <w:sz w:val="24"/>
          <w:szCs w:val="24"/>
        </w:rPr>
        <w:t xml:space="preserve"> mensosialisasikan pedoman.</w:t>
      </w:r>
    </w:p>
    <w:p w:rsidR="00BA74FA" w:rsidRPr="00BA74FA" w:rsidRDefault="00BA74FA"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s="Tahoma"/>
          <w:sz w:val="24"/>
          <w:szCs w:val="24"/>
        </w:rPr>
        <w:t>Kapus Pengabdian</w:t>
      </w:r>
      <w:r w:rsidRPr="00BA74FA">
        <w:rPr>
          <w:rFonts w:ascii="Batang" w:eastAsia="Batang" w:hAnsi="Batang" w:cs="Tahoma"/>
          <w:color w:val="000000"/>
          <w:sz w:val="24"/>
          <w:szCs w:val="24"/>
        </w:rPr>
        <w:t xml:space="preserve"> mengadakan kegiatan peningkatan kualitas pelaksana kualitas penulisan proposal dan kualitas proses Pengabdian.</w:t>
      </w:r>
    </w:p>
    <w:p w:rsidR="00BA74FA" w:rsidRPr="00BA74FA" w:rsidRDefault="00BA74FA"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s="Tahoma"/>
          <w:sz w:val="24"/>
          <w:szCs w:val="24"/>
        </w:rPr>
        <w:t>Ketua prodi mensosialisasikan tema pengabdian reguler yang akan dilaksanakan sesuai dengan karakteristik prodi dan memfasilitasi pengabdian yang dilakukan secara mandiri oleh dosennya.</w:t>
      </w:r>
    </w:p>
    <w:p w:rsidR="00AF4394" w:rsidRPr="00BA74FA" w:rsidRDefault="00EC5BC3"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olor w:val="000000"/>
          <w:sz w:val="24"/>
          <w:szCs w:val="24"/>
          <w:lang w:eastAsia="id-ID"/>
        </w:rPr>
        <w:t>Melakukan monitor</w:t>
      </w:r>
      <w:r w:rsidR="00AF4394" w:rsidRPr="00BA74FA">
        <w:rPr>
          <w:rFonts w:ascii="Batang" w:eastAsia="Batang" w:hAnsi="Batang"/>
          <w:color w:val="000000"/>
          <w:sz w:val="24"/>
          <w:szCs w:val="24"/>
          <w:lang w:eastAsia="id-ID"/>
        </w:rPr>
        <w:t xml:space="preserve">ing dan evaluasi untuk mengukur tingkat </w:t>
      </w:r>
      <w:r w:rsidRPr="00BA74FA">
        <w:rPr>
          <w:rFonts w:ascii="Batang" w:eastAsia="Batang" w:hAnsi="Batang"/>
          <w:color w:val="000000"/>
          <w:sz w:val="24"/>
          <w:szCs w:val="24"/>
          <w:lang w:eastAsia="id-ID"/>
        </w:rPr>
        <w:t>ketercapai</w:t>
      </w:r>
      <w:r w:rsidR="00AF4394" w:rsidRPr="00BA74FA">
        <w:rPr>
          <w:rFonts w:ascii="Batang" w:eastAsia="Batang" w:hAnsi="Batang"/>
          <w:color w:val="000000"/>
          <w:sz w:val="24"/>
          <w:szCs w:val="24"/>
          <w:lang w:eastAsia="id-ID"/>
        </w:rPr>
        <w:t xml:space="preserve">an standar pelaksana pengabdian </w:t>
      </w:r>
      <w:r w:rsidRPr="00BA74FA">
        <w:rPr>
          <w:rFonts w:ascii="Batang" w:eastAsia="Batang" w:hAnsi="Batang"/>
          <w:color w:val="000000"/>
          <w:sz w:val="24"/>
          <w:szCs w:val="24"/>
          <w:lang w:eastAsia="id-ID"/>
        </w:rPr>
        <w:t xml:space="preserve">kepada masyarakat di </w:t>
      </w:r>
      <w:r w:rsidR="00AF4394" w:rsidRPr="00BA74FA">
        <w:rPr>
          <w:rFonts w:ascii="Batang" w:eastAsia="Batang" w:hAnsi="Batang"/>
          <w:color w:val="000000"/>
          <w:sz w:val="24"/>
          <w:szCs w:val="24"/>
          <w:lang w:eastAsia="id-ID"/>
        </w:rPr>
        <w:t>IAIN Metro</w:t>
      </w:r>
      <w:r w:rsidRPr="00BA74FA">
        <w:rPr>
          <w:rFonts w:ascii="Batang" w:eastAsia="Batang" w:hAnsi="Batang"/>
          <w:color w:val="000000"/>
          <w:sz w:val="24"/>
          <w:szCs w:val="24"/>
          <w:lang w:eastAsia="id-ID"/>
        </w:rPr>
        <w:t>.</w:t>
      </w:r>
    </w:p>
    <w:p w:rsidR="00EC5BC3" w:rsidRPr="00BA74FA" w:rsidRDefault="00EC5BC3" w:rsidP="002E4F85">
      <w:pPr>
        <w:pStyle w:val="ListParagraph"/>
        <w:numPr>
          <w:ilvl w:val="0"/>
          <w:numId w:val="57"/>
        </w:numPr>
        <w:autoSpaceDE w:val="0"/>
        <w:autoSpaceDN w:val="0"/>
        <w:adjustRightInd w:val="0"/>
        <w:spacing w:before="120" w:after="120" w:line="276" w:lineRule="auto"/>
        <w:ind w:left="850" w:hanging="425"/>
        <w:contextualSpacing w:val="0"/>
        <w:rPr>
          <w:rFonts w:ascii="Batang" w:eastAsia="Batang" w:hAnsi="Batang" w:cs="Tahoma"/>
          <w:sz w:val="24"/>
          <w:szCs w:val="24"/>
        </w:rPr>
      </w:pPr>
      <w:r w:rsidRPr="00BA74FA">
        <w:rPr>
          <w:rFonts w:ascii="Batang" w:eastAsia="Batang" w:hAnsi="Batang"/>
          <w:color w:val="000000"/>
          <w:sz w:val="24"/>
          <w:szCs w:val="24"/>
          <w:lang w:eastAsia="id-ID"/>
        </w:rPr>
        <w:t xml:space="preserve">Pimpinan </w:t>
      </w:r>
      <w:r w:rsidR="00AF4394" w:rsidRPr="00BA74FA">
        <w:rPr>
          <w:rFonts w:ascii="Batang" w:eastAsia="Batang" w:hAnsi="Batang"/>
          <w:color w:val="000000"/>
          <w:sz w:val="24"/>
          <w:szCs w:val="24"/>
          <w:lang w:eastAsia="id-ID"/>
        </w:rPr>
        <w:t>institut</w:t>
      </w:r>
      <w:r w:rsidRPr="00BA74FA">
        <w:rPr>
          <w:rFonts w:ascii="Batang" w:eastAsia="Batang" w:hAnsi="Batang"/>
          <w:color w:val="000000"/>
          <w:sz w:val="24"/>
          <w:szCs w:val="24"/>
          <w:lang w:eastAsia="id-ID"/>
        </w:rPr>
        <w:t>, Fakultas</w:t>
      </w:r>
      <w:r w:rsidR="00AF4394" w:rsidRPr="00BA74FA">
        <w:rPr>
          <w:rFonts w:ascii="Batang" w:eastAsia="Batang" w:hAnsi="Batang"/>
          <w:color w:val="000000"/>
          <w:sz w:val="24"/>
          <w:szCs w:val="24"/>
          <w:lang w:eastAsia="id-ID"/>
        </w:rPr>
        <w:t xml:space="preserve">, Program Studi </w:t>
      </w:r>
      <w:r w:rsidRPr="00BA74FA">
        <w:rPr>
          <w:rFonts w:ascii="Batang" w:eastAsia="Batang" w:hAnsi="Batang"/>
          <w:color w:val="000000"/>
          <w:sz w:val="24"/>
          <w:szCs w:val="24"/>
          <w:lang w:eastAsia="id-ID"/>
        </w:rPr>
        <w:t xml:space="preserve">bekerjasama dengan </w:t>
      </w:r>
      <w:r w:rsidR="00AF4394" w:rsidRPr="00BA74FA">
        <w:rPr>
          <w:rFonts w:ascii="Batang" w:eastAsia="Batang" w:hAnsi="Batang"/>
          <w:color w:val="000000"/>
          <w:sz w:val="24"/>
          <w:szCs w:val="24"/>
          <w:lang w:eastAsia="id-ID"/>
        </w:rPr>
        <w:t xml:space="preserve">Ketua LPPM </w:t>
      </w:r>
      <w:r w:rsidRPr="00BA74FA">
        <w:rPr>
          <w:rFonts w:ascii="Batang" w:eastAsia="Batang" w:hAnsi="Batang"/>
          <w:color w:val="000000"/>
          <w:sz w:val="24"/>
          <w:szCs w:val="24"/>
          <w:lang w:eastAsia="id-ID"/>
        </w:rPr>
        <w:t>melakukan</w:t>
      </w:r>
      <w:r w:rsidR="00013FFF">
        <w:rPr>
          <w:rFonts w:asciiTheme="minorHAnsi" w:eastAsia="Batang" w:hAnsiTheme="minorHAnsi"/>
          <w:color w:val="000000"/>
          <w:sz w:val="24"/>
          <w:szCs w:val="24"/>
          <w:lang w:val="en-ID" w:eastAsia="id-ID"/>
        </w:rPr>
        <w:t xml:space="preserve"> </w:t>
      </w:r>
      <w:r w:rsidRPr="00BA74FA">
        <w:rPr>
          <w:rFonts w:ascii="Batang" w:eastAsia="Batang" w:hAnsi="Batang"/>
          <w:color w:val="000000"/>
          <w:sz w:val="24"/>
          <w:szCs w:val="24"/>
          <w:lang w:eastAsia="id-ID"/>
        </w:rPr>
        <w:t>pengendalian dengan mengacu pada manual SPMI untuk</w:t>
      </w:r>
      <w:r w:rsidR="00AF4394" w:rsidRPr="00BA74FA">
        <w:rPr>
          <w:rFonts w:ascii="Batang" w:eastAsia="Batang" w:hAnsi="Batang"/>
          <w:color w:val="000000"/>
          <w:sz w:val="24"/>
          <w:szCs w:val="24"/>
          <w:lang w:eastAsia="id-ID"/>
        </w:rPr>
        <w:t xml:space="preserve"> dapat </w:t>
      </w:r>
      <w:r w:rsidRPr="00BA74FA">
        <w:rPr>
          <w:rFonts w:ascii="Batang" w:eastAsia="Batang" w:hAnsi="Batang"/>
          <w:color w:val="000000"/>
          <w:sz w:val="24"/>
          <w:szCs w:val="24"/>
          <w:lang w:eastAsia="id-ID"/>
        </w:rPr>
        <w:t>mengim</w:t>
      </w:r>
      <w:r w:rsidR="00AF4394" w:rsidRPr="00BA74FA">
        <w:rPr>
          <w:rFonts w:ascii="Batang" w:eastAsia="Batang" w:hAnsi="Batang"/>
          <w:color w:val="000000"/>
          <w:sz w:val="24"/>
          <w:szCs w:val="24"/>
          <w:lang w:eastAsia="id-ID"/>
        </w:rPr>
        <w:t xml:space="preserve">plementasikan standar pelaksana </w:t>
      </w:r>
      <w:r w:rsidRPr="00BA74FA">
        <w:rPr>
          <w:rFonts w:ascii="Batang" w:eastAsia="Batang" w:hAnsi="Batang"/>
          <w:color w:val="000000"/>
          <w:sz w:val="24"/>
          <w:szCs w:val="24"/>
          <w:lang w:eastAsia="id-ID"/>
        </w:rPr>
        <w:t xml:space="preserve">pengabdian kepada masyarakat di </w:t>
      </w:r>
      <w:r w:rsidR="00AF4394" w:rsidRPr="00BA74FA">
        <w:rPr>
          <w:rFonts w:ascii="Batang" w:eastAsia="Batang" w:hAnsi="Batang"/>
          <w:color w:val="000000"/>
          <w:sz w:val="24"/>
          <w:szCs w:val="24"/>
          <w:lang w:eastAsia="id-ID"/>
        </w:rPr>
        <w:t>Institut.</w:t>
      </w:r>
    </w:p>
    <w:p w:rsidR="00EA5A6C" w:rsidRPr="00591419" w:rsidRDefault="00EA5A6C" w:rsidP="00EA6761">
      <w:pPr>
        <w:keepNext/>
        <w:keepLines/>
        <w:numPr>
          <w:ilvl w:val="0"/>
          <w:numId w:val="54"/>
        </w:numPr>
        <w:tabs>
          <w:tab w:val="left" w:pos="426"/>
        </w:tabs>
        <w:spacing w:before="240" w:after="120" w:line="276" w:lineRule="auto"/>
        <w:ind w:left="425" w:hanging="425"/>
        <w:outlineLvl w:val="0"/>
        <w:rPr>
          <w:rFonts w:ascii="Batang" w:eastAsia="Batang" w:hAnsi="Batang" w:cs="Calibri"/>
          <w:b/>
          <w:sz w:val="24"/>
          <w:szCs w:val="24"/>
        </w:rPr>
      </w:pPr>
      <w:r w:rsidRPr="00591419">
        <w:rPr>
          <w:rFonts w:ascii="Batang" w:eastAsia="Batang" w:hAnsi="Batang" w:cs="Calibri"/>
          <w:b/>
          <w:sz w:val="24"/>
          <w:szCs w:val="24"/>
        </w:rPr>
        <w:lastRenderedPageBreak/>
        <w:t>DOKUMEN TERKAIT</w:t>
      </w:r>
    </w:p>
    <w:p w:rsidR="00EA5A6C" w:rsidRPr="008C0391" w:rsidRDefault="00EA5A6C" w:rsidP="002E4F85">
      <w:pPr>
        <w:pStyle w:val="Body"/>
        <w:numPr>
          <w:ilvl w:val="0"/>
          <w:numId w:val="16"/>
        </w:numPr>
        <w:spacing w:line="276" w:lineRule="auto"/>
        <w:ind w:left="851"/>
        <w:rPr>
          <w:rFonts w:ascii="Batang" w:eastAsia="Batang" w:hAnsi="Batang" w:cs="Calibri"/>
          <w:sz w:val="24"/>
          <w:szCs w:val="24"/>
          <w:lang w:val="id-ID"/>
        </w:rPr>
      </w:pPr>
      <w:r w:rsidRPr="008C0391">
        <w:rPr>
          <w:rFonts w:ascii="Batang" w:eastAsia="Batang" w:hAnsi="Batang" w:cs="Calibri"/>
          <w:sz w:val="24"/>
          <w:szCs w:val="24"/>
          <w:lang w:val="id-ID"/>
        </w:rPr>
        <w:t>Standar ini</w:t>
      </w:r>
      <w:r w:rsidR="00013FFF">
        <w:rPr>
          <w:rFonts w:asciiTheme="minorHAnsi" w:eastAsia="Batang" w:hAnsiTheme="minorHAnsi" w:cs="Calibri"/>
          <w:sz w:val="24"/>
          <w:szCs w:val="24"/>
          <w:lang w:val="en-ID"/>
        </w:rPr>
        <w:t xml:space="preserve"> </w:t>
      </w:r>
      <w:r w:rsidRPr="008C0391">
        <w:rPr>
          <w:rFonts w:ascii="Batang" w:eastAsia="Batang" w:hAnsi="Batang" w:cs="Calibri"/>
          <w:sz w:val="24"/>
          <w:szCs w:val="24"/>
          <w:lang w:val="id-ID"/>
        </w:rPr>
        <w:t>dilengkapi dengan Pedoman Kepegawaian dan peraturan Dosen tetap Bukan PNS yang ditetapkan rektor;</w:t>
      </w:r>
    </w:p>
    <w:p w:rsidR="00BA74FA" w:rsidRPr="00BA74FA" w:rsidRDefault="00BA74FA" w:rsidP="002E4F85">
      <w:pPr>
        <w:pStyle w:val="Body"/>
        <w:numPr>
          <w:ilvl w:val="0"/>
          <w:numId w:val="16"/>
        </w:numPr>
        <w:spacing w:line="276" w:lineRule="auto"/>
        <w:ind w:left="851"/>
        <w:rPr>
          <w:rFonts w:ascii="Batang" w:eastAsia="Batang" w:hAnsi="Batang" w:cs="Calibri"/>
          <w:sz w:val="24"/>
          <w:szCs w:val="24"/>
          <w:lang w:val="id-ID"/>
        </w:rPr>
      </w:pPr>
      <w:r w:rsidRPr="00BA74FA">
        <w:rPr>
          <w:rFonts w:ascii="Batang" w:eastAsia="Batang" w:hAnsi="Batang" w:cs="Calibri"/>
          <w:sz w:val="24"/>
          <w:szCs w:val="24"/>
          <w:lang w:val="id-ID"/>
        </w:rPr>
        <w:t xml:space="preserve">Data rekap pelaksana </w:t>
      </w:r>
      <w:r w:rsidR="003964D8">
        <w:rPr>
          <w:rFonts w:ascii="Batang" w:eastAsia="Batang" w:hAnsi="Batang" w:cs="Calibri"/>
          <w:sz w:val="24"/>
          <w:szCs w:val="24"/>
          <w:lang w:val="id-ID"/>
        </w:rPr>
        <w:t>PkM</w:t>
      </w:r>
      <w:r w:rsidRPr="00BA74FA">
        <w:rPr>
          <w:rFonts w:ascii="Batang" w:eastAsia="Batang" w:hAnsi="Batang" w:cs="Calibri"/>
          <w:sz w:val="24"/>
          <w:szCs w:val="24"/>
          <w:lang w:val="id-ID"/>
        </w:rPr>
        <w:t xml:space="preserve"> per semester</w:t>
      </w:r>
    </w:p>
    <w:p w:rsidR="00BA74FA" w:rsidRPr="00BA74FA" w:rsidRDefault="00BA74FA" w:rsidP="002E4F85">
      <w:pPr>
        <w:pStyle w:val="Body"/>
        <w:numPr>
          <w:ilvl w:val="0"/>
          <w:numId w:val="16"/>
        </w:numPr>
        <w:spacing w:line="276" w:lineRule="auto"/>
        <w:ind w:left="851"/>
        <w:rPr>
          <w:rFonts w:ascii="Batang" w:eastAsia="Batang" w:hAnsi="Batang" w:cs="Calibri"/>
          <w:sz w:val="24"/>
          <w:szCs w:val="24"/>
          <w:lang w:val="id-ID"/>
        </w:rPr>
      </w:pPr>
      <w:r w:rsidRPr="00BA74FA">
        <w:rPr>
          <w:rFonts w:ascii="Batang" w:eastAsia="Batang" w:hAnsi="Batang" w:cs="Calibri"/>
          <w:sz w:val="24"/>
          <w:szCs w:val="24"/>
          <w:lang w:val="id-ID"/>
        </w:rPr>
        <w:t>Formulir pendaftaran reviewer</w:t>
      </w:r>
    </w:p>
    <w:p w:rsidR="00BA74FA" w:rsidRPr="00BA74FA" w:rsidRDefault="00BA74FA" w:rsidP="002E4F85">
      <w:pPr>
        <w:pStyle w:val="Body"/>
        <w:numPr>
          <w:ilvl w:val="0"/>
          <w:numId w:val="16"/>
        </w:numPr>
        <w:spacing w:line="276" w:lineRule="auto"/>
        <w:ind w:left="851"/>
        <w:rPr>
          <w:rFonts w:ascii="Batang" w:eastAsia="Batang" w:hAnsi="Batang" w:cs="Calibri"/>
          <w:sz w:val="24"/>
          <w:szCs w:val="24"/>
          <w:lang w:val="id-ID"/>
        </w:rPr>
      </w:pPr>
      <w:r w:rsidRPr="00BA74FA">
        <w:rPr>
          <w:rFonts w:ascii="Batang" w:eastAsia="Batang" w:hAnsi="Batang" w:cs="Calibri"/>
          <w:sz w:val="24"/>
          <w:szCs w:val="24"/>
          <w:lang w:val="id-ID"/>
        </w:rPr>
        <w:t>Surat permohonan</w:t>
      </w:r>
    </w:p>
    <w:p w:rsidR="00EA5A6C" w:rsidRDefault="00EA5A6C" w:rsidP="00EA5A6C">
      <w:pPr>
        <w:spacing w:after="160" w:line="259" w:lineRule="auto"/>
        <w:jc w:val="left"/>
        <w:rPr>
          <w:rFonts w:asciiTheme="minorHAnsi" w:hAnsiTheme="minorHAnsi" w:cs="Calibri"/>
          <w:sz w:val="24"/>
          <w:szCs w:val="24"/>
        </w:rPr>
      </w:pPr>
      <w:r>
        <w:rPr>
          <w:rFonts w:asciiTheme="minorHAnsi" w:hAnsiTheme="minorHAnsi" w:cs="Calibri"/>
          <w:sz w:val="24"/>
          <w:szCs w:val="24"/>
        </w:rPr>
        <w:br w:type="page"/>
      </w:r>
    </w:p>
    <w:p w:rsidR="00EA5A6C" w:rsidRPr="00EA6761" w:rsidRDefault="00EA6761" w:rsidP="00EA5A6C">
      <w:pPr>
        <w:pStyle w:val="BodyText"/>
        <w:tabs>
          <w:tab w:val="clear" w:pos="540"/>
          <w:tab w:val="clear" w:pos="1080"/>
        </w:tabs>
        <w:spacing w:line="276" w:lineRule="auto"/>
        <w:ind w:left="5954" w:right="-28"/>
        <w:jc w:val="left"/>
        <w:rPr>
          <w:rFonts w:ascii="Batang" w:eastAsia="Batang" w:hAnsi="Batang" w:cs="Calibri"/>
          <w:b/>
          <w:sz w:val="24"/>
        </w:rPr>
      </w:pPr>
      <w:r>
        <w:rPr>
          <w:rFonts w:ascii="Batang" w:eastAsia="Batang" w:hAnsi="Batang" w:cs="Calibri"/>
          <w:b/>
          <w:sz w:val="24"/>
        </w:rPr>
        <w:lastRenderedPageBreak/>
        <w:t>BAB VII</w:t>
      </w:r>
    </w:p>
    <w:p w:rsidR="00EA5A6C" w:rsidRPr="00EA6761" w:rsidRDefault="00EA5A6C" w:rsidP="00EA5A6C">
      <w:pPr>
        <w:pStyle w:val="BodyText"/>
        <w:tabs>
          <w:tab w:val="clear" w:pos="540"/>
          <w:tab w:val="clear" w:pos="1080"/>
        </w:tabs>
        <w:spacing w:line="240" w:lineRule="auto"/>
        <w:ind w:left="5954" w:right="-28"/>
        <w:jc w:val="left"/>
        <w:rPr>
          <w:rFonts w:ascii="Batang" w:eastAsia="Batang" w:hAnsi="Batang" w:cs="Calibri"/>
          <w:b/>
          <w:sz w:val="24"/>
        </w:rPr>
      </w:pPr>
      <w:r w:rsidRPr="00EA6761">
        <w:rPr>
          <w:rFonts w:ascii="Batang" w:eastAsia="Batang" w:hAnsi="Batang" w:cs="Calibri"/>
          <w:b/>
          <w:sz w:val="24"/>
        </w:rPr>
        <w:t xml:space="preserve">STANDAR </w:t>
      </w:r>
    </w:p>
    <w:p w:rsidR="00EA5A6C" w:rsidRPr="00EA6761" w:rsidRDefault="006C0B54" w:rsidP="00065DA7">
      <w:pPr>
        <w:pStyle w:val="BodyText"/>
        <w:tabs>
          <w:tab w:val="clear" w:pos="540"/>
          <w:tab w:val="clear" w:pos="1080"/>
        </w:tabs>
        <w:spacing w:line="240" w:lineRule="auto"/>
        <w:ind w:left="5954" w:right="-28"/>
        <w:jc w:val="left"/>
        <w:rPr>
          <w:rFonts w:ascii="Batang" w:eastAsia="Batang" w:hAnsi="Batang" w:cs="Calibri"/>
          <w:b/>
          <w:sz w:val="24"/>
        </w:rPr>
      </w:pPr>
      <w:r w:rsidRPr="00EA6761">
        <w:rPr>
          <w:rFonts w:ascii="Batang" w:eastAsia="Batang" w:hAnsi="Batang" w:cs="Calibri"/>
          <w:b/>
          <w:sz w:val="24"/>
        </w:rPr>
        <w:t>SARANA DAN PRASARANA PkM</w:t>
      </w:r>
    </w:p>
    <w:p w:rsidR="00EA5A6C" w:rsidRPr="00EA6761" w:rsidRDefault="00EA5A6C" w:rsidP="00EA5A6C">
      <w:pPr>
        <w:pStyle w:val="BodyText"/>
        <w:tabs>
          <w:tab w:val="clear" w:pos="540"/>
          <w:tab w:val="clear" w:pos="1080"/>
        </w:tabs>
        <w:spacing w:line="276" w:lineRule="auto"/>
        <w:ind w:left="5954" w:right="-28"/>
        <w:jc w:val="left"/>
        <w:rPr>
          <w:rFonts w:ascii="Batang" w:eastAsia="Batang" w:hAnsi="Batang" w:cs="Calibri"/>
          <w:b/>
          <w:sz w:val="24"/>
        </w:rPr>
      </w:pPr>
    </w:p>
    <w:p w:rsidR="00EA5A6C" w:rsidRPr="002F6ED5" w:rsidRDefault="00EA5A6C" w:rsidP="002E4F85">
      <w:pPr>
        <w:keepNext/>
        <w:keepLines/>
        <w:numPr>
          <w:ilvl w:val="0"/>
          <w:numId w:val="58"/>
        </w:numPr>
        <w:tabs>
          <w:tab w:val="left" w:pos="426"/>
        </w:tabs>
        <w:spacing w:before="120" w:after="120" w:line="276" w:lineRule="auto"/>
        <w:ind w:left="425" w:hanging="425"/>
        <w:outlineLvl w:val="0"/>
        <w:rPr>
          <w:rFonts w:ascii="Batang" w:eastAsia="Batang" w:hAnsi="Batang" w:cs="Calibri"/>
          <w:b/>
          <w:sz w:val="24"/>
          <w:szCs w:val="24"/>
        </w:rPr>
      </w:pPr>
      <w:r w:rsidRPr="002F6ED5">
        <w:rPr>
          <w:rFonts w:ascii="Batang" w:eastAsia="Batang" w:hAnsi="Batang" w:cs="Calibri"/>
          <w:b/>
          <w:sz w:val="24"/>
          <w:szCs w:val="24"/>
        </w:rPr>
        <w:t xml:space="preserve">RASIONAL STANDAR </w:t>
      </w:r>
    </w:p>
    <w:p w:rsidR="00955E28" w:rsidRPr="00BC4A8B" w:rsidRDefault="006C0B54" w:rsidP="00537F40">
      <w:pPr>
        <w:pStyle w:val="ListParagraph"/>
        <w:autoSpaceDE w:val="0"/>
        <w:autoSpaceDN w:val="0"/>
        <w:adjustRightInd w:val="0"/>
        <w:spacing w:line="276" w:lineRule="auto"/>
        <w:ind w:left="425" w:firstLine="709"/>
        <w:contextualSpacing w:val="0"/>
        <w:rPr>
          <w:rFonts w:ascii="Batang" w:eastAsia="Batang" w:hAnsi="Batang" w:cs="Tahoma"/>
          <w:color w:val="000000"/>
          <w:sz w:val="24"/>
          <w:szCs w:val="24"/>
        </w:rPr>
      </w:pPr>
      <w:r w:rsidRPr="006C0B54">
        <w:rPr>
          <w:rFonts w:ascii="Batang" w:eastAsia="Batang" w:hAnsi="Batang" w:cs="Tahoma"/>
          <w:color w:val="000000"/>
          <w:sz w:val="24"/>
          <w:szCs w:val="24"/>
        </w:rPr>
        <w:t>Pasal 49 Bab III Permenristekdikti Nomor 44 tahun 2015 menyatakan bahwa Sarana dan prasarana Pengabdian merupakan fasilitas pergur</w:t>
      </w:r>
      <w:r w:rsidR="007A2F4A">
        <w:rPr>
          <w:rFonts w:ascii="Batang" w:eastAsia="Batang" w:hAnsi="Batang" w:cs="Tahoma"/>
          <w:color w:val="000000"/>
          <w:sz w:val="24"/>
          <w:szCs w:val="24"/>
        </w:rPr>
        <w:t xml:space="preserve">uan tinggi yang digunakan untuk, </w:t>
      </w:r>
      <w:r w:rsidRPr="006C0B54">
        <w:rPr>
          <w:rFonts w:ascii="Batang" w:eastAsia="Batang" w:hAnsi="Batang" w:cs="Tahoma"/>
          <w:color w:val="000000"/>
          <w:sz w:val="24"/>
          <w:szCs w:val="24"/>
        </w:rPr>
        <w:t>memfasilitasi Pengabdian paling sedikit terkaitdengan bidang ilmu program studi</w:t>
      </w:r>
      <w:r w:rsidR="007A2F4A">
        <w:rPr>
          <w:rFonts w:ascii="Batang" w:eastAsia="Batang" w:hAnsi="Batang" w:cs="Tahoma"/>
          <w:color w:val="000000"/>
          <w:sz w:val="24"/>
          <w:szCs w:val="24"/>
        </w:rPr>
        <w:t xml:space="preserve">, </w:t>
      </w:r>
      <w:r w:rsidRPr="006C0B54">
        <w:rPr>
          <w:rFonts w:ascii="Batang" w:eastAsia="Batang" w:hAnsi="Batang" w:cs="Tahoma"/>
          <w:color w:val="000000"/>
          <w:sz w:val="24"/>
          <w:szCs w:val="24"/>
        </w:rPr>
        <w:t>proses</w:t>
      </w:r>
      <w:r w:rsidR="007A2F4A">
        <w:rPr>
          <w:rFonts w:ascii="Batang" w:eastAsia="Batang" w:hAnsi="Batang" w:cs="Tahoma"/>
          <w:color w:val="000000"/>
          <w:sz w:val="24"/>
          <w:szCs w:val="24"/>
        </w:rPr>
        <w:t xml:space="preserve"> pembelajaran</w:t>
      </w:r>
      <w:r w:rsidRPr="006C0B54">
        <w:rPr>
          <w:rFonts w:ascii="Batang" w:eastAsia="Batang" w:hAnsi="Batang" w:cs="Tahoma"/>
          <w:color w:val="000000"/>
          <w:sz w:val="24"/>
          <w:szCs w:val="24"/>
        </w:rPr>
        <w:t xml:space="preserve"> dankegiatan pengabdian kepada masyarakat. </w:t>
      </w:r>
      <w:r w:rsidR="00F2315A" w:rsidRPr="00BC4A8B">
        <w:rPr>
          <w:rFonts w:ascii="Batang" w:eastAsia="Batang" w:hAnsi="Batang" w:cs="Tahoma"/>
          <w:color w:val="000000"/>
          <w:sz w:val="24"/>
          <w:szCs w:val="24"/>
        </w:rPr>
        <w:t>Sarana Prasarana untuk menjamin tercapaianya</w:t>
      </w:r>
      <w:r w:rsidR="00955E28" w:rsidRPr="00BC4A8B">
        <w:rPr>
          <w:rFonts w:ascii="Batang" w:eastAsia="Batang" w:hAnsi="Batang" w:cs="Tahoma"/>
          <w:color w:val="000000"/>
          <w:sz w:val="24"/>
          <w:szCs w:val="24"/>
        </w:rPr>
        <w:t xml:space="preserve"> tujuan kegiatan </w:t>
      </w:r>
      <w:r w:rsidR="00F2315A" w:rsidRPr="00BC4A8B">
        <w:rPr>
          <w:rFonts w:ascii="Batang" w:eastAsia="Batang" w:hAnsi="Batang" w:cs="Tahoma"/>
          <w:color w:val="000000"/>
          <w:sz w:val="24"/>
          <w:szCs w:val="24"/>
        </w:rPr>
        <w:t>Pengabdian pada Masyarakat, untukpemberdayaan masyarakat melalui pengembanganilmu pengetahuan dan teknologi tepat guna agarkemampuan masyarakat meningkat dan masyarakatterentas dari keterbelakangan serta memiliki</w:t>
      </w:r>
      <w:r w:rsidR="00013FFF">
        <w:rPr>
          <w:rFonts w:asciiTheme="minorHAnsi" w:eastAsia="Batang" w:hAnsiTheme="minorHAnsi" w:cs="Tahoma"/>
          <w:color w:val="000000"/>
          <w:sz w:val="24"/>
          <w:szCs w:val="24"/>
          <w:lang w:val="en-ID"/>
        </w:rPr>
        <w:t xml:space="preserve"> </w:t>
      </w:r>
      <w:r w:rsidR="00F2315A" w:rsidRPr="00BC4A8B">
        <w:rPr>
          <w:rFonts w:ascii="Batang" w:eastAsia="Batang" w:hAnsi="Batang" w:cs="Tahoma"/>
          <w:color w:val="000000"/>
          <w:sz w:val="24"/>
          <w:szCs w:val="24"/>
        </w:rPr>
        <w:t>kemampuan komp</w:t>
      </w:r>
      <w:r w:rsidR="00013FFF" w:rsidRPr="00013FFF">
        <w:rPr>
          <w:rFonts w:ascii="Batang" w:eastAsia="Batang" w:hAnsiTheme="minorHAnsi" w:cs="Tahoma" w:hint="eastAsia"/>
          <w:color w:val="000000"/>
          <w:sz w:val="24"/>
          <w:szCs w:val="24"/>
          <w:lang w:val="en-ID"/>
        </w:rPr>
        <w:t>e</w:t>
      </w:r>
      <w:r w:rsidR="00F2315A" w:rsidRPr="00BC4A8B">
        <w:rPr>
          <w:rFonts w:ascii="Batang" w:eastAsia="Batang" w:hAnsi="Batang" w:cs="Tahoma"/>
          <w:color w:val="000000"/>
          <w:sz w:val="24"/>
          <w:szCs w:val="24"/>
        </w:rPr>
        <w:t>titif.</w:t>
      </w:r>
    </w:p>
    <w:p w:rsidR="00955E28" w:rsidRDefault="00F2315A" w:rsidP="00537F40">
      <w:pPr>
        <w:pStyle w:val="ListParagraph"/>
        <w:autoSpaceDE w:val="0"/>
        <w:autoSpaceDN w:val="0"/>
        <w:adjustRightInd w:val="0"/>
        <w:spacing w:line="276" w:lineRule="auto"/>
        <w:ind w:left="425" w:firstLine="709"/>
        <w:contextualSpacing w:val="0"/>
        <w:rPr>
          <w:rFonts w:ascii="Batang" w:eastAsia="Batang" w:hAnsi="Batang" w:cs="Tahoma"/>
          <w:color w:val="000000"/>
          <w:sz w:val="24"/>
          <w:szCs w:val="24"/>
        </w:rPr>
      </w:pPr>
      <w:r w:rsidRPr="00955E28">
        <w:rPr>
          <w:rFonts w:ascii="Batang" w:eastAsia="Batang" w:hAnsi="Batang" w:cs="Tahoma"/>
          <w:color w:val="000000"/>
          <w:sz w:val="24"/>
          <w:szCs w:val="24"/>
        </w:rPr>
        <w:t>Standar sarana dan prasarana pengabdian kepada</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masyarakat merupakan kriteria minimal tentang sarana dan prasarana yang diperlukan untuk</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menunjang proses pengabdian kepada masyarakat</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dalam rangka memenuhi hasil pengabdian kepada</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masyarakat.</w:t>
      </w:r>
    </w:p>
    <w:p w:rsidR="00BC4A8B" w:rsidRDefault="00F2315A" w:rsidP="00537F40">
      <w:pPr>
        <w:pStyle w:val="ListParagraph"/>
        <w:autoSpaceDE w:val="0"/>
        <w:autoSpaceDN w:val="0"/>
        <w:adjustRightInd w:val="0"/>
        <w:spacing w:line="276" w:lineRule="auto"/>
        <w:ind w:left="425" w:firstLine="709"/>
        <w:contextualSpacing w:val="0"/>
        <w:rPr>
          <w:rFonts w:ascii="Batang" w:eastAsia="Batang" w:hAnsi="Batang" w:cs="Tahoma"/>
          <w:color w:val="000000"/>
          <w:sz w:val="24"/>
          <w:szCs w:val="24"/>
        </w:rPr>
      </w:pPr>
      <w:r w:rsidRPr="00955E28">
        <w:rPr>
          <w:rFonts w:ascii="Batang" w:eastAsia="Batang" w:hAnsi="Batang" w:cs="Tahoma"/>
          <w:color w:val="000000"/>
          <w:sz w:val="24"/>
          <w:szCs w:val="24"/>
        </w:rPr>
        <w:t>Standar Sarana dan prasarana pengabdian kepada</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masyarakat sebagaimana dimaksud merupakan</w:t>
      </w:r>
      <w:r w:rsidR="00955E28">
        <w:rPr>
          <w:rFonts w:ascii="Batang" w:eastAsia="Batang" w:hAnsi="Batang" w:cs="Tahoma"/>
          <w:color w:val="000000"/>
          <w:sz w:val="24"/>
          <w:szCs w:val="24"/>
        </w:rPr>
        <w:t xml:space="preserve"> fasilitas perguruan tinggi yang </w:t>
      </w:r>
      <w:r w:rsidRPr="00955E28">
        <w:rPr>
          <w:rFonts w:ascii="Batang" w:eastAsia="Batang" w:hAnsi="Batang" w:cs="Tahoma"/>
          <w:color w:val="000000"/>
          <w:sz w:val="24"/>
          <w:szCs w:val="24"/>
        </w:rPr>
        <w:t>digunakan untuk</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memfasilitasi pengabdian kepada masyarakat paling</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sedikit yang terkait dengan penerapan bidang ilmu</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dari program studi yang dikelola perguruan tinggi danarea sasaran</w:t>
      </w:r>
      <w:r w:rsidR="00955E28">
        <w:rPr>
          <w:rFonts w:ascii="Batang" w:eastAsia="Batang" w:hAnsi="Batang" w:cs="Tahoma"/>
          <w:color w:val="000000"/>
          <w:sz w:val="24"/>
          <w:szCs w:val="24"/>
        </w:rPr>
        <w:t xml:space="preserve"> kegiatan; proses pembelajaran; </w:t>
      </w:r>
      <w:r w:rsidRPr="00955E28">
        <w:rPr>
          <w:rFonts w:ascii="Batang" w:eastAsia="Batang" w:hAnsi="Batang" w:cs="Tahoma"/>
          <w:color w:val="000000"/>
          <w:sz w:val="24"/>
          <w:szCs w:val="24"/>
        </w:rPr>
        <w:t>dan</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kegiatan penelitian. sarana dan prasarana yang diperlukan untuk</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menunjang proses pengabdian kepada masyarakat</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dalam rangka memenuhi hasil pengabdian kepada</w:t>
      </w:r>
      <w:r w:rsidR="00013FFF">
        <w:rPr>
          <w:rFonts w:asciiTheme="minorHAnsi" w:eastAsia="Batang" w:hAnsiTheme="minorHAnsi" w:cs="Tahoma"/>
          <w:color w:val="000000"/>
          <w:sz w:val="24"/>
          <w:szCs w:val="24"/>
          <w:lang w:val="en-ID"/>
        </w:rPr>
        <w:t xml:space="preserve"> </w:t>
      </w:r>
      <w:r w:rsidRPr="00955E28">
        <w:rPr>
          <w:rFonts w:ascii="Batang" w:eastAsia="Batang" w:hAnsi="Batang" w:cs="Tahoma"/>
          <w:color w:val="000000"/>
          <w:sz w:val="24"/>
          <w:szCs w:val="24"/>
        </w:rPr>
        <w:t>masyarakat.</w:t>
      </w:r>
    </w:p>
    <w:p w:rsidR="00EA5A6C" w:rsidRDefault="006C0B54" w:rsidP="00A01DA9">
      <w:pPr>
        <w:autoSpaceDE w:val="0"/>
        <w:autoSpaceDN w:val="0"/>
        <w:adjustRightInd w:val="0"/>
        <w:spacing w:before="120" w:after="120" w:line="276" w:lineRule="auto"/>
        <w:ind w:left="426" w:firstLine="709"/>
        <w:rPr>
          <w:rFonts w:ascii="Batang" w:eastAsia="Batang" w:hAnsi="Batang" w:cs="Tahoma"/>
          <w:sz w:val="24"/>
          <w:szCs w:val="24"/>
        </w:rPr>
      </w:pPr>
      <w:r w:rsidRPr="006C0B54">
        <w:rPr>
          <w:rFonts w:ascii="Batang" w:eastAsia="Batang" w:hAnsi="Batang" w:cs="Tahoma"/>
          <w:color w:val="000000"/>
          <w:sz w:val="24"/>
          <w:szCs w:val="24"/>
        </w:rPr>
        <w:t>Sarana dan prasarana Pengabdian harus memenuhi standar mutu, keselamatan kerja, kesehatan, kenyamanan, dan keamanan pelaksan</w:t>
      </w:r>
      <w:r w:rsidR="007A2F4A">
        <w:rPr>
          <w:rFonts w:ascii="Batang" w:eastAsia="Batang" w:hAnsi="Batang" w:cs="Tahoma"/>
          <w:color w:val="000000"/>
          <w:sz w:val="24"/>
          <w:szCs w:val="24"/>
        </w:rPr>
        <w:t xml:space="preserve">a, </w:t>
      </w:r>
      <w:r w:rsidR="007A2F4A">
        <w:rPr>
          <w:rFonts w:ascii="Batang" w:eastAsia="Batang" w:hAnsi="Batang" w:cs="Tahoma"/>
          <w:color w:val="000000"/>
          <w:sz w:val="24"/>
          <w:szCs w:val="24"/>
        </w:rPr>
        <w:lastRenderedPageBreak/>
        <w:t xml:space="preserve">masyarakat, dan lingkungan. </w:t>
      </w:r>
      <w:r w:rsidRPr="006C0B54">
        <w:rPr>
          <w:rFonts w:ascii="Batang" w:eastAsia="Batang" w:hAnsi="Batang" w:cs="Tahoma"/>
          <w:sz w:val="24"/>
          <w:szCs w:val="24"/>
        </w:rPr>
        <w:t xml:space="preserve">Oleh karena itu, </w:t>
      </w:r>
      <w:r w:rsidR="007A2F4A">
        <w:rPr>
          <w:rFonts w:ascii="Batang" w:eastAsia="Batang" w:hAnsi="Batang" w:cs="Tahoma"/>
          <w:sz w:val="24"/>
          <w:szCs w:val="24"/>
        </w:rPr>
        <w:t>IAIN Metro</w:t>
      </w:r>
      <w:r w:rsidRPr="006C0B54">
        <w:rPr>
          <w:rFonts w:ascii="Batang" w:eastAsia="Batang" w:hAnsi="Batang" w:cs="Tahoma"/>
          <w:sz w:val="24"/>
          <w:szCs w:val="24"/>
        </w:rPr>
        <w:t xml:space="preserve"> melalui LPPM menyatakan perlu untuk memuat standar sarana dan prasarana Pengabdian </w:t>
      </w:r>
      <w:r w:rsidR="00A01DA9">
        <w:rPr>
          <w:rFonts w:ascii="Batang" w:eastAsia="Batang" w:hAnsi="Batang" w:cs="Tahoma"/>
          <w:sz w:val="24"/>
          <w:szCs w:val="24"/>
        </w:rPr>
        <w:t>kepa masyrakat.</w:t>
      </w:r>
    </w:p>
    <w:p w:rsidR="00EA5A6C" w:rsidRPr="00C15970" w:rsidRDefault="00EA5A6C" w:rsidP="00EA6761">
      <w:pPr>
        <w:keepNext/>
        <w:keepLines/>
        <w:numPr>
          <w:ilvl w:val="0"/>
          <w:numId w:val="58"/>
        </w:numPr>
        <w:tabs>
          <w:tab w:val="left" w:pos="426"/>
        </w:tabs>
        <w:spacing w:before="24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ISTILAH DAN DEFINISI</w:t>
      </w:r>
    </w:p>
    <w:p w:rsidR="007A2F4A" w:rsidRPr="007A2F4A" w:rsidRDefault="007A2F4A" w:rsidP="002E4F85">
      <w:pPr>
        <w:pStyle w:val="ListParagraph"/>
        <w:numPr>
          <w:ilvl w:val="0"/>
          <w:numId w:val="34"/>
        </w:numPr>
        <w:autoSpaceDE w:val="0"/>
        <w:autoSpaceDN w:val="0"/>
        <w:adjustRightInd w:val="0"/>
        <w:spacing w:before="120" w:after="120" w:line="276" w:lineRule="auto"/>
        <w:ind w:left="782" w:hanging="357"/>
        <w:contextualSpacing w:val="0"/>
        <w:rPr>
          <w:rFonts w:ascii="Batang" w:eastAsia="Batang" w:hAnsi="Batang" w:cs="Bookman Old Style"/>
          <w:color w:val="000000"/>
          <w:sz w:val="24"/>
          <w:szCs w:val="24"/>
        </w:rPr>
      </w:pPr>
      <w:r w:rsidRPr="007A2F4A">
        <w:rPr>
          <w:rFonts w:ascii="Batang" w:eastAsia="Batang" w:hAnsi="Batang" w:cs="Tahoma"/>
          <w:color w:val="000000"/>
          <w:sz w:val="24"/>
          <w:szCs w:val="24"/>
        </w:rPr>
        <w:t>Standar sarana dan prasarana Pengabdian merupakan kriteria minimal sarana dan prasarana yang diperlukan untuk menunjang kebutuhan isi dan proses Pengabdian dalam rangka memenuhi hasil Pengabdian</w:t>
      </w:r>
      <w:r w:rsidRPr="007A2F4A">
        <w:rPr>
          <w:rFonts w:ascii="Batang" w:eastAsia="Batang" w:hAnsi="Batang" w:cs="Bookman Old Style"/>
          <w:color w:val="000000"/>
          <w:sz w:val="24"/>
          <w:szCs w:val="24"/>
        </w:rPr>
        <w:t>,</w:t>
      </w:r>
    </w:p>
    <w:p w:rsidR="007A2F4A" w:rsidRPr="007A2F4A" w:rsidRDefault="007A2F4A" w:rsidP="002E4F85">
      <w:pPr>
        <w:pStyle w:val="ListParagraph"/>
        <w:numPr>
          <w:ilvl w:val="0"/>
          <w:numId w:val="34"/>
        </w:numPr>
        <w:autoSpaceDE w:val="0"/>
        <w:autoSpaceDN w:val="0"/>
        <w:adjustRightInd w:val="0"/>
        <w:spacing w:before="120" w:after="120" w:line="276" w:lineRule="auto"/>
        <w:ind w:left="782" w:hanging="357"/>
        <w:contextualSpacing w:val="0"/>
        <w:rPr>
          <w:rFonts w:ascii="Batang" w:eastAsia="Batang" w:hAnsi="Batang" w:cs="Bookman Old Style"/>
          <w:color w:val="000000"/>
          <w:sz w:val="24"/>
          <w:szCs w:val="24"/>
        </w:rPr>
      </w:pPr>
      <w:r w:rsidRPr="007A2F4A">
        <w:rPr>
          <w:rFonts w:ascii="Batang" w:eastAsia="Batang" w:hAnsi="Batang" w:cs="Tahoma"/>
          <w:sz w:val="24"/>
          <w:szCs w:val="24"/>
        </w:rPr>
        <w:t>Sarana Prasarana Pengabdian sebagaimana dimaksud merupakan fasilitas perguruan tinggi yang digunakan untuk memfasilitasi Pengabdian paling sedikit terkait dengan bidang ilmu sesuai program studi pada institusi, dan</w:t>
      </w:r>
    </w:p>
    <w:p w:rsidR="007A2F4A" w:rsidRPr="007A2F4A" w:rsidRDefault="007A2F4A" w:rsidP="002E4F85">
      <w:pPr>
        <w:pStyle w:val="ListParagraph"/>
        <w:numPr>
          <w:ilvl w:val="0"/>
          <w:numId w:val="34"/>
        </w:numPr>
        <w:autoSpaceDE w:val="0"/>
        <w:autoSpaceDN w:val="0"/>
        <w:adjustRightInd w:val="0"/>
        <w:spacing w:before="120" w:after="120" w:line="276" w:lineRule="auto"/>
        <w:ind w:left="782" w:hanging="357"/>
        <w:contextualSpacing w:val="0"/>
        <w:rPr>
          <w:rFonts w:ascii="Batang" w:eastAsia="Batang" w:hAnsi="Batang" w:cs="Bookman Old Style"/>
          <w:color w:val="000000"/>
          <w:sz w:val="24"/>
          <w:szCs w:val="24"/>
        </w:rPr>
      </w:pPr>
      <w:r w:rsidRPr="007A2F4A">
        <w:rPr>
          <w:rFonts w:ascii="Batang" w:eastAsia="Batang" w:hAnsi="Batang" w:cs="Tahoma"/>
          <w:sz w:val="24"/>
          <w:szCs w:val="24"/>
        </w:rPr>
        <w:t>Sarana Prasarana Pengabdian sebagaimana dimaksud merupakan fasilitas pada institusi yang digunakan untuk memfasilitasi Pengabdian paling sedikit terkait dengan proses pembelajaran dan pengadian masyarakat.</w:t>
      </w:r>
    </w:p>
    <w:p w:rsidR="007A2F4A" w:rsidRPr="00A01DA9" w:rsidRDefault="007A2F4A" w:rsidP="002E4F85">
      <w:pPr>
        <w:pStyle w:val="ListParagraph"/>
        <w:numPr>
          <w:ilvl w:val="0"/>
          <w:numId w:val="34"/>
        </w:numPr>
        <w:autoSpaceDE w:val="0"/>
        <w:autoSpaceDN w:val="0"/>
        <w:adjustRightInd w:val="0"/>
        <w:spacing w:before="120" w:after="120" w:line="276" w:lineRule="auto"/>
        <w:ind w:left="782" w:hanging="357"/>
        <w:contextualSpacing w:val="0"/>
        <w:rPr>
          <w:rFonts w:ascii="Batang" w:eastAsia="Batang" w:hAnsi="Batang" w:cs="Bookman Old Style"/>
          <w:color w:val="000000"/>
          <w:sz w:val="24"/>
          <w:szCs w:val="24"/>
        </w:rPr>
      </w:pPr>
      <w:r w:rsidRPr="007A2F4A">
        <w:rPr>
          <w:rFonts w:ascii="Batang" w:eastAsia="Batang" w:hAnsi="Batang" w:cs="Tahoma"/>
          <w:sz w:val="24"/>
          <w:szCs w:val="24"/>
        </w:rPr>
        <w:t>Sarana dan prasarana Pengabdian sebagaimana yang dimaksud pada ayat (2) harus memenuhi standar mutu, keselamatan kerja, kesehatan, kenyamanan, dan keamanan pelaksana, masyarakat, dan lingkungan</w:t>
      </w:r>
      <w:r w:rsidR="00A01DA9">
        <w:rPr>
          <w:rFonts w:ascii="Batang" w:eastAsia="Batang" w:hAnsi="Batang" w:cs="Tahoma"/>
          <w:sz w:val="24"/>
          <w:szCs w:val="24"/>
        </w:rPr>
        <w:t>.</w:t>
      </w:r>
    </w:p>
    <w:p w:rsidR="00EA5A6C" w:rsidRPr="00C15970" w:rsidRDefault="00EA5A6C" w:rsidP="00EA6761">
      <w:pPr>
        <w:keepNext/>
        <w:keepLines/>
        <w:numPr>
          <w:ilvl w:val="0"/>
          <w:numId w:val="58"/>
        </w:numPr>
        <w:tabs>
          <w:tab w:val="left" w:pos="426"/>
        </w:tabs>
        <w:spacing w:before="24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PENANGGUNGJAWAB</w:t>
      </w:r>
    </w:p>
    <w:p w:rsidR="00A01DA9" w:rsidRPr="00A01DA9" w:rsidRDefault="00A01DA9" w:rsidP="002E4F85">
      <w:pPr>
        <w:pStyle w:val="Body"/>
        <w:numPr>
          <w:ilvl w:val="0"/>
          <w:numId w:val="17"/>
        </w:numPr>
        <w:spacing w:after="120" w:line="276" w:lineRule="auto"/>
        <w:rPr>
          <w:rFonts w:ascii="Batang" w:eastAsia="Batang" w:hAnsi="Batang" w:cs="Calibri"/>
          <w:sz w:val="24"/>
          <w:szCs w:val="24"/>
          <w:lang w:val="id-ID"/>
        </w:rPr>
      </w:pPr>
      <w:r w:rsidRPr="00A01DA9">
        <w:rPr>
          <w:rFonts w:ascii="Batang" w:eastAsia="Batang" w:hAnsi="Batang" w:cs="Calibri"/>
          <w:sz w:val="24"/>
          <w:szCs w:val="24"/>
          <w:lang w:val="id-ID"/>
        </w:rPr>
        <w:t>Rektor sebagai pimpinan institut</w:t>
      </w:r>
    </w:p>
    <w:p w:rsidR="00A01DA9" w:rsidRPr="00A01DA9" w:rsidRDefault="00A01DA9" w:rsidP="002E4F85">
      <w:pPr>
        <w:pStyle w:val="Body"/>
        <w:numPr>
          <w:ilvl w:val="0"/>
          <w:numId w:val="17"/>
        </w:numPr>
        <w:spacing w:after="120" w:line="276" w:lineRule="auto"/>
        <w:rPr>
          <w:rFonts w:ascii="Batang" w:eastAsia="Batang" w:hAnsi="Batang" w:cs="Calibri"/>
          <w:sz w:val="24"/>
          <w:szCs w:val="24"/>
          <w:lang w:val="id-ID"/>
        </w:rPr>
      </w:pPr>
      <w:r w:rsidRPr="00A01DA9">
        <w:rPr>
          <w:rFonts w:ascii="Batang" w:eastAsia="Batang" w:hAnsi="Batang" w:cs="Calibri"/>
          <w:sz w:val="24"/>
          <w:szCs w:val="24"/>
          <w:lang w:val="id-ID"/>
        </w:rPr>
        <w:t>Dekan sebagai pimpinan fakultas</w:t>
      </w:r>
    </w:p>
    <w:p w:rsidR="00A01DA9" w:rsidRPr="00A01DA9" w:rsidRDefault="00A01DA9" w:rsidP="002E4F85">
      <w:pPr>
        <w:pStyle w:val="Body"/>
        <w:numPr>
          <w:ilvl w:val="0"/>
          <w:numId w:val="17"/>
        </w:numPr>
        <w:spacing w:after="120" w:line="276" w:lineRule="auto"/>
        <w:rPr>
          <w:rFonts w:ascii="Batang" w:eastAsia="Batang" w:hAnsi="Batang" w:cs="Calibri"/>
          <w:sz w:val="24"/>
          <w:szCs w:val="24"/>
          <w:lang w:val="id-ID"/>
        </w:rPr>
      </w:pPr>
      <w:r w:rsidRPr="00A01DA9">
        <w:rPr>
          <w:rFonts w:ascii="Batang" w:eastAsia="Batang" w:hAnsi="Batang" w:cs="Calibri"/>
          <w:sz w:val="24"/>
          <w:szCs w:val="24"/>
          <w:lang w:val="id-ID"/>
        </w:rPr>
        <w:t>Ketua program studi sebagai pimpinan program studi</w:t>
      </w:r>
    </w:p>
    <w:p w:rsidR="00A01DA9" w:rsidRPr="00EC5BC3" w:rsidRDefault="00A01DA9" w:rsidP="002E4F85">
      <w:pPr>
        <w:pStyle w:val="Body"/>
        <w:numPr>
          <w:ilvl w:val="0"/>
          <w:numId w:val="17"/>
        </w:numPr>
        <w:spacing w:after="120" w:line="276" w:lineRule="auto"/>
        <w:rPr>
          <w:rFonts w:ascii="Batang" w:eastAsia="Batang" w:hAnsi="Batang" w:cs="Calibri"/>
          <w:iCs/>
        </w:rPr>
      </w:pPr>
      <w:r w:rsidRPr="00A01DA9">
        <w:rPr>
          <w:rFonts w:ascii="Batang" w:eastAsia="Batang" w:hAnsi="Batang" w:cs="Calibri"/>
          <w:sz w:val="24"/>
          <w:szCs w:val="24"/>
          <w:lang w:val="id-ID"/>
        </w:rPr>
        <w:t>Lembaga Penelitian dan Pengabdian Masyarakat sebagai koordinator</w:t>
      </w:r>
    </w:p>
    <w:p w:rsidR="007A2F4A" w:rsidRPr="00FA79A4" w:rsidRDefault="007A2F4A" w:rsidP="00EA6761">
      <w:pPr>
        <w:pStyle w:val="Body"/>
        <w:numPr>
          <w:ilvl w:val="0"/>
          <w:numId w:val="17"/>
        </w:numPr>
        <w:spacing w:after="360" w:line="276" w:lineRule="auto"/>
        <w:rPr>
          <w:rFonts w:ascii="Batang" w:eastAsia="Batang" w:hAnsi="Batang" w:cs="Calibri"/>
          <w:sz w:val="24"/>
          <w:szCs w:val="24"/>
        </w:rPr>
      </w:pPr>
      <w:r>
        <w:rPr>
          <w:rFonts w:ascii="Batang" w:eastAsia="Batang" w:hAnsi="Batang" w:cs="Calibri"/>
          <w:sz w:val="24"/>
          <w:szCs w:val="24"/>
          <w:lang w:val="id-ID"/>
        </w:rPr>
        <w:t>Kasubag Umum</w:t>
      </w:r>
    </w:p>
    <w:p w:rsidR="00EA5A6C" w:rsidRPr="00C15970" w:rsidRDefault="00EA5A6C" w:rsidP="002E4F85">
      <w:pPr>
        <w:keepNext/>
        <w:keepLines/>
        <w:numPr>
          <w:ilvl w:val="0"/>
          <w:numId w:val="58"/>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LINGKUP STANDAR</w:t>
      </w:r>
    </w:p>
    <w:p w:rsidR="00EA5A6C" w:rsidRDefault="00EA5A6C" w:rsidP="00EA5A6C">
      <w:pPr>
        <w:pStyle w:val="ListParagraph"/>
        <w:spacing w:after="120"/>
        <w:ind w:left="425"/>
        <w:contextualSpacing w:val="0"/>
        <w:rPr>
          <w:rFonts w:ascii="Batang" w:eastAsia="Batang" w:hAnsi="Batang" w:cs="Calibri"/>
          <w:sz w:val="24"/>
          <w:szCs w:val="24"/>
        </w:rPr>
      </w:pPr>
      <w:r>
        <w:rPr>
          <w:rFonts w:ascii="Batang" w:eastAsia="Batang" w:hAnsi="Batang" w:cs="Calibri"/>
          <w:sz w:val="24"/>
          <w:szCs w:val="24"/>
        </w:rPr>
        <w:t>Berdasarkan Permenristek-D</w:t>
      </w:r>
      <w:r w:rsidRPr="007D19C8">
        <w:rPr>
          <w:rFonts w:ascii="Batang" w:eastAsia="Batang" w:hAnsi="Batang" w:cs="Calibri"/>
          <w:sz w:val="24"/>
          <w:szCs w:val="24"/>
        </w:rPr>
        <w:t>ik</w:t>
      </w:r>
      <w:r>
        <w:rPr>
          <w:rFonts w:ascii="Batang" w:eastAsia="Batang" w:hAnsi="Batang" w:cs="Calibri"/>
          <w:sz w:val="24"/>
          <w:szCs w:val="24"/>
        </w:rPr>
        <w:t>t</w:t>
      </w:r>
      <w:r w:rsidRPr="007D19C8">
        <w:rPr>
          <w:rFonts w:ascii="Batang" w:eastAsia="Batang" w:hAnsi="Batang" w:cs="Calibri"/>
          <w:sz w:val="24"/>
          <w:szCs w:val="24"/>
        </w:rPr>
        <w:t>i No. 44 tahun 2015</w:t>
      </w:r>
      <w:r>
        <w:rPr>
          <w:rFonts w:ascii="Batang" w:eastAsia="Batang" w:hAnsi="Batang" w:cs="Calibri"/>
          <w:sz w:val="24"/>
          <w:szCs w:val="24"/>
        </w:rPr>
        <w:t>:</w:t>
      </w:r>
    </w:p>
    <w:p w:rsidR="00EA5A6C" w:rsidRDefault="00EA5A6C" w:rsidP="00EA5A6C">
      <w:pPr>
        <w:pStyle w:val="ListParagraph"/>
        <w:spacing w:after="120"/>
        <w:ind w:left="425"/>
        <w:contextualSpacing w:val="0"/>
        <w:rPr>
          <w:rFonts w:ascii="Batang" w:eastAsia="Batang" w:hAnsi="Batang" w:cs="Calibri"/>
          <w:sz w:val="24"/>
          <w:szCs w:val="24"/>
        </w:rPr>
      </w:pPr>
      <w:r w:rsidRPr="00ED3E1C">
        <w:rPr>
          <w:rFonts w:ascii="Batang" w:eastAsia="Batang" w:hAnsi="Batang" w:cs="Calibri"/>
          <w:b/>
          <w:sz w:val="24"/>
          <w:szCs w:val="24"/>
        </w:rPr>
        <w:lastRenderedPageBreak/>
        <w:t>Prasarana akademik</w:t>
      </w:r>
      <w:r w:rsidRPr="007D19C8">
        <w:rPr>
          <w:rFonts w:ascii="Batang" w:eastAsia="Batang" w:hAnsi="Batang" w:cs="Calibri"/>
          <w:sz w:val="24"/>
          <w:szCs w:val="24"/>
        </w:rPr>
        <w:t xml:space="preserve"> dibag</w:t>
      </w:r>
      <w:r>
        <w:rPr>
          <w:rFonts w:ascii="Batang" w:eastAsia="Batang" w:hAnsi="Batang" w:cs="Calibri"/>
          <w:sz w:val="24"/>
          <w:szCs w:val="24"/>
        </w:rPr>
        <w:t>i dalam 2 (dua) kelompok yaitu</w:t>
      </w:r>
      <w:r w:rsidRPr="007D19C8">
        <w:rPr>
          <w:rFonts w:ascii="Batang" w:eastAsia="Batang" w:hAnsi="Batang" w:cs="Calibri"/>
          <w:sz w:val="24"/>
          <w:szCs w:val="24"/>
        </w:rPr>
        <w:t>:</w:t>
      </w:r>
    </w:p>
    <w:p w:rsidR="00EA5A6C" w:rsidRDefault="00EA5A6C" w:rsidP="002E4F85">
      <w:pPr>
        <w:pStyle w:val="ListParagraph"/>
        <w:numPr>
          <w:ilvl w:val="0"/>
          <w:numId w:val="18"/>
        </w:numPr>
        <w:spacing w:after="120" w:line="276" w:lineRule="auto"/>
        <w:contextualSpacing w:val="0"/>
        <w:rPr>
          <w:rFonts w:ascii="Batang" w:eastAsia="Batang" w:hAnsi="Batang" w:cs="Calibri"/>
          <w:sz w:val="24"/>
          <w:szCs w:val="24"/>
        </w:rPr>
      </w:pPr>
      <w:r w:rsidRPr="007D19C8">
        <w:rPr>
          <w:rFonts w:ascii="Batang" w:eastAsia="Batang" w:hAnsi="Batang" w:cs="Calibri"/>
          <w:sz w:val="24"/>
          <w:szCs w:val="24"/>
        </w:rPr>
        <w:t>Prasarana bangunan. Mencakup lahan dan bangunan gedung baik untuk keperluan ruang kuliah, ruang kantor, ruang dosen, ruang seminar, ruang rapat, ruang laboratorium, ruang studio, ruang perpustakaan, ruang komputer, kebun percobaan, bengkel, fasilitas umum dan kesejahteraan, seperti rumah sakit, pusat pelayanan mahasiswa, prasarana olahraga.</w:t>
      </w:r>
    </w:p>
    <w:p w:rsidR="00EA5A6C" w:rsidRPr="007D19C8" w:rsidRDefault="00EA5A6C" w:rsidP="002E4F85">
      <w:pPr>
        <w:pStyle w:val="ListParagraph"/>
        <w:numPr>
          <w:ilvl w:val="0"/>
          <w:numId w:val="18"/>
        </w:numPr>
        <w:spacing w:after="120" w:line="276" w:lineRule="auto"/>
        <w:contextualSpacing w:val="0"/>
        <w:rPr>
          <w:rFonts w:ascii="Batang" w:eastAsia="Batang" w:hAnsi="Batang" w:cs="Calibri"/>
          <w:sz w:val="24"/>
          <w:szCs w:val="24"/>
        </w:rPr>
      </w:pPr>
      <w:r w:rsidRPr="007D19C8">
        <w:rPr>
          <w:rFonts w:ascii="Batang" w:eastAsia="Batang" w:hAnsi="Batang" w:cs="Calibri"/>
          <w:sz w:val="24"/>
          <w:szCs w:val="24"/>
        </w:rPr>
        <w:t>Prasarana umum berupa air, sanitasi, drainase, listrik, jaringan telekomunikasi, parkir, dan taman.</w:t>
      </w:r>
    </w:p>
    <w:p w:rsidR="00EA5A6C" w:rsidRPr="00ED3E1C" w:rsidRDefault="00EA5A6C" w:rsidP="00EA5A6C">
      <w:pPr>
        <w:pStyle w:val="Heading3"/>
        <w:numPr>
          <w:ilvl w:val="0"/>
          <w:numId w:val="0"/>
        </w:numPr>
        <w:ind w:firstLine="425"/>
        <w:rPr>
          <w:rFonts w:ascii="Batang" w:eastAsia="Batang" w:hAnsi="Batang" w:cs="Calibri"/>
        </w:rPr>
      </w:pPr>
      <w:r w:rsidRPr="00ED3E1C">
        <w:rPr>
          <w:rFonts w:ascii="Batang" w:eastAsia="Batang" w:hAnsi="Batang" w:cs="Calibri"/>
        </w:rPr>
        <w:t>Sarana</w:t>
      </w:r>
      <w:r>
        <w:rPr>
          <w:rFonts w:ascii="Batang" w:eastAsia="Batang" w:hAnsi="Batang" w:cs="Calibri"/>
        </w:rPr>
        <w:t xml:space="preserve"> akademik</w:t>
      </w:r>
    </w:p>
    <w:p w:rsidR="00EA5A6C" w:rsidRDefault="00EA5A6C" w:rsidP="00EA5A6C">
      <w:pPr>
        <w:spacing w:after="120" w:line="276" w:lineRule="auto"/>
        <w:ind w:left="425"/>
        <w:rPr>
          <w:rFonts w:ascii="Batang" w:eastAsia="Batang" w:hAnsi="Batang" w:cs="Calibri"/>
          <w:sz w:val="24"/>
          <w:szCs w:val="24"/>
        </w:rPr>
      </w:pPr>
      <w:r w:rsidRPr="00ED3E1C">
        <w:rPr>
          <w:rFonts w:ascii="Batang" w:eastAsia="Batang" w:hAnsi="Batang" w:cs="Calibri"/>
          <w:sz w:val="24"/>
          <w:szCs w:val="24"/>
        </w:rPr>
        <w:t>Sarana akademik mencakup perabotan dan peralatan yang diperlukan sebagai kelengkapan yang disediakan di setiap gedung/ruangan dalam menjalankan fungsinya untuk meningkatkan mutu dan relevansi terhadap proses pembelajaran serta kegiatan akademik lainnya.</w:t>
      </w:r>
    </w:p>
    <w:p w:rsidR="00EA5A6C" w:rsidRPr="000D41E8" w:rsidRDefault="00EA5A6C" w:rsidP="00EA5A6C">
      <w:pPr>
        <w:spacing w:after="120"/>
        <w:ind w:left="425"/>
        <w:rPr>
          <w:rFonts w:ascii="Batang" w:eastAsia="Batang" w:hAnsi="Batang" w:cs="Calibri"/>
          <w:sz w:val="24"/>
          <w:szCs w:val="24"/>
        </w:rPr>
      </w:pPr>
      <w:r w:rsidRPr="000D41E8">
        <w:rPr>
          <w:rFonts w:ascii="Batang" w:eastAsia="Batang" w:hAnsi="Batang" w:cs="Calibri"/>
          <w:sz w:val="24"/>
          <w:szCs w:val="24"/>
        </w:rPr>
        <w:t>Berdasarkan jenisnya sarana dibagi dalam 2 (dua) kelompok yaitu:</w:t>
      </w:r>
    </w:p>
    <w:p w:rsidR="00EA5A6C" w:rsidRPr="00ED3E1C" w:rsidRDefault="00EA5A6C" w:rsidP="002E4F85">
      <w:pPr>
        <w:pStyle w:val="ListParagraph"/>
        <w:numPr>
          <w:ilvl w:val="0"/>
          <w:numId w:val="19"/>
        </w:numPr>
        <w:spacing w:after="120" w:line="276" w:lineRule="auto"/>
        <w:contextualSpacing w:val="0"/>
        <w:rPr>
          <w:rFonts w:ascii="Batang" w:eastAsia="Batang" w:hAnsi="Batang" w:cs="Calibri"/>
          <w:sz w:val="24"/>
          <w:szCs w:val="24"/>
        </w:rPr>
      </w:pPr>
      <w:r w:rsidRPr="00ED3E1C">
        <w:rPr>
          <w:rFonts w:ascii="Batang" w:eastAsia="Batang" w:hAnsi="Batang" w:cs="Calibri"/>
          <w:sz w:val="24"/>
          <w:szCs w:val="24"/>
        </w:rPr>
        <w:t>Sarana pembelajaran, mencakup: (1) sarana untuk melaksanakan proses pembelajaran sebagai kelengkapan di ruang kelas, misal Papan tulis, LCD viewer, mikrophone, alat peraga, bahan habis pakai dan lain-lain. (2) peralatan laboratorium, sesuai jenis laboratorium masing-masing program studi.</w:t>
      </w:r>
    </w:p>
    <w:p w:rsidR="00EA5A6C" w:rsidRDefault="00EA5A6C" w:rsidP="002E4F85">
      <w:pPr>
        <w:pStyle w:val="ListParagraph"/>
        <w:numPr>
          <w:ilvl w:val="0"/>
          <w:numId w:val="19"/>
        </w:numPr>
        <w:spacing w:after="120" w:line="276" w:lineRule="auto"/>
        <w:contextualSpacing w:val="0"/>
        <w:rPr>
          <w:rFonts w:ascii="Batang" w:eastAsia="Batang" w:hAnsi="Batang" w:cs="Calibri"/>
          <w:sz w:val="24"/>
          <w:szCs w:val="24"/>
        </w:rPr>
      </w:pPr>
      <w:r w:rsidRPr="00ED3E1C">
        <w:rPr>
          <w:rFonts w:ascii="Batang" w:eastAsia="Batang" w:hAnsi="Batang" w:cs="Calibri"/>
          <w:sz w:val="24"/>
          <w:szCs w:val="24"/>
        </w:rPr>
        <w:t>Sarana sumber belajar terdiri dari buku teks, jurnal, majalah, lembar informasi, internet, intranet, CD-ROM. Sumber belajar ini harus diseleksi, dipilah, dan disesuaikan dengan tujuan pembelajaran.</w:t>
      </w:r>
    </w:p>
    <w:p w:rsidR="00EA5A6C" w:rsidRPr="00C15970" w:rsidRDefault="00EA5A6C" w:rsidP="00EF2287">
      <w:pPr>
        <w:keepNext/>
        <w:keepLines/>
        <w:numPr>
          <w:ilvl w:val="0"/>
          <w:numId w:val="58"/>
        </w:numPr>
        <w:tabs>
          <w:tab w:val="left" w:pos="426"/>
        </w:tabs>
        <w:spacing w:before="24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STANDAR MUTU</w:t>
      </w:r>
    </w:p>
    <w:tbl>
      <w:tblPr>
        <w:tblStyle w:val="TableGrid"/>
        <w:tblW w:w="8646" w:type="dxa"/>
        <w:tblInd w:w="534" w:type="dxa"/>
        <w:tblLook w:val="04A0" w:firstRow="1" w:lastRow="0" w:firstColumn="1" w:lastColumn="0" w:noHBand="0" w:noVBand="1"/>
      </w:tblPr>
      <w:tblGrid>
        <w:gridCol w:w="567"/>
        <w:gridCol w:w="2694"/>
        <w:gridCol w:w="5385"/>
      </w:tblGrid>
      <w:tr w:rsidR="007A2F4A" w:rsidRPr="006E6619" w:rsidTr="007F347B">
        <w:tc>
          <w:tcPr>
            <w:tcW w:w="567" w:type="dxa"/>
            <w:shd w:val="clear" w:color="auto" w:fill="548DD4" w:themeFill="text2" w:themeFillTint="99"/>
          </w:tcPr>
          <w:p w:rsidR="007A2F4A" w:rsidRPr="006E6619" w:rsidRDefault="007A2F4A" w:rsidP="006E6619">
            <w:pPr>
              <w:spacing w:before="120" w:after="120"/>
              <w:jc w:val="center"/>
              <w:rPr>
                <w:rFonts w:ascii="Batang" w:eastAsia="Batang" w:hAnsi="Batang" w:cs="Calibri"/>
                <w:b/>
                <w:sz w:val="24"/>
                <w:szCs w:val="24"/>
              </w:rPr>
            </w:pPr>
            <w:r w:rsidRPr="006E6619">
              <w:rPr>
                <w:rFonts w:ascii="Batang" w:eastAsia="Batang" w:hAnsi="Batang" w:cs="Calibri"/>
                <w:b/>
                <w:sz w:val="24"/>
                <w:szCs w:val="24"/>
              </w:rPr>
              <w:t>No</w:t>
            </w:r>
          </w:p>
        </w:tc>
        <w:tc>
          <w:tcPr>
            <w:tcW w:w="2694" w:type="dxa"/>
            <w:shd w:val="clear" w:color="auto" w:fill="548DD4" w:themeFill="text2" w:themeFillTint="99"/>
          </w:tcPr>
          <w:p w:rsidR="007A2F4A" w:rsidRPr="006E6619" w:rsidRDefault="007A2F4A" w:rsidP="006E6619">
            <w:pPr>
              <w:spacing w:before="120" w:after="120"/>
              <w:jc w:val="center"/>
              <w:rPr>
                <w:rFonts w:ascii="Batang" w:eastAsia="Batang" w:hAnsi="Batang" w:cs="Calibri"/>
                <w:b/>
                <w:sz w:val="24"/>
                <w:szCs w:val="24"/>
              </w:rPr>
            </w:pPr>
            <w:r w:rsidRPr="006E6619">
              <w:rPr>
                <w:rFonts w:ascii="Batang" w:eastAsia="Batang" w:hAnsi="Batang" w:cs="Calibri"/>
                <w:b/>
                <w:sz w:val="24"/>
                <w:szCs w:val="24"/>
              </w:rPr>
              <w:t>Standar</w:t>
            </w:r>
          </w:p>
        </w:tc>
        <w:tc>
          <w:tcPr>
            <w:tcW w:w="5385" w:type="dxa"/>
            <w:shd w:val="clear" w:color="auto" w:fill="548DD4" w:themeFill="text2" w:themeFillTint="99"/>
          </w:tcPr>
          <w:p w:rsidR="007A2F4A" w:rsidRPr="006E6619" w:rsidRDefault="007A2F4A" w:rsidP="006E6619">
            <w:pPr>
              <w:spacing w:before="120" w:after="120"/>
              <w:jc w:val="center"/>
              <w:rPr>
                <w:rFonts w:ascii="Batang" w:eastAsia="Batang" w:hAnsi="Batang" w:cs="Calibri"/>
                <w:b/>
                <w:sz w:val="24"/>
                <w:szCs w:val="24"/>
              </w:rPr>
            </w:pPr>
            <w:r w:rsidRPr="006E6619">
              <w:rPr>
                <w:rFonts w:ascii="Batang" w:eastAsia="Batang" w:hAnsi="Batang" w:cs="Calibri"/>
                <w:b/>
                <w:sz w:val="24"/>
                <w:szCs w:val="24"/>
              </w:rPr>
              <w:t>Indikator</w:t>
            </w:r>
          </w:p>
        </w:tc>
      </w:tr>
      <w:tr w:rsidR="003964D8" w:rsidRPr="006E6619" w:rsidTr="007F347B">
        <w:tc>
          <w:tcPr>
            <w:tcW w:w="567" w:type="dxa"/>
            <w:vMerge w:val="restart"/>
          </w:tcPr>
          <w:p w:rsidR="003964D8" w:rsidRPr="006E6619" w:rsidRDefault="003964D8" w:rsidP="006E6619">
            <w:pPr>
              <w:spacing w:before="120" w:after="120"/>
              <w:rPr>
                <w:rFonts w:ascii="Batang" w:eastAsia="Batang" w:hAnsi="Batang" w:cs="Calibri"/>
                <w:sz w:val="24"/>
                <w:szCs w:val="24"/>
              </w:rPr>
            </w:pPr>
            <w:r w:rsidRPr="006E6619">
              <w:rPr>
                <w:rFonts w:ascii="Batang" w:eastAsia="Batang" w:hAnsi="Batang" w:cs="Calibri"/>
                <w:sz w:val="24"/>
                <w:szCs w:val="24"/>
              </w:rPr>
              <w:t>1</w:t>
            </w:r>
            <w:r>
              <w:rPr>
                <w:rFonts w:ascii="Batang" w:eastAsia="Batang" w:hAnsi="Batang" w:cs="Calibri"/>
                <w:sz w:val="24"/>
                <w:szCs w:val="24"/>
              </w:rPr>
              <w:t>.</w:t>
            </w:r>
          </w:p>
        </w:tc>
        <w:tc>
          <w:tcPr>
            <w:tcW w:w="2694" w:type="dxa"/>
            <w:vMerge w:val="restart"/>
          </w:tcPr>
          <w:p w:rsidR="003964D8" w:rsidRPr="006E6619" w:rsidRDefault="003964D8" w:rsidP="0078755C">
            <w:pPr>
              <w:spacing w:before="120" w:after="120"/>
              <w:jc w:val="left"/>
              <w:rPr>
                <w:rFonts w:ascii="Batang" w:eastAsia="Batang" w:hAnsi="Batang" w:cs="Calibri"/>
                <w:sz w:val="24"/>
                <w:szCs w:val="24"/>
              </w:rPr>
            </w:pPr>
            <w:r w:rsidRPr="006E6619">
              <w:rPr>
                <w:rFonts w:ascii="Batang" w:eastAsia="Batang" w:hAnsi="Batang" w:cs="Calibri"/>
                <w:sz w:val="24"/>
                <w:szCs w:val="24"/>
              </w:rPr>
              <w:t>Sarana dan Prasarana</w:t>
            </w:r>
            <w:r>
              <w:rPr>
                <w:rFonts w:ascii="Batang" w:eastAsia="Batang" w:hAnsi="Batang" w:cs="Calibri"/>
                <w:sz w:val="24"/>
                <w:szCs w:val="24"/>
              </w:rPr>
              <w:t xml:space="preserve"> PkM untuk area </w:t>
            </w:r>
            <w:r>
              <w:rPr>
                <w:rFonts w:ascii="Batang" w:eastAsia="Batang" w:hAnsi="Batang" w:cs="Calibri"/>
                <w:sz w:val="24"/>
                <w:szCs w:val="24"/>
              </w:rPr>
              <w:lastRenderedPageBreak/>
              <w:t>sasaran kegiatan</w:t>
            </w:r>
          </w:p>
        </w:tc>
        <w:tc>
          <w:tcPr>
            <w:tcW w:w="5385" w:type="dxa"/>
          </w:tcPr>
          <w:p w:rsidR="003964D8" w:rsidRPr="003964D8" w:rsidRDefault="003964D8" w:rsidP="002E4F85">
            <w:pPr>
              <w:pStyle w:val="ListParagraph"/>
              <w:numPr>
                <w:ilvl w:val="0"/>
                <w:numId w:val="35"/>
              </w:numPr>
              <w:spacing w:before="120" w:after="120"/>
              <w:ind w:left="317" w:hanging="317"/>
              <w:rPr>
                <w:rFonts w:ascii="Batang" w:eastAsia="Batang" w:hAnsi="Batang"/>
                <w:sz w:val="24"/>
                <w:szCs w:val="24"/>
              </w:rPr>
            </w:pPr>
            <w:r w:rsidRPr="003964D8">
              <w:rPr>
                <w:rFonts w:ascii="Batang" w:eastAsia="Batang" w:hAnsi="Batang" w:cs="Tahoma"/>
                <w:color w:val="000000"/>
                <w:sz w:val="24"/>
                <w:szCs w:val="24"/>
              </w:rPr>
              <w:lastRenderedPageBreak/>
              <w:t xml:space="preserve">Tersedianya prasarana dan sarana untuk menfasilitasi </w:t>
            </w:r>
            <w:r>
              <w:rPr>
                <w:rFonts w:ascii="Batang" w:eastAsia="Batang" w:hAnsi="Batang" w:cs="Tahoma"/>
                <w:color w:val="000000"/>
                <w:sz w:val="24"/>
                <w:szCs w:val="24"/>
              </w:rPr>
              <w:t>PkM</w:t>
            </w:r>
            <w:r w:rsidRPr="003964D8">
              <w:rPr>
                <w:rFonts w:ascii="Batang" w:eastAsia="Batang" w:hAnsi="Batang" w:cs="Tahoma"/>
                <w:color w:val="000000"/>
                <w:sz w:val="24"/>
                <w:szCs w:val="24"/>
              </w:rPr>
              <w:t xml:space="preserve"> yang terkait dengan bidang </w:t>
            </w:r>
            <w:r w:rsidRPr="003964D8">
              <w:rPr>
                <w:rFonts w:ascii="Batang" w:eastAsia="Batang" w:hAnsi="Batang" w:cs="Tahoma"/>
                <w:color w:val="000000"/>
                <w:sz w:val="24"/>
                <w:szCs w:val="24"/>
              </w:rPr>
              <w:lastRenderedPageBreak/>
              <w:t>ilmu Program Studi dan area sasaran kegiatan, seperti unit mobil pelayanan, klinik pelayanan, lab. School, dan lainnya.</w:t>
            </w:r>
          </w:p>
        </w:tc>
      </w:tr>
      <w:tr w:rsidR="003964D8" w:rsidRPr="006E6619" w:rsidTr="007F347B">
        <w:tc>
          <w:tcPr>
            <w:tcW w:w="567" w:type="dxa"/>
            <w:vMerge/>
          </w:tcPr>
          <w:p w:rsidR="003964D8" w:rsidRPr="006E6619" w:rsidRDefault="003964D8" w:rsidP="006E6619">
            <w:pPr>
              <w:spacing w:before="120" w:after="120"/>
              <w:rPr>
                <w:rFonts w:ascii="Batang" w:eastAsia="Batang" w:hAnsi="Batang" w:cs="Calibri"/>
                <w:sz w:val="24"/>
                <w:szCs w:val="24"/>
              </w:rPr>
            </w:pPr>
          </w:p>
        </w:tc>
        <w:tc>
          <w:tcPr>
            <w:tcW w:w="2694" w:type="dxa"/>
            <w:vMerge/>
          </w:tcPr>
          <w:p w:rsidR="003964D8" w:rsidRPr="006E6619" w:rsidRDefault="003964D8" w:rsidP="0078755C">
            <w:pPr>
              <w:spacing w:before="120" w:after="120"/>
              <w:jc w:val="left"/>
              <w:rPr>
                <w:rFonts w:ascii="Batang" w:eastAsia="Batang" w:hAnsi="Batang" w:cs="Calibri"/>
                <w:sz w:val="24"/>
                <w:szCs w:val="24"/>
              </w:rPr>
            </w:pPr>
          </w:p>
        </w:tc>
        <w:tc>
          <w:tcPr>
            <w:tcW w:w="5385" w:type="dxa"/>
          </w:tcPr>
          <w:p w:rsidR="003964D8" w:rsidRPr="006E6619" w:rsidRDefault="003964D8" w:rsidP="002E4F85">
            <w:pPr>
              <w:pStyle w:val="ListParagraph"/>
              <w:numPr>
                <w:ilvl w:val="0"/>
                <w:numId w:val="35"/>
              </w:numPr>
              <w:spacing w:before="120" w:after="120"/>
              <w:ind w:left="317" w:hanging="317"/>
              <w:rPr>
                <w:rFonts w:ascii="Batang" w:eastAsia="Batang" w:hAnsi="Batang" w:cs="Calibri"/>
                <w:sz w:val="24"/>
                <w:szCs w:val="24"/>
              </w:rPr>
            </w:pPr>
            <w:r w:rsidRPr="006E6619">
              <w:rPr>
                <w:rFonts w:ascii="Batang" w:eastAsia="Batang" w:hAnsi="Batang" w:cs="Tahoma"/>
                <w:color w:val="000000"/>
                <w:sz w:val="24"/>
                <w:szCs w:val="24"/>
              </w:rPr>
              <w:t>Institut menyediakan sarana dan prasarana Pengabdian sesuai dengan karakteristik PkM</w:t>
            </w:r>
          </w:p>
        </w:tc>
      </w:tr>
      <w:tr w:rsidR="003964D8" w:rsidRPr="006E6619" w:rsidTr="007F347B">
        <w:tc>
          <w:tcPr>
            <w:tcW w:w="567" w:type="dxa"/>
            <w:vMerge/>
          </w:tcPr>
          <w:p w:rsidR="003964D8" w:rsidRPr="006E6619" w:rsidRDefault="003964D8" w:rsidP="006E6619">
            <w:pPr>
              <w:spacing w:before="120" w:after="120"/>
              <w:rPr>
                <w:rFonts w:ascii="Batang" w:eastAsia="Batang" w:hAnsi="Batang" w:cs="Calibri"/>
                <w:sz w:val="24"/>
                <w:szCs w:val="24"/>
              </w:rPr>
            </w:pPr>
          </w:p>
        </w:tc>
        <w:tc>
          <w:tcPr>
            <w:tcW w:w="2694" w:type="dxa"/>
            <w:vMerge/>
          </w:tcPr>
          <w:p w:rsidR="003964D8" w:rsidRPr="006E6619" w:rsidRDefault="003964D8" w:rsidP="006E6619">
            <w:pPr>
              <w:spacing w:before="120" w:after="120"/>
              <w:rPr>
                <w:rFonts w:ascii="Batang" w:eastAsia="Batang" w:hAnsi="Batang" w:cs="Calibri"/>
                <w:sz w:val="24"/>
                <w:szCs w:val="24"/>
              </w:rPr>
            </w:pPr>
          </w:p>
        </w:tc>
        <w:tc>
          <w:tcPr>
            <w:tcW w:w="5385" w:type="dxa"/>
          </w:tcPr>
          <w:p w:rsidR="003964D8" w:rsidRPr="006E6619" w:rsidRDefault="003964D8" w:rsidP="002E4F85">
            <w:pPr>
              <w:pStyle w:val="ListParagraph"/>
              <w:numPr>
                <w:ilvl w:val="0"/>
                <w:numId w:val="35"/>
              </w:numPr>
              <w:autoSpaceDE w:val="0"/>
              <w:autoSpaceDN w:val="0"/>
              <w:adjustRightInd w:val="0"/>
              <w:spacing w:before="120" w:after="120"/>
              <w:ind w:left="317" w:hanging="317"/>
              <w:contextualSpacing w:val="0"/>
              <w:rPr>
                <w:rFonts w:ascii="Batang" w:eastAsia="Batang" w:hAnsi="Batang" w:cs="Tahoma"/>
                <w:color w:val="000000"/>
                <w:sz w:val="24"/>
                <w:szCs w:val="24"/>
              </w:rPr>
            </w:pPr>
            <w:r w:rsidRPr="006E6619">
              <w:rPr>
                <w:rFonts w:ascii="Batang" w:eastAsia="Batang" w:hAnsi="Batang" w:cs="Tahoma"/>
                <w:color w:val="000000"/>
                <w:sz w:val="24"/>
                <w:szCs w:val="24"/>
              </w:rPr>
              <w:t>Institut melakukan pemeliharaan sarana dan prasarana Pengabdian secara berkala tiap tahun.</w:t>
            </w:r>
          </w:p>
        </w:tc>
      </w:tr>
      <w:tr w:rsidR="003964D8" w:rsidRPr="006E6619" w:rsidTr="007F347B">
        <w:tc>
          <w:tcPr>
            <w:tcW w:w="567" w:type="dxa"/>
            <w:vMerge/>
          </w:tcPr>
          <w:p w:rsidR="003964D8" w:rsidRPr="006E6619" w:rsidRDefault="003964D8" w:rsidP="006E6619">
            <w:pPr>
              <w:spacing w:before="120" w:after="120"/>
              <w:rPr>
                <w:rFonts w:ascii="Batang" w:eastAsia="Batang" w:hAnsi="Batang" w:cs="Calibri"/>
                <w:sz w:val="24"/>
                <w:szCs w:val="24"/>
              </w:rPr>
            </w:pPr>
          </w:p>
        </w:tc>
        <w:tc>
          <w:tcPr>
            <w:tcW w:w="2694" w:type="dxa"/>
            <w:vMerge/>
          </w:tcPr>
          <w:p w:rsidR="003964D8" w:rsidRPr="006E6619" w:rsidRDefault="003964D8" w:rsidP="006E6619">
            <w:pPr>
              <w:spacing w:before="120" w:after="120"/>
              <w:rPr>
                <w:rFonts w:ascii="Batang" w:eastAsia="Batang" w:hAnsi="Batang" w:cs="Calibri"/>
                <w:sz w:val="24"/>
                <w:szCs w:val="24"/>
              </w:rPr>
            </w:pPr>
          </w:p>
        </w:tc>
        <w:tc>
          <w:tcPr>
            <w:tcW w:w="5385" w:type="dxa"/>
          </w:tcPr>
          <w:p w:rsidR="003964D8" w:rsidRPr="006E6619" w:rsidRDefault="003964D8" w:rsidP="002E4F85">
            <w:pPr>
              <w:pStyle w:val="ListParagraph"/>
              <w:numPr>
                <w:ilvl w:val="0"/>
                <w:numId w:val="35"/>
              </w:numPr>
              <w:autoSpaceDE w:val="0"/>
              <w:autoSpaceDN w:val="0"/>
              <w:adjustRightInd w:val="0"/>
              <w:spacing w:before="120" w:after="120"/>
              <w:ind w:left="317" w:hanging="317"/>
              <w:contextualSpacing w:val="0"/>
              <w:rPr>
                <w:rFonts w:ascii="Batang" w:eastAsia="Batang" w:hAnsi="Batang" w:cs="Tahoma"/>
                <w:color w:val="000000"/>
                <w:sz w:val="24"/>
                <w:szCs w:val="24"/>
              </w:rPr>
            </w:pPr>
            <w:r w:rsidRPr="006E6619">
              <w:rPr>
                <w:rFonts w:ascii="Batang" w:eastAsia="Batang" w:hAnsi="Batang" w:cs="Tahoma"/>
                <w:color w:val="000000"/>
                <w:sz w:val="24"/>
                <w:szCs w:val="24"/>
              </w:rPr>
              <w:t>Pelaksana mengajukan ijin penggunaan sarana dan prasarana Pengabdian minimal 1 bulan sebelum pelaksanaan secara tertulis.</w:t>
            </w:r>
          </w:p>
        </w:tc>
      </w:tr>
      <w:tr w:rsidR="000B6055" w:rsidRPr="006E6619" w:rsidTr="007F347B">
        <w:tc>
          <w:tcPr>
            <w:tcW w:w="567" w:type="dxa"/>
            <w:vAlign w:val="center"/>
          </w:tcPr>
          <w:p w:rsidR="000B6055"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t>2.</w:t>
            </w:r>
          </w:p>
        </w:tc>
        <w:tc>
          <w:tcPr>
            <w:tcW w:w="2694" w:type="dxa"/>
            <w:vAlign w:val="center"/>
          </w:tcPr>
          <w:p w:rsidR="000B6055" w:rsidRPr="006E6619" w:rsidRDefault="000B6055" w:rsidP="003964D8">
            <w:pPr>
              <w:spacing w:before="120" w:after="120"/>
              <w:jc w:val="left"/>
              <w:rPr>
                <w:rFonts w:ascii="Batang" w:eastAsia="Batang" w:hAnsi="Batang" w:cs="Calibri"/>
                <w:sz w:val="24"/>
                <w:szCs w:val="24"/>
              </w:rPr>
            </w:pPr>
            <w:r w:rsidRPr="0078755C">
              <w:rPr>
                <w:rFonts w:ascii="Batang" w:eastAsia="Batang" w:hAnsi="Batang" w:cs="Calibri"/>
                <w:sz w:val="24"/>
                <w:szCs w:val="24"/>
              </w:rPr>
              <w:t>Kesesuaian dan tujuan penggunaan berbagai ruangan (prasarana)</w:t>
            </w:r>
          </w:p>
        </w:tc>
        <w:tc>
          <w:tcPr>
            <w:tcW w:w="5385" w:type="dxa"/>
          </w:tcPr>
          <w:p w:rsidR="000B6055" w:rsidRPr="0078755C" w:rsidRDefault="000B6055" w:rsidP="002E4F85">
            <w:pPr>
              <w:pStyle w:val="ListParagraph"/>
              <w:numPr>
                <w:ilvl w:val="0"/>
                <w:numId w:val="59"/>
              </w:numPr>
              <w:autoSpaceDE w:val="0"/>
              <w:autoSpaceDN w:val="0"/>
              <w:adjustRightInd w:val="0"/>
              <w:spacing w:before="120" w:after="120"/>
              <w:ind w:left="317" w:hanging="317"/>
              <w:contextualSpacing w:val="0"/>
              <w:rPr>
                <w:rFonts w:ascii="Batang" w:eastAsia="Batang" w:hAnsi="Batang" w:cs="Tahoma"/>
                <w:color w:val="000000"/>
                <w:sz w:val="24"/>
                <w:szCs w:val="24"/>
              </w:rPr>
            </w:pPr>
            <w:r w:rsidRPr="0078755C">
              <w:rPr>
                <w:rFonts w:ascii="Batang" w:eastAsia="Batang" w:hAnsi="Batang" w:cs="Tahoma"/>
                <w:color w:val="000000"/>
                <w:sz w:val="24"/>
                <w:szCs w:val="24"/>
              </w:rPr>
              <w:t>Berbagai ruangan dirancang sesuai dengan penggunaan yang khusus.</w:t>
            </w:r>
          </w:p>
          <w:p w:rsidR="000B6055" w:rsidRPr="0078755C" w:rsidRDefault="000B6055" w:rsidP="002E4F85">
            <w:pPr>
              <w:pStyle w:val="ListParagraph"/>
              <w:numPr>
                <w:ilvl w:val="0"/>
                <w:numId w:val="59"/>
              </w:numPr>
              <w:autoSpaceDE w:val="0"/>
              <w:autoSpaceDN w:val="0"/>
              <w:adjustRightInd w:val="0"/>
              <w:spacing w:before="120" w:after="120"/>
              <w:ind w:left="317" w:hanging="317"/>
              <w:contextualSpacing w:val="0"/>
              <w:rPr>
                <w:rFonts w:ascii="Batang" w:eastAsia="Batang" w:hAnsi="Batang" w:cs="Tahoma"/>
                <w:color w:val="000000"/>
                <w:sz w:val="24"/>
                <w:szCs w:val="24"/>
              </w:rPr>
            </w:pPr>
            <w:r w:rsidRPr="0078755C">
              <w:rPr>
                <w:rFonts w:ascii="Batang" w:eastAsia="Batang" w:hAnsi="Batang" w:cs="Tahoma"/>
                <w:color w:val="000000"/>
                <w:sz w:val="24"/>
                <w:szCs w:val="24"/>
              </w:rPr>
              <w:t>Ruangan sesuai dengan tujuan penggunaannya.</w:t>
            </w:r>
          </w:p>
          <w:p w:rsidR="000B6055" w:rsidRPr="0078755C" w:rsidRDefault="000B6055" w:rsidP="002E4F85">
            <w:pPr>
              <w:pStyle w:val="ListParagraph"/>
              <w:numPr>
                <w:ilvl w:val="0"/>
                <w:numId w:val="59"/>
              </w:numPr>
              <w:autoSpaceDE w:val="0"/>
              <w:autoSpaceDN w:val="0"/>
              <w:adjustRightInd w:val="0"/>
              <w:spacing w:before="120" w:after="120"/>
              <w:ind w:left="317" w:hanging="317"/>
              <w:contextualSpacing w:val="0"/>
              <w:rPr>
                <w:rFonts w:ascii="Batang" w:eastAsia="Batang" w:hAnsi="Batang" w:cs="Tahoma"/>
                <w:color w:val="000000"/>
                <w:sz w:val="24"/>
                <w:szCs w:val="24"/>
              </w:rPr>
            </w:pPr>
            <w:r w:rsidRPr="0078755C">
              <w:rPr>
                <w:rFonts w:ascii="Batang" w:eastAsia="Batang" w:hAnsi="Batang" w:cs="Tahoma"/>
                <w:color w:val="000000"/>
                <w:sz w:val="24"/>
                <w:szCs w:val="24"/>
              </w:rPr>
              <w:t>Ada berbagai laboratorium khusus yang memenuhi persyaratan kesehatan dan keselamatan kerja.</w:t>
            </w:r>
          </w:p>
          <w:p w:rsidR="0078755C" w:rsidRDefault="000B6055" w:rsidP="002E4F85">
            <w:pPr>
              <w:pStyle w:val="ListParagraph"/>
              <w:numPr>
                <w:ilvl w:val="0"/>
                <w:numId w:val="59"/>
              </w:numPr>
              <w:autoSpaceDE w:val="0"/>
              <w:autoSpaceDN w:val="0"/>
              <w:adjustRightInd w:val="0"/>
              <w:spacing w:before="120" w:after="120"/>
              <w:ind w:left="317" w:hanging="317"/>
              <w:contextualSpacing w:val="0"/>
              <w:rPr>
                <w:rFonts w:ascii="Batang" w:eastAsia="Batang" w:hAnsi="Batang" w:cs="Tahoma"/>
                <w:color w:val="000000"/>
                <w:sz w:val="24"/>
                <w:szCs w:val="24"/>
              </w:rPr>
            </w:pPr>
            <w:r w:rsidRPr="0078755C">
              <w:rPr>
                <w:rFonts w:ascii="Batang" w:eastAsia="Batang" w:hAnsi="Batang" w:cs="Tahoma"/>
                <w:color w:val="000000"/>
                <w:sz w:val="24"/>
                <w:szCs w:val="24"/>
              </w:rPr>
              <w:t>Bentuk/disain ruangan yang sesuai kegunaannya.</w:t>
            </w:r>
          </w:p>
          <w:p w:rsidR="000B6055" w:rsidRPr="006E6619" w:rsidRDefault="000B6055" w:rsidP="002E4F85">
            <w:pPr>
              <w:pStyle w:val="ListParagraph"/>
              <w:numPr>
                <w:ilvl w:val="0"/>
                <w:numId w:val="59"/>
              </w:numPr>
              <w:autoSpaceDE w:val="0"/>
              <w:autoSpaceDN w:val="0"/>
              <w:adjustRightInd w:val="0"/>
              <w:spacing w:before="120" w:after="120"/>
              <w:ind w:left="317" w:hanging="317"/>
              <w:contextualSpacing w:val="0"/>
              <w:rPr>
                <w:rFonts w:ascii="Batang" w:eastAsia="Batang" w:hAnsi="Batang" w:cs="Tahoma"/>
                <w:color w:val="000000"/>
                <w:sz w:val="24"/>
                <w:szCs w:val="24"/>
              </w:rPr>
            </w:pPr>
            <w:r w:rsidRPr="006E6619">
              <w:rPr>
                <w:rFonts w:ascii="Batang" w:eastAsia="Batang" w:hAnsi="Batang"/>
                <w:spacing w:val="-4"/>
                <w:sz w:val="24"/>
                <w:szCs w:val="24"/>
              </w:rPr>
              <w:t>Lokasi mudah</w:t>
            </w:r>
            <w:r w:rsidRPr="006E6619">
              <w:rPr>
                <w:rFonts w:ascii="Batang" w:eastAsia="Batang" w:hAnsi="Batang"/>
                <w:spacing w:val="-3"/>
                <w:sz w:val="24"/>
                <w:szCs w:val="24"/>
              </w:rPr>
              <w:t>dicapai</w:t>
            </w:r>
          </w:p>
        </w:tc>
      </w:tr>
      <w:tr w:rsidR="000B6055" w:rsidRPr="006E6619" w:rsidTr="007F347B">
        <w:tc>
          <w:tcPr>
            <w:tcW w:w="567" w:type="dxa"/>
            <w:vAlign w:val="center"/>
          </w:tcPr>
          <w:p w:rsidR="000B6055"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t>3.</w:t>
            </w:r>
          </w:p>
        </w:tc>
        <w:tc>
          <w:tcPr>
            <w:tcW w:w="2694" w:type="dxa"/>
            <w:vAlign w:val="center"/>
          </w:tcPr>
          <w:p w:rsidR="000B6055" w:rsidRPr="006E6619" w:rsidRDefault="000B6055" w:rsidP="003964D8">
            <w:pPr>
              <w:spacing w:before="120" w:after="120"/>
              <w:jc w:val="left"/>
              <w:rPr>
                <w:rFonts w:ascii="Batang" w:eastAsia="Batang" w:hAnsi="Batang"/>
                <w:sz w:val="24"/>
                <w:szCs w:val="24"/>
              </w:rPr>
            </w:pPr>
            <w:r w:rsidRPr="0078755C">
              <w:rPr>
                <w:rFonts w:ascii="Batang" w:eastAsia="Batang" w:hAnsi="Batang" w:cs="Calibri"/>
                <w:sz w:val="24"/>
                <w:szCs w:val="24"/>
              </w:rPr>
              <w:t>Suasana ruangan</w:t>
            </w:r>
          </w:p>
        </w:tc>
        <w:tc>
          <w:tcPr>
            <w:tcW w:w="5385" w:type="dxa"/>
          </w:tcPr>
          <w:p w:rsidR="000B6055" w:rsidRPr="0078755C" w:rsidRDefault="000B6055" w:rsidP="002E4F85">
            <w:pPr>
              <w:pStyle w:val="ListParagraph"/>
              <w:numPr>
                <w:ilvl w:val="0"/>
                <w:numId w:val="60"/>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Menyenangkan</w:t>
            </w:r>
          </w:p>
          <w:p w:rsidR="000B6055" w:rsidRPr="0078755C" w:rsidRDefault="000B6055" w:rsidP="002E4F85">
            <w:pPr>
              <w:pStyle w:val="ListParagraph"/>
              <w:numPr>
                <w:ilvl w:val="0"/>
                <w:numId w:val="60"/>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Pembagian </w:t>
            </w:r>
            <w:r w:rsidRPr="0078755C">
              <w:rPr>
                <w:rFonts w:ascii="Batang" w:eastAsia="Batang" w:hAnsi="Batang"/>
                <w:spacing w:val="-4"/>
                <w:sz w:val="24"/>
                <w:szCs w:val="24"/>
              </w:rPr>
              <w:t>ruangan baik.</w:t>
            </w:r>
          </w:p>
          <w:p w:rsidR="00B92E03" w:rsidRPr="0078755C" w:rsidRDefault="00B92E03" w:rsidP="002E4F85">
            <w:pPr>
              <w:pStyle w:val="ListParagraph"/>
              <w:numPr>
                <w:ilvl w:val="0"/>
                <w:numId w:val="60"/>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Suhu </w:t>
            </w:r>
            <w:r w:rsidRPr="0078755C">
              <w:rPr>
                <w:rFonts w:ascii="Batang" w:eastAsia="Batang" w:hAnsi="Batang"/>
                <w:spacing w:val="-4"/>
                <w:sz w:val="24"/>
                <w:szCs w:val="24"/>
              </w:rPr>
              <w:t>ruangan dan ventilasi baik.</w:t>
            </w:r>
          </w:p>
          <w:p w:rsidR="00B92E03" w:rsidRPr="006E6619" w:rsidRDefault="00B92E03" w:rsidP="002E4F85">
            <w:pPr>
              <w:pStyle w:val="ListParagraph"/>
              <w:numPr>
                <w:ilvl w:val="0"/>
                <w:numId w:val="60"/>
              </w:numPr>
              <w:autoSpaceDE w:val="0"/>
              <w:autoSpaceDN w:val="0"/>
              <w:adjustRightInd w:val="0"/>
              <w:spacing w:before="120" w:after="120"/>
              <w:ind w:left="317" w:hanging="317"/>
              <w:contextualSpacing w:val="0"/>
              <w:rPr>
                <w:rFonts w:ascii="Batang" w:eastAsia="Batang" w:hAnsi="Batang"/>
                <w:sz w:val="24"/>
                <w:szCs w:val="24"/>
              </w:rPr>
            </w:pPr>
            <w:r w:rsidRPr="006E6619">
              <w:rPr>
                <w:rFonts w:ascii="Batang" w:eastAsia="Batang" w:hAnsi="Batang"/>
                <w:spacing w:val="-4"/>
                <w:sz w:val="24"/>
                <w:szCs w:val="24"/>
              </w:rPr>
              <w:t xml:space="preserve">Penerangan </w:t>
            </w:r>
            <w:r w:rsidRPr="0078755C">
              <w:rPr>
                <w:rFonts w:ascii="Batang" w:eastAsia="Batang" w:hAnsi="Batang"/>
                <w:spacing w:val="-4"/>
                <w:sz w:val="24"/>
                <w:szCs w:val="24"/>
              </w:rPr>
              <w:t>baik.</w:t>
            </w:r>
          </w:p>
        </w:tc>
      </w:tr>
      <w:tr w:rsidR="00B92E03" w:rsidRPr="006E6619" w:rsidTr="007F347B">
        <w:tc>
          <w:tcPr>
            <w:tcW w:w="567" w:type="dxa"/>
            <w:vAlign w:val="center"/>
          </w:tcPr>
          <w:p w:rsidR="00B92E03"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t>4.</w:t>
            </w:r>
          </w:p>
        </w:tc>
        <w:tc>
          <w:tcPr>
            <w:tcW w:w="2694" w:type="dxa"/>
            <w:vAlign w:val="center"/>
          </w:tcPr>
          <w:p w:rsidR="00B92E03" w:rsidRPr="006E6619" w:rsidRDefault="00B92E03" w:rsidP="003964D8">
            <w:pPr>
              <w:pStyle w:val="TableParagraph"/>
              <w:tabs>
                <w:tab w:val="left" w:pos="1539"/>
                <w:tab w:val="left" w:pos="2542"/>
              </w:tabs>
              <w:spacing w:before="120" w:after="120"/>
              <w:ind w:left="109" w:right="96"/>
              <w:rPr>
                <w:rFonts w:ascii="Batang" w:eastAsia="Batang" w:hAnsi="Batang"/>
                <w:sz w:val="24"/>
                <w:szCs w:val="24"/>
              </w:rPr>
            </w:pPr>
            <w:r w:rsidRPr="006E6619">
              <w:rPr>
                <w:rFonts w:ascii="Batang" w:eastAsia="Batang" w:hAnsi="Batang"/>
                <w:spacing w:val="-4"/>
                <w:sz w:val="24"/>
                <w:szCs w:val="24"/>
              </w:rPr>
              <w:t>Perabotan</w:t>
            </w:r>
            <w:r w:rsidR="00537F40">
              <w:rPr>
                <w:rFonts w:ascii="Batang" w:eastAsia="Batang" w:hAnsi="Batang"/>
                <w:spacing w:val="-4"/>
                <w:sz w:val="24"/>
                <w:szCs w:val="24"/>
              </w:rPr>
              <w:t xml:space="preserve"> </w:t>
            </w:r>
            <w:r w:rsidRPr="006E6619">
              <w:rPr>
                <w:rFonts w:ascii="Batang" w:eastAsia="Batang" w:hAnsi="Batang"/>
                <w:spacing w:val="-3"/>
                <w:sz w:val="24"/>
                <w:szCs w:val="24"/>
              </w:rPr>
              <w:t>kantor</w:t>
            </w:r>
            <w:r w:rsidR="00537F40">
              <w:rPr>
                <w:rFonts w:ascii="Batang" w:eastAsia="Batang" w:hAnsi="Batang"/>
                <w:spacing w:val="-3"/>
                <w:sz w:val="24"/>
                <w:szCs w:val="24"/>
              </w:rPr>
              <w:t xml:space="preserve"> </w:t>
            </w:r>
            <w:r w:rsidRPr="006E6619">
              <w:rPr>
                <w:rFonts w:ascii="Batang" w:eastAsia="Batang" w:hAnsi="Batang"/>
                <w:spacing w:val="-3"/>
                <w:sz w:val="24"/>
                <w:szCs w:val="24"/>
              </w:rPr>
              <w:t xml:space="preserve">dan </w:t>
            </w:r>
            <w:r w:rsidRPr="006E6619">
              <w:rPr>
                <w:rFonts w:ascii="Batang" w:eastAsia="Batang" w:hAnsi="Batang"/>
                <w:spacing w:val="-4"/>
                <w:sz w:val="24"/>
                <w:szCs w:val="24"/>
              </w:rPr>
              <w:t>ruang</w:t>
            </w:r>
            <w:r w:rsidR="00537F40">
              <w:rPr>
                <w:rFonts w:ascii="Batang" w:eastAsia="Batang" w:hAnsi="Batang"/>
                <w:spacing w:val="-4"/>
                <w:sz w:val="24"/>
                <w:szCs w:val="24"/>
              </w:rPr>
              <w:t xml:space="preserve"> </w:t>
            </w:r>
            <w:r w:rsidR="0078755C">
              <w:rPr>
                <w:rFonts w:ascii="Batang" w:eastAsia="Batang" w:hAnsi="Batang"/>
                <w:sz w:val="24"/>
                <w:szCs w:val="24"/>
              </w:rPr>
              <w:t>kelas</w:t>
            </w:r>
            <w:r w:rsidR="00537F40">
              <w:rPr>
                <w:rFonts w:ascii="Batang" w:eastAsia="Batang" w:hAnsi="Batang"/>
                <w:sz w:val="24"/>
                <w:szCs w:val="24"/>
              </w:rPr>
              <w:t xml:space="preserve"> </w:t>
            </w:r>
            <w:r w:rsidRPr="006E6619">
              <w:rPr>
                <w:rFonts w:ascii="Batang" w:eastAsia="Batang" w:hAnsi="Batang"/>
                <w:spacing w:val="-3"/>
                <w:sz w:val="24"/>
                <w:szCs w:val="24"/>
              </w:rPr>
              <w:lastRenderedPageBreak/>
              <w:t>(meja,kursi,</w:t>
            </w:r>
            <w:r w:rsidR="0078755C">
              <w:rPr>
                <w:rFonts w:ascii="Batang" w:eastAsia="Batang" w:hAnsi="Batang"/>
                <w:sz w:val="24"/>
                <w:szCs w:val="24"/>
              </w:rPr>
              <w:t xml:space="preserve">papan </w:t>
            </w:r>
            <w:r w:rsidRPr="006E6619">
              <w:rPr>
                <w:rFonts w:ascii="Batang" w:eastAsia="Batang" w:hAnsi="Batang"/>
                <w:sz w:val="24"/>
                <w:szCs w:val="24"/>
              </w:rPr>
              <w:t>tulis dan</w:t>
            </w:r>
            <w:r w:rsidR="00537F40">
              <w:rPr>
                <w:rFonts w:ascii="Batang" w:eastAsia="Batang" w:hAnsi="Batang"/>
                <w:sz w:val="24"/>
                <w:szCs w:val="24"/>
              </w:rPr>
              <w:t xml:space="preserve"> </w:t>
            </w:r>
            <w:r w:rsidRPr="006E6619">
              <w:rPr>
                <w:rFonts w:ascii="Batang" w:eastAsia="Batang" w:hAnsi="Batang"/>
                <w:sz w:val="24"/>
                <w:szCs w:val="24"/>
              </w:rPr>
              <w:t>alat bantu</w:t>
            </w:r>
            <w:r w:rsidR="00537F40">
              <w:rPr>
                <w:rFonts w:ascii="Batang" w:eastAsia="Batang" w:hAnsi="Batang"/>
                <w:sz w:val="24"/>
                <w:szCs w:val="24"/>
              </w:rPr>
              <w:t xml:space="preserve"> </w:t>
            </w:r>
            <w:r w:rsidRPr="006E6619">
              <w:rPr>
                <w:rFonts w:ascii="Batang" w:eastAsia="Batang" w:hAnsi="Batang"/>
                <w:sz w:val="24"/>
                <w:szCs w:val="24"/>
              </w:rPr>
              <w:t>kegiatan lainnya)</w:t>
            </w:r>
          </w:p>
        </w:tc>
        <w:tc>
          <w:tcPr>
            <w:tcW w:w="5385" w:type="dxa"/>
          </w:tcPr>
          <w:p w:rsidR="00B92E03" w:rsidRPr="0078755C" w:rsidRDefault="00B92E03" w:rsidP="002E4F85">
            <w:pPr>
              <w:pStyle w:val="ListParagraph"/>
              <w:numPr>
                <w:ilvl w:val="0"/>
                <w:numId w:val="61"/>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lastRenderedPageBreak/>
              <w:t xml:space="preserve">Tempat </w:t>
            </w:r>
            <w:r w:rsidRPr="0078755C">
              <w:rPr>
                <w:rFonts w:ascii="Batang" w:eastAsia="Batang" w:hAnsi="Batang"/>
                <w:spacing w:val="-4"/>
                <w:sz w:val="24"/>
                <w:szCs w:val="24"/>
              </w:rPr>
              <w:t xml:space="preserve">duduk nyaman. </w:t>
            </w:r>
            <w:r w:rsidRPr="006E6619">
              <w:rPr>
                <w:rFonts w:ascii="Batang" w:eastAsia="Batang" w:hAnsi="Batang"/>
                <w:spacing w:val="-4"/>
                <w:sz w:val="24"/>
                <w:szCs w:val="24"/>
              </w:rPr>
              <w:t>Perlengkapan kantor/ruangan modern.</w:t>
            </w:r>
          </w:p>
          <w:p w:rsidR="00B92E03" w:rsidRPr="0078755C" w:rsidRDefault="00B92E03" w:rsidP="002E4F85">
            <w:pPr>
              <w:pStyle w:val="ListParagraph"/>
              <w:numPr>
                <w:ilvl w:val="0"/>
                <w:numId w:val="61"/>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lastRenderedPageBreak/>
              <w:t xml:space="preserve">Peralatan kuliah/pembelajaran </w:t>
            </w:r>
            <w:r w:rsidRPr="0078755C">
              <w:rPr>
                <w:rFonts w:ascii="Batang" w:eastAsia="Batang" w:hAnsi="Batang"/>
                <w:spacing w:val="-4"/>
                <w:sz w:val="24"/>
                <w:szCs w:val="24"/>
              </w:rPr>
              <w:t xml:space="preserve">(OHP, </w:t>
            </w:r>
            <w:r w:rsidRPr="006E6619">
              <w:rPr>
                <w:rFonts w:ascii="Batang" w:eastAsia="Batang" w:hAnsi="Batang"/>
                <w:spacing w:val="-4"/>
                <w:sz w:val="24"/>
                <w:szCs w:val="24"/>
              </w:rPr>
              <w:t>proyektor</w:t>
            </w:r>
            <w:r w:rsidRPr="0078755C">
              <w:rPr>
                <w:rFonts w:ascii="Batang" w:eastAsia="Batang" w:hAnsi="Batang"/>
                <w:spacing w:val="-4"/>
                <w:sz w:val="24"/>
                <w:szCs w:val="24"/>
              </w:rPr>
              <w:t xml:space="preserve"> LCD, proyektor slide, proyektor film, papan tulisputih dan hitam) cukup dan baik</w:t>
            </w:r>
          </w:p>
        </w:tc>
      </w:tr>
      <w:tr w:rsidR="00B92E03" w:rsidRPr="006E6619" w:rsidTr="007F347B">
        <w:tc>
          <w:tcPr>
            <w:tcW w:w="567" w:type="dxa"/>
            <w:vAlign w:val="center"/>
          </w:tcPr>
          <w:p w:rsidR="00B92E03"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lastRenderedPageBreak/>
              <w:t>5.</w:t>
            </w:r>
          </w:p>
        </w:tc>
        <w:tc>
          <w:tcPr>
            <w:tcW w:w="2694" w:type="dxa"/>
            <w:vAlign w:val="center"/>
          </w:tcPr>
          <w:p w:rsidR="00B92E03" w:rsidRPr="006E6619" w:rsidRDefault="0078755C" w:rsidP="003964D8">
            <w:pPr>
              <w:pStyle w:val="TableParagraph"/>
              <w:tabs>
                <w:tab w:val="left" w:pos="2202"/>
              </w:tabs>
              <w:spacing w:before="120" w:after="120"/>
              <w:ind w:left="109" w:right="96"/>
              <w:rPr>
                <w:rFonts w:ascii="Batang" w:eastAsia="Batang" w:hAnsi="Batang"/>
                <w:sz w:val="24"/>
                <w:szCs w:val="24"/>
              </w:rPr>
            </w:pPr>
            <w:r>
              <w:rPr>
                <w:rFonts w:ascii="Batang" w:eastAsia="Batang" w:hAnsi="Batang"/>
                <w:spacing w:val="-4"/>
                <w:sz w:val="24"/>
                <w:szCs w:val="24"/>
              </w:rPr>
              <w:t>Perpustakaan</w:t>
            </w:r>
            <w:r w:rsidR="00537F40">
              <w:rPr>
                <w:rFonts w:ascii="Batang" w:eastAsia="Batang" w:hAnsi="Batang"/>
                <w:spacing w:val="-4"/>
                <w:sz w:val="24"/>
                <w:szCs w:val="24"/>
              </w:rPr>
              <w:t xml:space="preserve"> </w:t>
            </w:r>
            <w:r w:rsidR="00B92E03" w:rsidRPr="006E6619">
              <w:rPr>
                <w:rFonts w:ascii="Batang" w:eastAsia="Batang" w:hAnsi="Batang"/>
                <w:spacing w:val="-3"/>
                <w:sz w:val="24"/>
                <w:szCs w:val="24"/>
              </w:rPr>
              <w:t xml:space="preserve">(bahan </w:t>
            </w:r>
            <w:r w:rsidR="00B92E03" w:rsidRPr="006E6619">
              <w:rPr>
                <w:rFonts w:ascii="Batang" w:eastAsia="Batang" w:hAnsi="Batang"/>
                <w:spacing w:val="-4"/>
                <w:sz w:val="24"/>
                <w:szCs w:val="24"/>
              </w:rPr>
              <w:t xml:space="preserve">pustaka </w:t>
            </w:r>
            <w:r w:rsidR="00B92E03" w:rsidRPr="006E6619">
              <w:rPr>
                <w:rFonts w:ascii="Batang" w:eastAsia="Batang" w:hAnsi="Batang"/>
                <w:sz w:val="24"/>
                <w:szCs w:val="24"/>
              </w:rPr>
              <w:t xml:space="preserve">: </w:t>
            </w:r>
            <w:r w:rsidR="00B92E03" w:rsidRPr="006E6619">
              <w:rPr>
                <w:rFonts w:ascii="Batang" w:eastAsia="Batang" w:hAnsi="Batang"/>
                <w:spacing w:val="-3"/>
                <w:sz w:val="24"/>
                <w:szCs w:val="24"/>
              </w:rPr>
              <w:t>buku, jurnal,dsb)</w:t>
            </w:r>
          </w:p>
        </w:tc>
        <w:tc>
          <w:tcPr>
            <w:tcW w:w="5385" w:type="dxa"/>
          </w:tcPr>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Jumlah </w:t>
            </w:r>
            <w:r w:rsidRPr="00810684">
              <w:rPr>
                <w:rFonts w:ascii="Batang" w:eastAsia="Batang" w:hAnsi="Batang"/>
                <w:spacing w:val="-4"/>
                <w:sz w:val="24"/>
                <w:szCs w:val="24"/>
              </w:rPr>
              <w:t xml:space="preserve">bahan </w:t>
            </w:r>
            <w:r w:rsidRPr="006E6619">
              <w:rPr>
                <w:rFonts w:ascii="Batang" w:eastAsia="Batang" w:hAnsi="Batang"/>
                <w:spacing w:val="-4"/>
                <w:sz w:val="24"/>
                <w:szCs w:val="24"/>
              </w:rPr>
              <w:t xml:space="preserve">pustaka </w:t>
            </w:r>
            <w:r w:rsidRPr="00810684">
              <w:rPr>
                <w:rFonts w:ascii="Batang" w:eastAsia="Batang" w:hAnsi="Batang"/>
                <w:spacing w:val="-4"/>
                <w:sz w:val="24"/>
                <w:szCs w:val="24"/>
              </w:rPr>
              <w:t xml:space="preserve">cukup dan sangat luas </w:t>
            </w:r>
            <w:r w:rsidRPr="006E6619">
              <w:rPr>
                <w:rFonts w:ascii="Batang" w:eastAsia="Batang" w:hAnsi="Batang"/>
                <w:spacing w:val="-4"/>
                <w:sz w:val="24"/>
                <w:szCs w:val="24"/>
              </w:rPr>
              <w:t>ragamnya.</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Bahan pustaka </w:t>
            </w:r>
            <w:r w:rsidRPr="00810684">
              <w:rPr>
                <w:rFonts w:ascii="Batang" w:eastAsia="Batang" w:hAnsi="Batang"/>
                <w:spacing w:val="-4"/>
                <w:sz w:val="24"/>
                <w:szCs w:val="24"/>
              </w:rPr>
              <w:t xml:space="preserve">yang paling </w:t>
            </w:r>
            <w:r w:rsidRPr="006E6619">
              <w:rPr>
                <w:rFonts w:ascii="Batang" w:eastAsia="Batang" w:hAnsi="Batang"/>
                <w:spacing w:val="-4"/>
                <w:sz w:val="24"/>
                <w:szCs w:val="24"/>
              </w:rPr>
              <w:t>mutakhir</w:t>
            </w:r>
            <w:r w:rsidRPr="00810684">
              <w:rPr>
                <w:rFonts w:ascii="Batang" w:eastAsia="Batang" w:hAnsi="Batang"/>
                <w:spacing w:val="-4"/>
                <w:sz w:val="24"/>
                <w:szCs w:val="24"/>
              </w:rPr>
              <w:t xml:space="preserve"> tersedia.</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Dana </w:t>
            </w:r>
            <w:r w:rsidRPr="00810684">
              <w:rPr>
                <w:rFonts w:ascii="Batang" w:eastAsia="Batang" w:hAnsi="Batang"/>
                <w:spacing w:val="-4"/>
                <w:sz w:val="24"/>
                <w:szCs w:val="24"/>
              </w:rPr>
              <w:t xml:space="preserve">untuk </w:t>
            </w:r>
            <w:r w:rsidRPr="006E6619">
              <w:rPr>
                <w:rFonts w:ascii="Batang" w:eastAsia="Batang" w:hAnsi="Batang"/>
                <w:spacing w:val="-4"/>
                <w:sz w:val="24"/>
                <w:szCs w:val="24"/>
              </w:rPr>
              <w:t xml:space="preserve">pengadaan </w:t>
            </w:r>
            <w:r w:rsidRPr="00810684">
              <w:rPr>
                <w:rFonts w:ascii="Batang" w:eastAsia="Batang" w:hAnsi="Batang"/>
                <w:spacing w:val="-4"/>
                <w:sz w:val="24"/>
                <w:szCs w:val="24"/>
              </w:rPr>
              <w:t xml:space="preserve">dan </w:t>
            </w:r>
            <w:r w:rsidRPr="006E6619">
              <w:rPr>
                <w:rFonts w:ascii="Batang" w:eastAsia="Batang" w:hAnsi="Batang"/>
                <w:spacing w:val="-4"/>
                <w:sz w:val="24"/>
                <w:szCs w:val="24"/>
              </w:rPr>
              <w:t xml:space="preserve">pemeliharaan </w:t>
            </w:r>
            <w:r w:rsidRPr="00810684">
              <w:rPr>
                <w:rFonts w:ascii="Batang" w:eastAsia="Batang" w:hAnsi="Batang"/>
                <w:spacing w:val="-4"/>
                <w:sz w:val="24"/>
                <w:szCs w:val="24"/>
              </w:rPr>
              <w:t xml:space="preserve">bahan </w:t>
            </w:r>
            <w:r w:rsidRPr="006E6619">
              <w:rPr>
                <w:rFonts w:ascii="Batang" w:eastAsia="Batang" w:hAnsi="Batang"/>
                <w:spacing w:val="-4"/>
                <w:sz w:val="24"/>
                <w:szCs w:val="24"/>
              </w:rPr>
              <w:t xml:space="preserve">pustaka </w:t>
            </w:r>
            <w:r w:rsidRPr="00810684">
              <w:rPr>
                <w:rFonts w:ascii="Batang" w:eastAsia="Batang" w:hAnsi="Batang"/>
                <w:spacing w:val="-4"/>
                <w:sz w:val="24"/>
                <w:szCs w:val="24"/>
              </w:rPr>
              <w:t>tersedia cukup.</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Ruangan perpustakaan</w:t>
            </w:r>
            <w:r w:rsidR="00537F40">
              <w:rPr>
                <w:rFonts w:asciiTheme="minorHAnsi" w:eastAsia="Batang" w:hAnsiTheme="minorHAnsi"/>
                <w:spacing w:val="-4"/>
                <w:sz w:val="24"/>
                <w:szCs w:val="24"/>
                <w:lang w:val="en-ID"/>
              </w:rPr>
              <w:t xml:space="preserve"> </w:t>
            </w:r>
            <w:r w:rsidRPr="006E6619">
              <w:rPr>
                <w:rFonts w:ascii="Batang" w:eastAsia="Batang" w:hAnsi="Batang"/>
                <w:spacing w:val="-4"/>
                <w:sz w:val="24"/>
                <w:szCs w:val="24"/>
              </w:rPr>
              <w:t xml:space="preserve">modern </w:t>
            </w:r>
            <w:r w:rsidRPr="00810684">
              <w:rPr>
                <w:rFonts w:ascii="Batang" w:eastAsia="Batang" w:hAnsi="Batang"/>
                <w:spacing w:val="-4"/>
                <w:sz w:val="24"/>
                <w:szCs w:val="24"/>
              </w:rPr>
              <w:t xml:space="preserve">dan luas serta </w:t>
            </w:r>
            <w:r w:rsidRPr="006E6619">
              <w:rPr>
                <w:rFonts w:ascii="Batang" w:eastAsia="Batang" w:hAnsi="Batang"/>
                <w:spacing w:val="-4"/>
                <w:sz w:val="24"/>
                <w:szCs w:val="24"/>
              </w:rPr>
              <w:t>menyenangkan.</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Tempat</w:t>
            </w:r>
            <w:r w:rsidR="00537F40">
              <w:rPr>
                <w:rFonts w:asciiTheme="minorHAnsi" w:eastAsia="Batang" w:hAnsiTheme="minorHAnsi"/>
                <w:spacing w:val="-4"/>
                <w:sz w:val="24"/>
                <w:szCs w:val="24"/>
                <w:lang w:val="en-ID"/>
              </w:rPr>
              <w:t xml:space="preserve"> </w:t>
            </w:r>
            <w:r w:rsidRPr="00810684">
              <w:rPr>
                <w:rFonts w:ascii="Batang" w:eastAsia="Batang" w:hAnsi="Batang"/>
                <w:spacing w:val="-4"/>
                <w:sz w:val="24"/>
                <w:szCs w:val="24"/>
              </w:rPr>
              <w:t>duduk</w:t>
            </w:r>
            <w:r w:rsidR="00537F40">
              <w:rPr>
                <w:rFonts w:asciiTheme="minorHAnsi" w:eastAsia="Batang" w:hAnsiTheme="minorHAnsi"/>
                <w:spacing w:val="-4"/>
                <w:sz w:val="24"/>
                <w:szCs w:val="24"/>
                <w:lang w:val="en-ID"/>
              </w:rPr>
              <w:t xml:space="preserve"> </w:t>
            </w:r>
            <w:r w:rsidRPr="00810684">
              <w:rPr>
                <w:rFonts w:ascii="Batang" w:eastAsia="Batang" w:hAnsi="Batang"/>
                <w:spacing w:val="-4"/>
                <w:sz w:val="24"/>
                <w:szCs w:val="24"/>
              </w:rPr>
              <w:t>cukup</w:t>
            </w:r>
            <w:r w:rsidRPr="00810684">
              <w:rPr>
                <w:rFonts w:ascii="Batang" w:eastAsia="Batang" w:hAnsi="Batang"/>
                <w:spacing w:val="-4"/>
                <w:sz w:val="24"/>
                <w:szCs w:val="24"/>
              </w:rPr>
              <w:tab/>
              <w:t>bagi</w:t>
            </w:r>
            <w:r w:rsidR="00810684">
              <w:rPr>
                <w:rFonts w:ascii="Batang" w:eastAsia="Batang" w:hAnsi="Batang"/>
                <w:spacing w:val="-4"/>
                <w:sz w:val="24"/>
                <w:szCs w:val="24"/>
              </w:rPr>
              <w:t xml:space="preserve"> pengguna </w:t>
            </w:r>
            <w:r w:rsidRPr="006E6619">
              <w:rPr>
                <w:rFonts w:ascii="Batang" w:eastAsia="Batang" w:hAnsi="Batang"/>
                <w:spacing w:val="-4"/>
                <w:sz w:val="24"/>
                <w:szCs w:val="24"/>
              </w:rPr>
              <w:t>perpustakaan.</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Perpustakaan</w:t>
            </w:r>
            <w:r w:rsidRPr="00810684">
              <w:rPr>
                <w:rFonts w:ascii="Batang" w:eastAsia="Batang" w:hAnsi="Batang"/>
                <w:spacing w:val="-4"/>
                <w:sz w:val="24"/>
                <w:szCs w:val="24"/>
              </w:rPr>
              <w:t xml:space="preserve"> memiliki </w:t>
            </w:r>
            <w:r w:rsidRPr="006E6619">
              <w:rPr>
                <w:rFonts w:ascii="Batang" w:eastAsia="Batang" w:hAnsi="Batang"/>
                <w:spacing w:val="-4"/>
                <w:sz w:val="24"/>
                <w:szCs w:val="24"/>
              </w:rPr>
              <w:t>faktor</w:t>
            </w:r>
            <w:r w:rsidRPr="00810684">
              <w:rPr>
                <w:rFonts w:ascii="Batang" w:eastAsia="Batang" w:hAnsi="Batang"/>
                <w:spacing w:val="-4"/>
                <w:sz w:val="24"/>
                <w:szCs w:val="24"/>
              </w:rPr>
              <w:t xml:space="preserve"> pemakaian yang baik. Jam </w:t>
            </w:r>
            <w:r w:rsidR="00D63C76" w:rsidRPr="00D63C76">
              <w:rPr>
                <w:rFonts w:ascii="Batang" w:eastAsia="Batang" w:hAnsiTheme="minorHAnsi" w:hint="eastAsia"/>
                <w:spacing w:val="-4"/>
                <w:sz w:val="24"/>
                <w:szCs w:val="24"/>
                <w:lang w:val="en-ID"/>
              </w:rPr>
              <w:t>layanan</w:t>
            </w:r>
            <w:r w:rsidRPr="006E6619">
              <w:rPr>
                <w:rFonts w:ascii="Batang" w:eastAsia="Batang" w:hAnsi="Batang"/>
                <w:spacing w:val="-4"/>
                <w:sz w:val="24"/>
                <w:szCs w:val="24"/>
              </w:rPr>
              <w:t xml:space="preserve"> </w:t>
            </w:r>
            <w:r w:rsidR="00D63C76" w:rsidRPr="00D63C76">
              <w:rPr>
                <w:rFonts w:ascii="Batang" w:eastAsia="Batang" w:hAnsiTheme="minorHAnsi" w:hint="eastAsia"/>
                <w:spacing w:val="-4"/>
                <w:sz w:val="24"/>
                <w:szCs w:val="24"/>
                <w:lang w:val="en-ID"/>
              </w:rPr>
              <w:t>8</w:t>
            </w:r>
            <w:r w:rsidR="00537F40">
              <w:rPr>
                <w:rFonts w:asciiTheme="minorHAnsi" w:eastAsia="Batang" w:hAnsiTheme="minorHAnsi"/>
                <w:spacing w:val="-4"/>
                <w:sz w:val="24"/>
                <w:szCs w:val="24"/>
                <w:lang w:val="en-ID"/>
              </w:rPr>
              <w:t xml:space="preserve"> </w:t>
            </w:r>
            <w:r w:rsidRPr="006E6619">
              <w:rPr>
                <w:rFonts w:ascii="Batang" w:eastAsia="Batang" w:hAnsi="Batang"/>
                <w:spacing w:val="-4"/>
                <w:sz w:val="24"/>
                <w:szCs w:val="24"/>
              </w:rPr>
              <w:t>jam.</w:t>
            </w:r>
          </w:p>
          <w:p w:rsidR="00B92E03" w:rsidRPr="00810684" w:rsidRDefault="00B92E03" w:rsidP="00537F40">
            <w:pPr>
              <w:pStyle w:val="ListParagraph"/>
              <w:numPr>
                <w:ilvl w:val="0"/>
                <w:numId w:val="62"/>
              </w:numPr>
              <w:autoSpaceDE w:val="0"/>
              <w:autoSpaceDN w:val="0"/>
              <w:adjustRightInd w:val="0"/>
              <w:spacing w:before="120" w:after="120"/>
              <w:ind w:left="317" w:hanging="317"/>
              <w:contextualSpacing w:val="0"/>
              <w:rPr>
                <w:rFonts w:ascii="Batang" w:eastAsia="Batang" w:hAnsi="Batang"/>
                <w:spacing w:val="-4"/>
                <w:sz w:val="24"/>
                <w:szCs w:val="24"/>
              </w:rPr>
            </w:pPr>
            <w:r w:rsidRPr="006E6619">
              <w:rPr>
                <w:rFonts w:ascii="Batang" w:eastAsia="Batang" w:hAnsi="Batang"/>
                <w:spacing w:val="-4"/>
                <w:sz w:val="24"/>
                <w:szCs w:val="24"/>
              </w:rPr>
              <w:t xml:space="preserve">Pemeliharaan </w:t>
            </w:r>
            <w:r w:rsidRPr="00810684">
              <w:rPr>
                <w:rFonts w:ascii="Batang" w:eastAsia="Batang" w:hAnsi="Batang"/>
                <w:spacing w:val="-4"/>
                <w:sz w:val="24"/>
                <w:szCs w:val="24"/>
              </w:rPr>
              <w:t>perpustakaan baik.</w:t>
            </w:r>
          </w:p>
          <w:p w:rsidR="00B92E03" w:rsidRPr="00810684" w:rsidRDefault="00B92E03" w:rsidP="00537F40">
            <w:pPr>
              <w:pStyle w:val="ListParagraph"/>
              <w:numPr>
                <w:ilvl w:val="0"/>
                <w:numId w:val="62"/>
              </w:numPr>
              <w:autoSpaceDE w:val="0"/>
              <w:autoSpaceDN w:val="0"/>
              <w:adjustRightInd w:val="0"/>
              <w:spacing w:before="120" w:after="120"/>
              <w:ind w:left="459" w:hanging="459"/>
              <w:contextualSpacing w:val="0"/>
              <w:rPr>
                <w:rFonts w:ascii="Batang" w:eastAsia="Batang" w:hAnsi="Batang"/>
                <w:spacing w:val="-4"/>
                <w:sz w:val="24"/>
                <w:szCs w:val="24"/>
              </w:rPr>
            </w:pPr>
            <w:r w:rsidRPr="006E6619">
              <w:rPr>
                <w:rFonts w:ascii="Batang" w:eastAsia="Batang" w:hAnsi="Batang"/>
                <w:spacing w:val="-4"/>
                <w:sz w:val="24"/>
                <w:szCs w:val="24"/>
              </w:rPr>
              <w:t xml:space="preserve">Pelayanan perpustakaan modern </w:t>
            </w:r>
            <w:r w:rsidRPr="00810684">
              <w:rPr>
                <w:rFonts w:ascii="Batang" w:eastAsia="Batang" w:hAnsi="Batang"/>
                <w:spacing w:val="-4"/>
                <w:sz w:val="24"/>
                <w:szCs w:val="24"/>
              </w:rPr>
              <w:t>dan efisien.</w:t>
            </w:r>
          </w:p>
          <w:p w:rsidR="00B92E03" w:rsidRPr="00810684" w:rsidRDefault="00810684" w:rsidP="00537F40">
            <w:pPr>
              <w:pStyle w:val="ListParagraph"/>
              <w:numPr>
                <w:ilvl w:val="0"/>
                <w:numId w:val="62"/>
              </w:numPr>
              <w:autoSpaceDE w:val="0"/>
              <w:autoSpaceDN w:val="0"/>
              <w:adjustRightInd w:val="0"/>
              <w:spacing w:before="120" w:after="120"/>
              <w:ind w:left="459" w:hanging="459"/>
              <w:contextualSpacing w:val="0"/>
              <w:rPr>
                <w:rFonts w:ascii="Batang" w:eastAsia="Batang" w:hAnsi="Batang"/>
                <w:spacing w:val="-4"/>
                <w:sz w:val="24"/>
                <w:szCs w:val="24"/>
              </w:rPr>
            </w:pPr>
            <w:r>
              <w:rPr>
                <w:rFonts w:ascii="Batang" w:eastAsia="Batang" w:hAnsi="Batang"/>
                <w:spacing w:val="-4"/>
                <w:sz w:val="24"/>
                <w:szCs w:val="24"/>
              </w:rPr>
              <w:t xml:space="preserve">Ada </w:t>
            </w:r>
            <w:r w:rsidR="00B92E03" w:rsidRPr="006E6619">
              <w:rPr>
                <w:rFonts w:ascii="Batang" w:eastAsia="Batang" w:hAnsi="Batang"/>
                <w:spacing w:val="-4"/>
                <w:sz w:val="24"/>
                <w:szCs w:val="24"/>
              </w:rPr>
              <w:t xml:space="preserve">kebijaksanaan </w:t>
            </w:r>
            <w:r>
              <w:rPr>
                <w:rFonts w:ascii="Batang" w:eastAsia="Batang" w:hAnsi="Batang"/>
                <w:spacing w:val="-4"/>
                <w:sz w:val="24"/>
                <w:szCs w:val="24"/>
              </w:rPr>
              <w:t xml:space="preserve">tertulis </w:t>
            </w:r>
            <w:r w:rsidR="00B92E03" w:rsidRPr="006E6619">
              <w:rPr>
                <w:rFonts w:ascii="Batang" w:eastAsia="Batang" w:hAnsi="Batang"/>
                <w:spacing w:val="-4"/>
                <w:sz w:val="24"/>
                <w:szCs w:val="24"/>
              </w:rPr>
              <w:t xml:space="preserve">mengenai </w:t>
            </w:r>
            <w:r w:rsidR="00B92E03" w:rsidRPr="00810684">
              <w:rPr>
                <w:rFonts w:ascii="Batang" w:eastAsia="Batang" w:hAnsi="Batang"/>
                <w:spacing w:val="-4"/>
                <w:sz w:val="24"/>
                <w:szCs w:val="24"/>
              </w:rPr>
              <w:t xml:space="preserve">pemenuhan </w:t>
            </w:r>
            <w:r w:rsidR="00B92E03" w:rsidRPr="006E6619">
              <w:rPr>
                <w:rFonts w:ascii="Batang" w:eastAsia="Batang" w:hAnsi="Batang"/>
                <w:spacing w:val="-4"/>
                <w:sz w:val="24"/>
                <w:szCs w:val="24"/>
              </w:rPr>
              <w:t xml:space="preserve">kebutuhan bahan </w:t>
            </w:r>
            <w:r w:rsidR="00B92E03" w:rsidRPr="00810684">
              <w:rPr>
                <w:rFonts w:ascii="Batang" w:eastAsia="Batang" w:hAnsi="Batang"/>
                <w:spacing w:val="-4"/>
                <w:sz w:val="24"/>
                <w:szCs w:val="24"/>
              </w:rPr>
              <w:t xml:space="preserve">pustaka </w:t>
            </w:r>
            <w:r w:rsidR="00B92E03" w:rsidRPr="006E6619">
              <w:rPr>
                <w:rFonts w:ascii="Batang" w:eastAsia="Batang" w:hAnsi="Batang"/>
                <w:spacing w:val="-4"/>
                <w:sz w:val="24"/>
                <w:szCs w:val="24"/>
              </w:rPr>
              <w:t xml:space="preserve">untuk </w:t>
            </w:r>
            <w:r w:rsidR="00B92E03" w:rsidRPr="00810684">
              <w:rPr>
                <w:rFonts w:ascii="Batang" w:eastAsia="Batang" w:hAnsi="Batang"/>
                <w:spacing w:val="-4"/>
                <w:sz w:val="24"/>
                <w:szCs w:val="24"/>
              </w:rPr>
              <w:t xml:space="preserve">masa kini dan di </w:t>
            </w:r>
            <w:r w:rsidR="00B92E03" w:rsidRPr="006E6619">
              <w:rPr>
                <w:rFonts w:ascii="Batang" w:eastAsia="Batang" w:hAnsi="Batang"/>
                <w:spacing w:val="-4"/>
                <w:sz w:val="24"/>
                <w:szCs w:val="24"/>
              </w:rPr>
              <w:t xml:space="preserve">masa </w:t>
            </w:r>
            <w:r w:rsidR="00B92E03" w:rsidRPr="00810684">
              <w:rPr>
                <w:rFonts w:ascii="Batang" w:eastAsia="Batang" w:hAnsi="Batang"/>
                <w:spacing w:val="-4"/>
                <w:sz w:val="24"/>
                <w:szCs w:val="24"/>
              </w:rPr>
              <w:t>yang akan datang.</w:t>
            </w:r>
          </w:p>
          <w:p w:rsidR="00B92E03" w:rsidRPr="00810684" w:rsidRDefault="00B92E03" w:rsidP="00537F40">
            <w:pPr>
              <w:pStyle w:val="ListParagraph"/>
              <w:numPr>
                <w:ilvl w:val="0"/>
                <w:numId w:val="62"/>
              </w:numPr>
              <w:autoSpaceDE w:val="0"/>
              <w:autoSpaceDN w:val="0"/>
              <w:adjustRightInd w:val="0"/>
              <w:spacing w:before="120" w:after="120"/>
              <w:ind w:left="459" w:hanging="459"/>
              <w:contextualSpacing w:val="0"/>
              <w:rPr>
                <w:rFonts w:ascii="Batang" w:eastAsia="Batang" w:hAnsi="Batang"/>
                <w:spacing w:val="-4"/>
                <w:sz w:val="24"/>
                <w:szCs w:val="24"/>
              </w:rPr>
            </w:pPr>
            <w:r w:rsidRPr="006E6619">
              <w:rPr>
                <w:rFonts w:ascii="Batang" w:eastAsia="Batang" w:hAnsi="Batang"/>
                <w:spacing w:val="-4"/>
                <w:sz w:val="24"/>
                <w:szCs w:val="24"/>
              </w:rPr>
              <w:t>Ada</w:t>
            </w:r>
            <w:r w:rsidR="00537F40">
              <w:rPr>
                <w:rFonts w:asciiTheme="minorHAnsi" w:eastAsia="Batang" w:hAnsiTheme="minorHAnsi"/>
                <w:spacing w:val="-4"/>
                <w:sz w:val="24"/>
                <w:szCs w:val="24"/>
                <w:lang w:val="en-ID"/>
              </w:rPr>
              <w:t xml:space="preserve"> </w:t>
            </w:r>
            <w:r w:rsidRPr="00810684">
              <w:rPr>
                <w:rFonts w:ascii="Batang" w:eastAsia="Batang" w:hAnsi="Batang"/>
                <w:spacing w:val="-4"/>
                <w:sz w:val="24"/>
                <w:szCs w:val="24"/>
              </w:rPr>
              <w:t>program</w:t>
            </w:r>
            <w:r w:rsidRPr="00810684">
              <w:rPr>
                <w:rFonts w:ascii="Batang" w:eastAsia="Batang" w:hAnsi="Batang"/>
                <w:spacing w:val="-4"/>
                <w:sz w:val="24"/>
                <w:szCs w:val="24"/>
              </w:rPr>
              <w:tab/>
            </w:r>
            <w:r w:rsidRPr="006E6619">
              <w:rPr>
                <w:rFonts w:ascii="Batang" w:eastAsia="Batang" w:hAnsi="Batang"/>
                <w:spacing w:val="-4"/>
                <w:sz w:val="24"/>
                <w:szCs w:val="24"/>
              </w:rPr>
              <w:t>berkesinambungan</w:t>
            </w:r>
            <w:r w:rsidRPr="006E6619">
              <w:rPr>
                <w:rFonts w:ascii="Batang" w:eastAsia="Batang" w:hAnsi="Batang"/>
                <w:spacing w:val="-4"/>
                <w:sz w:val="24"/>
                <w:szCs w:val="24"/>
              </w:rPr>
              <w:tab/>
            </w:r>
            <w:r w:rsidRPr="00810684">
              <w:rPr>
                <w:rFonts w:ascii="Batang" w:eastAsia="Batang" w:hAnsi="Batang"/>
                <w:spacing w:val="-4"/>
                <w:sz w:val="24"/>
                <w:szCs w:val="24"/>
              </w:rPr>
              <w:t xml:space="preserve">untuk </w:t>
            </w:r>
            <w:r w:rsidRPr="006E6619">
              <w:rPr>
                <w:rFonts w:ascii="Batang" w:eastAsia="Batang" w:hAnsi="Batang"/>
                <w:spacing w:val="-4"/>
                <w:sz w:val="24"/>
                <w:szCs w:val="24"/>
              </w:rPr>
              <w:t xml:space="preserve">pengadaan </w:t>
            </w:r>
            <w:r w:rsidRPr="00810684">
              <w:rPr>
                <w:rFonts w:ascii="Batang" w:eastAsia="Batang" w:hAnsi="Batang"/>
                <w:spacing w:val="-4"/>
                <w:sz w:val="24"/>
                <w:szCs w:val="24"/>
              </w:rPr>
              <w:t>bahan pustaka.</w:t>
            </w:r>
          </w:p>
          <w:p w:rsidR="00B92E03" w:rsidRPr="00810684" w:rsidRDefault="00B92E03" w:rsidP="00537F40">
            <w:pPr>
              <w:pStyle w:val="ListParagraph"/>
              <w:numPr>
                <w:ilvl w:val="0"/>
                <w:numId w:val="62"/>
              </w:numPr>
              <w:autoSpaceDE w:val="0"/>
              <w:autoSpaceDN w:val="0"/>
              <w:adjustRightInd w:val="0"/>
              <w:spacing w:before="120" w:after="120"/>
              <w:ind w:left="459" w:hanging="459"/>
              <w:contextualSpacing w:val="0"/>
              <w:rPr>
                <w:rFonts w:ascii="Batang" w:eastAsia="Batang" w:hAnsi="Batang"/>
                <w:spacing w:val="-4"/>
                <w:sz w:val="24"/>
                <w:szCs w:val="24"/>
              </w:rPr>
            </w:pPr>
            <w:r w:rsidRPr="006E6619">
              <w:rPr>
                <w:rFonts w:ascii="Batang" w:eastAsia="Batang" w:hAnsi="Batang"/>
                <w:spacing w:val="-4"/>
                <w:sz w:val="24"/>
                <w:szCs w:val="24"/>
              </w:rPr>
              <w:t xml:space="preserve">Mempunyai </w:t>
            </w:r>
            <w:r w:rsidRPr="00810684">
              <w:rPr>
                <w:rFonts w:ascii="Batang" w:eastAsia="Batang" w:hAnsi="Batang"/>
                <w:spacing w:val="-4"/>
                <w:sz w:val="24"/>
                <w:szCs w:val="24"/>
              </w:rPr>
              <w:t xml:space="preserve">banyak </w:t>
            </w:r>
            <w:r w:rsidRPr="006E6619">
              <w:rPr>
                <w:rFonts w:ascii="Batang" w:eastAsia="Batang" w:hAnsi="Batang"/>
                <w:spacing w:val="-4"/>
                <w:sz w:val="24"/>
                <w:szCs w:val="24"/>
              </w:rPr>
              <w:t xml:space="preserve">komputer </w:t>
            </w:r>
            <w:r w:rsidRPr="00810684">
              <w:rPr>
                <w:rFonts w:ascii="Batang" w:eastAsia="Batang" w:hAnsi="Batang"/>
                <w:spacing w:val="-4"/>
                <w:sz w:val="24"/>
                <w:szCs w:val="24"/>
              </w:rPr>
              <w:t xml:space="preserve">yang </w:t>
            </w:r>
            <w:r w:rsidRPr="006E6619">
              <w:rPr>
                <w:rFonts w:ascii="Batang" w:eastAsia="Batang" w:hAnsi="Batang"/>
                <w:spacing w:val="-4"/>
                <w:sz w:val="24"/>
                <w:szCs w:val="24"/>
              </w:rPr>
              <w:t>dihubungkan</w:t>
            </w:r>
            <w:r w:rsidR="00537F40">
              <w:rPr>
                <w:rFonts w:asciiTheme="minorHAnsi" w:eastAsia="Batang" w:hAnsiTheme="minorHAnsi"/>
                <w:spacing w:val="-4"/>
                <w:sz w:val="24"/>
                <w:szCs w:val="24"/>
                <w:lang w:val="en-ID"/>
              </w:rPr>
              <w:t xml:space="preserve"> </w:t>
            </w:r>
            <w:r w:rsidRPr="00810684">
              <w:rPr>
                <w:rFonts w:ascii="Batang" w:eastAsia="Batang" w:hAnsi="Batang"/>
                <w:sz w:val="24"/>
                <w:szCs w:val="24"/>
              </w:rPr>
              <w:t>dengan jaringan lokal dan internet</w:t>
            </w:r>
          </w:p>
        </w:tc>
      </w:tr>
      <w:tr w:rsidR="006E6619" w:rsidRPr="006E6619" w:rsidTr="007F347B">
        <w:tc>
          <w:tcPr>
            <w:tcW w:w="567" w:type="dxa"/>
            <w:vAlign w:val="center"/>
          </w:tcPr>
          <w:p w:rsidR="006E6619"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t>6.</w:t>
            </w:r>
          </w:p>
        </w:tc>
        <w:tc>
          <w:tcPr>
            <w:tcW w:w="2694" w:type="dxa"/>
            <w:vAlign w:val="center"/>
          </w:tcPr>
          <w:p w:rsidR="006E6619" w:rsidRPr="00810684" w:rsidRDefault="0078755C" w:rsidP="003964D8">
            <w:pPr>
              <w:pStyle w:val="TableParagraph"/>
              <w:spacing w:before="120" w:after="120"/>
              <w:ind w:left="109" w:right="95"/>
              <w:rPr>
                <w:rFonts w:ascii="Batang" w:eastAsia="Batang" w:hAnsi="Batang"/>
                <w:sz w:val="24"/>
                <w:szCs w:val="24"/>
                <w:lang w:val="id-ID"/>
              </w:rPr>
            </w:pPr>
            <w:r>
              <w:rPr>
                <w:rFonts w:ascii="Batang" w:eastAsia="Batang" w:hAnsi="Batang"/>
                <w:sz w:val="24"/>
                <w:szCs w:val="24"/>
              </w:rPr>
              <w:t>Peralatan</w:t>
            </w:r>
            <w:r w:rsidR="00537F40">
              <w:rPr>
                <w:rFonts w:ascii="Batang" w:eastAsia="Batang" w:hAnsi="Batang"/>
                <w:sz w:val="24"/>
                <w:szCs w:val="24"/>
              </w:rPr>
              <w:t xml:space="preserve"> </w:t>
            </w:r>
            <w:r>
              <w:rPr>
                <w:rFonts w:ascii="Batang" w:eastAsia="Batang" w:hAnsi="Batang"/>
                <w:sz w:val="24"/>
                <w:szCs w:val="24"/>
              </w:rPr>
              <w:t>laboratorium</w:t>
            </w:r>
            <w:r w:rsidR="00810684">
              <w:rPr>
                <w:rFonts w:ascii="Batang" w:eastAsia="Batang" w:hAnsi="Batang"/>
                <w:sz w:val="24"/>
                <w:szCs w:val="24"/>
                <w:lang w:val="id-ID"/>
              </w:rPr>
              <w:t xml:space="preserve"> dan</w:t>
            </w:r>
            <w:r w:rsidR="00537F40">
              <w:rPr>
                <w:rFonts w:asciiTheme="minorHAnsi" w:eastAsia="Batang" w:hAnsiTheme="minorHAnsi"/>
                <w:sz w:val="24"/>
                <w:szCs w:val="24"/>
                <w:lang w:val="en-ID"/>
              </w:rPr>
              <w:t xml:space="preserve"> </w:t>
            </w:r>
            <w:r w:rsidR="00810684">
              <w:rPr>
                <w:rFonts w:ascii="Batang" w:eastAsia="Batang" w:hAnsi="Batang"/>
                <w:sz w:val="24"/>
                <w:szCs w:val="24"/>
              </w:rPr>
              <w:t>studio</w:t>
            </w:r>
          </w:p>
        </w:tc>
        <w:tc>
          <w:tcPr>
            <w:tcW w:w="5385" w:type="dxa"/>
          </w:tcPr>
          <w:p w:rsidR="00810684" w:rsidRPr="00810684" w:rsidRDefault="006E6619" w:rsidP="002E4F85">
            <w:pPr>
              <w:pStyle w:val="ListParagraph"/>
              <w:numPr>
                <w:ilvl w:val="0"/>
                <w:numId w:val="63"/>
              </w:numPr>
              <w:autoSpaceDE w:val="0"/>
              <w:autoSpaceDN w:val="0"/>
              <w:adjustRightInd w:val="0"/>
              <w:spacing w:before="120" w:after="120"/>
              <w:ind w:left="459" w:hanging="459"/>
              <w:contextualSpacing w:val="0"/>
              <w:jc w:val="left"/>
              <w:rPr>
                <w:rFonts w:ascii="Batang" w:eastAsia="Batang" w:hAnsi="Batang"/>
                <w:spacing w:val="-4"/>
                <w:sz w:val="24"/>
                <w:szCs w:val="24"/>
              </w:rPr>
            </w:pPr>
            <w:r w:rsidRPr="00810684">
              <w:rPr>
                <w:rFonts w:ascii="Batang" w:eastAsia="Batang" w:hAnsi="Batang"/>
                <w:spacing w:val="-4"/>
                <w:sz w:val="24"/>
                <w:szCs w:val="24"/>
              </w:rPr>
              <w:t xml:space="preserve">Peralatan laboratorium cukup jumlahnya bagi mahasiswa/kegiatan </w:t>
            </w:r>
            <w:r w:rsidR="00810684" w:rsidRPr="00810684">
              <w:rPr>
                <w:rFonts w:ascii="Batang" w:eastAsia="Batang" w:hAnsi="Batang"/>
                <w:spacing w:val="-4"/>
                <w:sz w:val="24"/>
                <w:szCs w:val="24"/>
              </w:rPr>
              <w:t>PkM d</w:t>
            </w:r>
            <w:r w:rsidR="00810684">
              <w:rPr>
                <w:rFonts w:ascii="Batang" w:eastAsia="Batang" w:hAnsi="Batang"/>
                <w:spacing w:val="-4"/>
                <w:sz w:val="24"/>
                <w:szCs w:val="24"/>
              </w:rPr>
              <w:t xml:space="preserve">an sering </w:t>
            </w:r>
            <w:r w:rsidRPr="00810684">
              <w:rPr>
                <w:rFonts w:ascii="Batang" w:eastAsia="Batang" w:hAnsi="Batang"/>
                <w:spacing w:val="-4"/>
                <w:sz w:val="24"/>
                <w:szCs w:val="24"/>
              </w:rPr>
              <w:t xml:space="preserve">dimanfaatkan oleh program studi </w:t>
            </w:r>
            <w:r w:rsidR="00810684">
              <w:rPr>
                <w:rFonts w:ascii="Batang" w:eastAsia="Batang" w:hAnsi="Batang"/>
                <w:spacing w:val="-4"/>
                <w:sz w:val="24"/>
                <w:szCs w:val="24"/>
              </w:rPr>
              <w:t xml:space="preserve">atau instansi </w:t>
            </w:r>
            <w:r w:rsidRPr="00810684">
              <w:rPr>
                <w:rFonts w:ascii="Batang" w:eastAsia="Batang" w:hAnsi="Batang"/>
                <w:spacing w:val="-4"/>
                <w:sz w:val="24"/>
                <w:szCs w:val="24"/>
              </w:rPr>
              <w:t xml:space="preserve">lain. </w:t>
            </w:r>
          </w:p>
          <w:p w:rsidR="00810684" w:rsidRPr="00810684" w:rsidRDefault="006E6619" w:rsidP="002E4F85">
            <w:pPr>
              <w:pStyle w:val="ListParagraph"/>
              <w:numPr>
                <w:ilvl w:val="0"/>
                <w:numId w:val="63"/>
              </w:numPr>
              <w:autoSpaceDE w:val="0"/>
              <w:autoSpaceDN w:val="0"/>
              <w:adjustRightInd w:val="0"/>
              <w:spacing w:before="120" w:after="120"/>
              <w:ind w:left="459" w:hanging="459"/>
              <w:contextualSpacing w:val="0"/>
              <w:jc w:val="left"/>
              <w:rPr>
                <w:rFonts w:ascii="Batang" w:eastAsia="Batang" w:hAnsi="Batang"/>
                <w:spacing w:val="-4"/>
                <w:sz w:val="24"/>
                <w:szCs w:val="24"/>
              </w:rPr>
            </w:pPr>
            <w:r w:rsidRPr="00810684">
              <w:rPr>
                <w:rFonts w:ascii="Batang" w:eastAsia="Batang" w:hAnsi="Batang"/>
                <w:spacing w:val="-4"/>
                <w:sz w:val="24"/>
                <w:szCs w:val="24"/>
              </w:rPr>
              <w:lastRenderedPageBreak/>
              <w:t>Ada model untuk kebutuhan dana di masa yang akan datang.</w:t>
            </w:r>
          </w:p>
          <w:p w:rsidR="006E6619" w:rsidRPr="00810684" w:rsidRDefault="006E6619" w:rsidP="002E4F85">
            <w:pPr>
              <w:pStyle w:val="ListParagraph"/>
              <w:numPr>
                <w:ilvl w:val="0"/>
                <w:numId w:val="63"/>
              </w:numPr>
              <w:autoSpaceDE w:val="0"/>
              <w:autoSpaceDN w:val="0"/>
              <w:adjustRightInd w:val="0"/>
              <w:spacing w:before="120" w:after="120"/>
              <w:ind w:left="459" w:hanging="459"/>
              <w:contextualSpacing w:val="0"/>
              <w:jc w:val="left"/>
              <w:rPr>
                <w:rFonts w:ascii="Batang" w:eastAsia="Batang" w:hAnsi="Batang"/>
                <w:sz w:val="24"/>
                <w:szCs w:val="24"/>
              </w:rPr>
            </w:pPr>
            <w:r w:rsidRPr="00810684">
              <w:rPr>
                <w:rFonts w:ascii="Batang" w:eastAsia="Batang" w:hAnsi="Batang"/>
                <w:spacing w:val="-4"/>
                <w:sz w:val="24"/>
                <w:szCs w:val="24"/>
              </w:rPr>
              <w:t>Tersedia dana untuk pemeliharaan dan upgrading peralatan.</w:t>
            </w:r>
          </w:p>
        </w:tc>
      </w:tr>
      <w:tr w:rsidR="006E6619" w:rsidRPr="006E6619" w:rsidTr="007F347B">
        <w:tc>
          <w:tcPr>
            <w:tcW w:w="567" w:type="dxa"/>
            <w:vAlign w:val="center"/>
          </w:tcPr>
          <w:p w:rsidR="006E6619" w:rsidRPr="006E6619" w:rsidRDefault="007D5587" w:rsidP="003964D8">
            <w:pPr>
              <w:spacing w:before="120" w:after="120"/>
              <w:jc w:val="left"/>
              <w:rPr>
                <w:rFonts w:ascii="Batang" w:eastAsia="Batang" w:hAnsi="Batang" w:cs="Calibri"/>
                <w:sz w:val="24"/>
                <w:szCs w:val="24"/>
              </w:rPr>
            </w:pPr>
            <w:r>
              <w:rPr>
                <w:rFonts w:ascii="Batang" w:eastAsia="Batang" w:hAnsi="Batang" w:cs="Calibri"/>
                <w:sz w:val="24"/>
                <w:szCs w:val="24"/>
              </w:rPr>
              <w:lastRenderedPageBreak/>
              <w:t>7.</w:t>
            </w:r>
          </w:p>
        </w:tc>
        <w:tc>
          <w:tcPr>
            <w:tcW w:w="2694" w:type="dxa"/>
            <w:vAlign w:val="center"/>
          </w:tcPr>
          <w:p w:rsidR="006E6619" w:rsidRPr="006E6619" w:rsidRDefault="006E6619" w:rsidP="003964D8">
            <w:pPr>
              <w:pStyle w:val="TableParagraph"/>
              <w:spacing w:before="120" w:after="120"/>
              <w:ind w:left="109"/>
              <w:rPr>
                <w:rFonts w:ascii="Batang" w:eastAsia="Batang" w:hAnsi="Batang"/>
                <w:sz w:val="24"/>
                <w:szCs w:val="24"/>
              </w:rPr>
            </w:pPr>
            <w:r w:rsidRPr="006E6619">
              <w:rPr>
                <w:rFonts w:ascii="Batang" w:eastAsia="Batang" w:hAnsi="Batang"/>
                <w:sz w:val="24"/>
                <w:szCs w:val="24"/>
              </w:rPr>
              <w:t>Fasilitas Komputer</w:t>
            </w:r>
          </w:p>
        </w:tc>
        <w:tc>
          <w:tcPr>
            <w:tcW w:w="5385" w:type="dxa"/>
          </w:tcPr>
          <w:p w:rsidR="006E6619" w:rsidRPr="00810684" w:rsidRDefault="006E6619" w:rsidP="002E4F85">
            <w:pPr>
              <w:pStyle w:val="ListParagraph"/>
              <w:numPr>
                <w:ilvl w:val="0"/>
                <w:numId w:val="64"/>
              </w:numPr>
              <w:autoSpaceDE w:val="0"/>
              <w:autoSpaceDN w:val="0"/>
              <w:adjustRightInd w:val="0"/>
              <w:spacing w:before="120" w:after="120"/>
              <w:ind w:left="459" w:hanging="459"/>
              <w:contextualSpacing w:val="0"/>
              <w:jc w:val="left"/>
              <w:rPr>
                <w:rFonts w:ascii="Batang" w:eastAsia="Batang" w:hAnsi="Batang"/>
                <w:spacing w:val="-4"/>
                <w:sz w:val="24"/>
                <w:szCs w:val="24"/>
              </w:rPr>
            </w:pPr>
            <w:r w:rsidRPr="00810684">
              <w:rPr>
                <w:rFonts w:ascii="Batang" w:eastAsia="Batang" w:hAnsi="Batang"/>
                <w:spacing w:val="-4"/>
                <w:sz w:val="24"/>
                <w:szCs w:val="24"/>
              </w:rPr>
              <w:t xml:space="preserve">Tersedia </w:t>
            </w:r>
            <w:r w:rsidRPr="006E6619">
              <w:rPr>
                <w:rFonts w:ascii="Batang" w:eastAsia="Batang" w:hAnsi="Batang"/>
                <w:spacing w:val="-4"/>
                <w:sz w:val="24"/>
                <w:szCs w:val="24"/>
              </w:rPr>
              <w:t xml:space="preserve">komputer </w:t>
            </w:r>
            <w:r w:rsidRPr="00810684">
              <w:rPr>
                <w:rFonts w:ascii="Batang" w:eastAsia="Batang" w:hAnsi="Batang"/>
                <w:spacing w:val="-4"/>
                <w:sz w:val="24"/>
                <w:szCs w:val="24"/>
              </w:rPr>
              <w:t xml:space="preserve">dan perangkat lunak yang </w:t>
            </w:r>
            <w:r w:rsidRPr="006E6619">
              <w:rPr>
                <w:rFonts w:ascii="Batang" w:eastAsia="Batang" w:hAnsi="Batang"/>
                <w:spacing w:val="-4"/>
                <w:sz w:val="24"/>
                <w:szCs w:val="24"/>
              </w:rPr>
              <w:t xml:space="preserve">cukup mutakhir, </w:t>
            </w:r>
            <w:r w:rsidRPr="00810684">
              <w:rPr>
                <w:rFonts w:ascii="Batang" w:eastAsia="Batang" w:hAnsi="Batang"/>
                <w:spacing w:val="-4"/>
                <w:sz w:val="24"/>
                <w:szCs w:val="24"/>
              </w:rPr>
              <w:t xml:space="preserve">dan </w:t>
            </w:r>
            <w:r w:rsidRPr="006E6619">
              <w:rPr>
                <w:rFonts w:ascii="Batang" w:eastAsia="Batang" w:hAnsi="Batang"/>
                <w:spacing w:val="-4"/>
                <w:sz w:val="24"/>
                <w:szCs w:val="24"/>
              </w:rPr>
              <w:t xml:space="preserve">ditempatkan </w:t>
            </w:r>
            <w:r w:rsidRPr="00810684">
              <w:rPr>
                <w:rFonts w:ascii="Batang" w:eastAsia="Batang" w:hAnsi="Batang"/>
                <w:spacing w:val="-4"/>
                <w:sz w:val="24"/>
                <w:szCs w:val="24"/>
              </w:rPr>
              <w:t xml:space="preserve">dalam </w:t>
            </w:r>
            <w:r w:rsidRPr="006E6619">
              <w:rPr>
                <w:rFonts w:ascii="Batang" w:eastAsia="Batang" w:hAnsi="Batang"/>
                <w:spacing w:val="-4"/>
                <w:sz w:val="24"/>
                <w:szCs w:val="24"/>
              </w:rPr>
              <w:t xml:space="preserve">ruang </w:t>
            </w:r>
            <w:r w:rsidRPr="00810684">
              <w:rPr>
                <w:rFonts w:ascii="Batang" w:eastAsia="Batang" w:hAnsi="Batang"/>
                <w:spacing w:val="-4"/>
                <w:sz w:val="24"/>
                <w:szCs w:val="24"/>
              </w:rPr>
              <w:t>khusus komputer.</w:t>
            </w:r>
          </w:p>
          <w:p w:rsidR="006E6619" w:rsidRPr="00810684" w:rsidRDefault="006E6619" w:rsidP="002E4F85">
            <w:pPr>
              <w:pStyle w:val="ListParagraph"/>
              <w:numPr>
                <w:ilvl w:val="0"/>
                <w:numId w:val="64"/>
              </w:numPr>
              <w:autoSpaceDE w:val="0"/>
              <w:autoSpaceDN w:val="0"/>
              <w:adjustRightInd w:val="0"/>
              <w:spacing w:before="120" w:after="120"/>
              <w:ind w:left="459" w:hanging="459"/>
              <w:contextualSpacing w:val="0"/>
              <w:jc w:val="left"/>
              <w:rPr>
                <w:rFonts w:ascii="Batang" w:eastAsia="Batang" w:hAnsi="Batang"/>
                <w:spacing w:val="-4"/>
                <w:sz w:val="24"/>
                <w:szCs w:val="24"/>
              </w:rPr>
            </w:pPr>
            <w:r w:rsidRPr="006E6619">
              <w:rPr>
                <w:rFonts w:ascii="Batang" w:eastAsia="Batang" w:hAnsi="Batang"/>
                <w:spacing w:val="-4"/>
                <w:sz w:val="24"/>
                <w:szCs w:val="24"/>
              </w:rPr>
              <w:t xml:space="preserve">Akses </w:t>
            </w:r>
            <w:r w:rsidRPr="00810684">
              <w:rPr>
                <w:rFonts w:ascii="Batang" w:eastAsia="Batang" w:hAnsi="Batang"/>
                <w:spacing w:val="-4"/>
                <w:sz w:val="24"/>
                <w:szCs w:val="24"/>
              </w:rPr>
              <w:t xml:space="preserve">untuk dosen, mahasiswa dan </w:t>
            </w:r>
            <w:r w:rsidRPr="006E6619">
              <w:rPr>
                <w:rFonts w:ascii="Batang" w:eastAsia="Batang" w:hAnsi="Batang"/>
                <w:spacing w:val="-4"/>
                <w:sz w:val="24"/>
                <w:szCs w:val="24"/>
              </w:rPr>
              <w:t xml:space="preserve">pegawai </w:t>
            </w:r>
            <w:r w:rsidRPr="00810684">
              <w:rPr>
                <w:rFonts w:ascii="Batang" w:eastAsia="Batang" w:hAnsi="Batang"/>
                <w:spacing w:val="-4"/>
                <w:sz w:val="24"/>
                <w:szCs w:val="24"/>
              </w:rPr>
              <w:t>lainnya selama 24 jam.</w:t>
            </w:r>
          </w:p>
          <w:p w:rsidR="006E6619" w:rsidRPr="00810684" w:rsidRDefault="006E6619" w:rsidP="002E4F85">
            <w:pPr>
              <w:pStyle w:val="ListParagraph"/>
              <w:numPr>
                <w:ilvl w:val="0"/>
                <w:numId w:val="64"/>
              </w:numPr>
              <w:autoSpaceDE w:val="0"/>
              <w:autoSpaceDN w:val="0"/>
              <w:adjustRightInd w:val="0"/>
              <w:spacing w:before="120" w:after="120"/>
              <w:ind w:left="459" w:hanging="459"/>
              <w:contextualSpacing w:val="0"/>
              <w:jc w:val="left"/>
              <w:rPr>
                <w:rFonts w:ascii="Batang" w:eastAsia="Batang" w:hAnsi="Batang"/>
                <w:spacing w:val="-4"/>
                <w:sz w:val="24"/>
                <w:szCs w:val="24"/>
              </w:rPr>
            </w:pPr>
            <w:r w:rsidRPr="006E6619">
              <w:rPr>
                <w:rFonts w:ascii="Batang" w:eastAsia="Batang" w:hAnsi="Batang"/>
                <w:spacing w:val="-4"/>
                <w:sz w:val="24"/>
                <w:szCs w:val="24"/>
              </w:rPr>
              <w:t xml:space="preserve">Ruang komputer modern </w:t>
            </w:r>
            <w:r w:rsidRPr="00810684">
              <w:rPr>
                <w:rFonts w:ascii="Batang" w:eastAsia="Batang" w:hAnsi="Batang"/>
                <w:spacing w:val="-4"/>
                <w:sz w:val="24"/>
                <w:szCs w:val="24"/>
              </w:rPr>
              <w:t xml:space="preserve">dan luas, </w:t>
            </w:r>
            <w:r w:rsidRPr="006E6619">
              <w:rPr>
                <w:rFonts w:ascii="Batang" w:eastAsia="Batang" w:hAnsi="Batang"/>
                <w:spacing w:val="-4"/>
                <w:sz w:val="24"/>
                <w:szCs w:val="24"/>
              </w:rPr>
              <w:t>menyenangkan.</w:t>
            </w:r>
          </w:p>
          <w:p w:rsidR="006E6619" w:rsidRPr="00810684" w:rsidRDefault="006E6619" w:rsidP="002E4F85">
            <w:pPr>
              <w:pStyle w:val="ListParagraph"/>
              <w:numPr>
                <w:ilvl w:val="0"/>
                <w:numId w:val="64"/>
              </w:numPr>
              <w:autoSpaceDE w:val="0"/>
              <w:autoSpaceDN w:val="0"/>
              <w:adjustRightInd w:val="0"/>
              <w:spacing w:before="120" w:after="120"/>
              <w:ind w:left="459" w:hanging="459"/>
              <w:contextualSpacing w:val="0"/>
              <w:jc w:val="left"/>
              <w:rPr>
                <w:rFonts w:ascii="Batang" w:eastAsia="Batang" w:hAnsi="Batang"/>
                <w:spacing w:val="-4"/>
                <w:sz w:val="24"/>
                <w:szCs w:val="24"/>
              </w:rPr>
            </w:pPr>
            <w:r w:rsidRPr="006E6619">
              <w:rPr>
                <w:rFonts w:ascii="Batang" w:eastAsia="Batang" w:hAnsi="Batang"/>
                <w:spacing w:val="-4"/>
                <w:sz w:val="24"/>
                <w:szCs w:val="24"/>
              </w:rPr>
              <w:t xml:space="preserve">Pemakaian komputer </w:t>
            </w:r>
            <w:r w:rsidRPr="00810684">
              <w:rPr>
                <w:rFonts w:ascii="Batang" w:eastAsia="Batang" w:hAnsi="Batang"/>
                <w:spacing w:val="-4"/>
                <w:sz w:val="24"/>
                <w:szCs w:val="24"/>
              </w:rPr>
              <w:t xml:space="preserve">sangat tinggi, rata-rata &gt; 8 per hari. </w:t>
            </w:r>
            <w:r w:rsidRPr="006E6619">
              <w:rPr>
                <w:rFonts w:ascii="Batang" w:eastAsia="Batang" w:hAnsi="Batang"/>
                <w:spacing w:val="-4"/>
                <w:sz w:val="24"/>
                <w:szCs w:val="24"/>
              </w:rPr>
              <w:t xml:space="preserve">Ada kebijaksanaan </w:t>
            </w:r>
            <w:r w:rsidRPr="00810684">
              <w:rPr>
                <w:rFonts w:ascii="Batang" w:eastAsia="Batang" w:hAnsi="Batang"/>
                <w:spacing w:val="-4"/>
                <w:sz w:val="24"/>
                <w:szCs w:val="24"/>
              </w:rPr>
              <w:t xml:space="preserve">pemeliharaan dan </w:t>
            </w:r>
            <w:r w:rsidRPr="006E6619">
              <w:rPr>
                <w:rFonts w:ascii="Batang" w:eastAsia="Batang" w:hAnsi="Batang"/>
                <w:spacing w:val="-4"/>
                <w:sz w:val="24"/>
                <w:szCs w:val="24"/>
              </w:rPr>
              <w:t xml:space="preserve">modernisasi komputer yang </w:t>
            </w:r>
            <w:r w:rsidRPr="00810684">
              <w:rPr>
                <w:rFonts w:ascii="Batang" w:eastAsia="Batang" w:hAnsi="Batang"/>
                <w:spacing w:val="-4"/>
                <w:sz w:val="24"/>
                <w:szCs w:val="24"/>
              </w:rPr>
              <w:t>didukung dananya.</w:t>
            </w:r>
          </w:p>
          <w:p w:rsidR="006E6619" w:rsidRPr="006E6619" w:rsidRDefault="006E6619" w:rsidP="002E4F85">
            <w:pPr>
              <w:pStyle w:val="ListParagraph"/>
              <w:numPr>
                <w:ilvl w:val="0"/>
                <w:numId w:val="64"/>
              </w:numPr>
              <w:autoSpaceDE w:val="0"/>
              <w:autoSpaceDN w:val="0"/>
              <w:adjustRightInd w:val="0"/>
              <w:spacing w:before="120" w:after="120"/>
              <w:ind w:left="459" w:hanging="459"/>
              <w:contextualSpacing w:val="0"/>
              <w:jc w:val="left"/>
              <w:rPr>
                <w:rFonts w:ascii="Batang" w:eastAsia="Batang" w:hAnsi="Batang"/>
                <w:sz w:val="24"/>
                <w:szCs w:val="24"/>
              </w:rPr>
            </w:pPr>
            <w:r w:rsidRPr="006E6619">
              <w:rPr>
                <w:rFonts w:ascii="Batang" w:eastAsia="Batang" w:hAnsi="Batang"/>
                <w:spacing w:val="-4"/>
                <w:sz w:val="24"/>
                <w:szCs w:val="24"/>
              </w:rPr>
              <w:t xml:space="preserve">Dihubungkan </w:t>
            </w:r>
            <w:r w:rsidRPr="00810684">
              <w:rPr>
                <w:rFonts w:ascii="Batang" w:eastAsia="Batang" w:hAnsi="Batang"/>
                <w:spacing w:val="-4"/>
                <w:sz w:val="24"/>
                <w:szCs w:val="24"/>
              </w:rPr>
              <w:t xml:space="preserve">dengan </w:t>
            </w:r>
            <w:r w:rsidRPr="006E6619">
              <w:rPr>
                <w:rFonts w:ascii="Batang" w:eastAsia="Batang" w:hAnsi="Batang"/>
                <w:spacing w:val="-4"/>
                <w:sz w:val="24"/>
                <w:szCs w:val="24"/>
              </w:rPr>
              <w:t xml:space="preserve">jaringan </w:t>
            </w:r>
            <w:r w:rsidRPr="00810684">
              <w:rPr>
                <w:rFonts w:ascii="Batang" w:eastAsia="Batang" w:hAnsi="Batang"/>
                <w:spacing w:val="-4"/>
                <w:sz w:val="24"/>
                <w:szCs w:val="24"/>
              </w:rPr>
              <w:t>lokal dan internet.</w:t>
            </w:r>
          </w:p>
        </w:tc>
      </w:tr>
    </w:tbl>
    <w:p w:rsidR="00EA5A6C" w:rsidRDefault="00EA5A6C" w:rsidP="00EA6761">
      <w:pPr>
        <w:rPr>
          <w:rFonts w:ascii="Batang" w:eastAsia="Batang" w:hAnsi="Batang" w:cs="Calibri"/>
          <w:sz w:val="24"/>
          <w:szCs w:val="24"/>
        </w:rPr>
      </w:pPr>
    </w:p>
    <w:p w:rsidR="00EA6761" w:rsidRPr="000D41E8" w:rsidRDefault="00EA6761" w:rsidP="00EA6761">
      <w:pPr>
        <w:rPr>
          <w:rFonts w:ascii="Batang" w:eastAsia="Batang" w:hAnsi="Batang" w:cs="Calibri"/>
          <w:sz w:val="24"/>
          <w:szCs w:val="24"/>
        </w:rPr>
      </w:pPr>
    </w:p>
    <w:p w:rsidR="00EA5A6C" w:rsidRPr="00C15970" w:rsidRDefault="00EA5A6C" w:rsidP="002E4F85">
      <w:pPr>
        <w:keepNext/>
        <w:keepLines/>
        <w:numPr>
          <w:ilvl w:val="0"/>
          <w:numId w:val="58"/>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STRATEGI</w:t>
      </w:r>
    </w:p>
    <w:p w:rsidR="00EA5A6C" w:rsidRPr="00B46816" w:rsidRDefault="00EA5A6C" w:rsidP="002E4F85">
      <w:pPr>
        <w:pStyle w:val="Body"/>
        <w:numPr>
          <w:ilvl w:val="0"/>
          <w:numId w:val="9"/>
        </w:numPr>
        <w:spacing w:before="120" w:after="120" w:line="276" w:lineRule="auto"/>
        <w:rPr>
          <w:rFonts w:ascii="Batang" w:eastAsia="Batang" w:hAnsi="Batang" w:cs="Calibri"/>
          <w:sz w:val="24"/>
          <w:szCs w:val="24"/>
        </w:rPr>
      </w:pPr>
      <w:r w:rsidRPr="00B46816">
        <w:rPr>
          <w:rFonts w:ascii="Batang" w:eastAsia="Batang" w:hAnsi="Batang" w:cs="Calibri"/>
          <w:sz w:val="24"/>
          <w:szCs w:val="24"/>
        </w:rPr>
        <w:t xml:space="preserve">Pimpinan </w:t>
      </w:r>
      <w:r>
        <w:rPr>
          <w:rFonts w:ascii="Batang" w:eastAsia="Batang" w:hAnsi="Batang" w:cs="Calibri"/>
          <w:sz w:val="24"/>
          <w:szCs w:val="24"/>
        </w:rPr>
        <w:t xml:space="preserve">institut </w:t>
      </w:r>
      <w:r w:rsidRPr="00B46816">
        <w:rPr>
          <w:rFonts w:ascii="Batang" w:eastAsia="Batang" w:hAnsi="Batang" w:cs="Calibri"/>
          <w:sz w:val="24"/>
          <w:szCs w:val="24"/>
        </w:rPr>
        <w:t>menyelenggarakan koordinasi dengan para dekan secara berkala.</w:t>
      </w:r>
    </w:p>
    <w:p w:rsidR="00EA5A6C" w:rsidRPr="00B46816" w:rsidRDefault="00EA5A6C" w:rsidP="002E4F85">
      <w:pPr>
        <w:pStyle w:val="Body"/>
        <w:numPr>
          <w:ilvl w:val="0"/>
          <w:numId w:val="9"/>
        </w:numPr>
        <w:spacing w:before="120" w:after="120" w:line="276" w:lineRule="auto"/>
        <w:rPr>
          <w:rFonts w:ascii="Batang" w:eastAsia="Batang" w:hAnsi="Batang" w:cs="Calibri"/>
          <w:sz w:val="24"/>
          <w:szCs w:val="24"/>
        </w:rPr>
      </w:pPr>
      <w:r w:rsidRPr="00B46816">
        <w:rPr>
          <w:rFonts w:ascii="Batang" w:eastAsia="Batang" w:hAnsi="Batang" w:cs="Calibri"/>
          <w:sz w:val="24"/>
          <w:szCs w:val="24"/>
        </w:rPr>
        <w:t xml:space="preserve">Pimpinan </w:t>
      </w:r>
      <w:r>
        <w:rPr>
          <w:rFonts w:ascii="Batang" w:eastAsia="Batang" w:hAnsi="Batang" w:cs="Calibri"/>
          <w:sz w:val="24"/>
          <w:szCs w:val="24"/>
        </w:rPr>
        <w:t xml:space="preserve">institut </w:t>
      </w:r>
      <w:r w:rsidRPr="00B46816">
        <w:rPr>
          <w:rFonts w:ascii="Batang" w:eastAsia="Batang" w:hAnsi="Batang" w:cs="Calibri"/>
          <w:sz w:val="24"/>
          <w:szCs w:val="24"/>
        </w:rPr>
        <w:t xml:space="preserve">dan fakultas membentuk </w:t>
      </w:r>
      <w:proofErr w:type="gramStart"/>
      <w:r w:rsidRPr="00B46816">
        <w:rPr>
          <w:rFonts w:ascii="Batang" w:eastAsia="Batang" w:hAnsi="Batang" w:cs="Calibri"/>
          <w:sz w:val="24"/>
          <w:szCs w:val="24"/>
        </w:rPr>
        <w:t>tim</w:t>
      </w:r>
      <w:proofErr w:type="gramEnd"/>
      <w:r w:rsidRPr="00B46816">
        <w:rPr>
          <w:rFonts w:ascii="Batang" w:eastAsia="Batang" w:hAnsi="Batang" w:cs="Calibri"/>
          <w:sz w:val="24"/>
          <w:szCs w:val="24"/>
        </w:rPr>
        <w:t xml:space="preserve"> pengelola aset untuk ditugasi merancang, membangun dan memelihara sarana dan prasarana sesuai dengan standar yang ditentukan.</w:t>
      </w:r>
    </w:p>
    <w:p w:rsidR="00EA5A6C" w:rsidRPr="00B46816" w:rsidRDefault="00EA5A6C" w:rsidP="002E4F85">
      <w:pPr>
        <w:pStyle w:val="Body"/>
        <w:numPr>
          <w:ilvl w:val="0"/>
          <w:numId w:val="9"/>
        </w:numPr>
        <w:spacing w:before="120" w:after="120" w:line="276" w:lineRule="auto"/>
        <w:rPr>
          <w:rFonts w:ascii="Batang" w:eastAsia="Batang" w:hAnsi="Batang" w:cs="Calibri"/>
          <w:sz w:val="24"/>
          <w:szCs w:val="24"/>
        </w:rPr>
      </w:pPr>
      <w:r w:rsidRPr="00B46816">
        <w:rPr>
          <w:rFonts w:ascii="Batang" w:eastAsia="Batang" w:hAnsi="Batang" w:cs="Calibri"/>
          <w:sz w:val="24"/>
          <w:szCs w:val="24"/>
        </w:rPr>
        <w:t xml:space="preserve">Pimpinan </w:t>
      </w:r>
      <w:r>
        <w:rPr>
          <w:rFonts w:ascii="Batang" w:eastAsia="Batang" w:hAnsi="Batang" w:cs="Calibri"/>
          <w:sz w:val="24"/>
          <w:szCs w:val="24"/>
        </w:rPr>
        <w:t xml:space="preserve">institut </w:t>
      </w:r>
      <w:r w:rsidRPr="00B46816">
        <w:rPr>
          <w:rFonts w:ascii="Batang" w:eastAsia="Batang" w:hAnsi="Batang" w:cs="Calibri"/>
          <w:sz w:val="24"/>
          <w:szCs w:val="24"/>
        </w:rPr>
        <w:t>dan fakultas bekerjasama dengan pihak ketiga atau lembaga donor dalam penyediaan sarana dan prasarana yang kebutuhannya mendesak dan belum teralokasi anggaran dari pemerintah.</w:t>
      </w:r>
    </w:p>
    <w:p w:rsidR="00EA5A6C" w:rsidRDefault="00EA5A6C" w:rsidP="002E4F85">
      <w:pPr>
        <w:pStyle w:val="Body"/>
        <w:numPr>
          <w:ilvl w:val="0"/>
          <w:numId w:val="9"/>
        </w:numPr>
        <w:spacing w:before="120" w:after="120" w:line="276" w:lineRule="auto"/>
        <w:rPr>
          <w:rFonts w:ascii="Batang" w:eastAsia="Batang" w:hAnsi="Batang" w:cs="Calibri"/>
          <w:sz w:val="24"/>
          <w:szCs w:val="24"/>
          <w:lang w:val="id-ID"/>
        </w:rPr>
      </w:pPr>
      <w:r w:rsidRPr="008C0391">
        <w:rPr>
          <w:rFonts w:ascii="Batang" w:eastAsia="Batang" w:hAnsi="Batang" w:cs="Calibri"/>
          <w:sz w:val="24"/>
          <w:szCs w:val="24"/>
        </w:rPr>
        <w:lastRenderedPageBreak/>
        <w:t>Melakukan audit sarana dan prasarana setiap tahunnya</w:t>
      </w:r>
      <w:r w:rsidRPr="008C0391">
        <w:rPr>
          <w:rFonts w:ascii="Batang" w:eastAsia="Batang" w:hAnsi="Batang" w:cs="Calibri"/>
          <w:sz w:val="24"/>
          <w:szCs w:val="24"/>
          <w:lang w:val="id-ID"/>
        </w:rPr>
        <w:t>.</w:t>
      </w:r>
    </w:p>
    <w:p w:rsidR="00EA5A6C" w:rsidRPr="00C15970" w:rsidRDefault="00EA5A6C" w:rsidP="002E4F85">
      <w:pPr>
        <w:keepNext/>
        <w:keepLines/>
        <w:numPr>
          <w:ilvl w:val="0"/>
          <w:numId w:val="58"/>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DOKUMEN TERKAIT</w:t>
      </w:r>
    </w:p>
    <w:p w:rsidR="00EA5A6C" w:rsidRPr="008C0391" w:rsidRDefault="00EA5A6C" w:rsidP="002E4F85">
      <w:pPr>
        <w:pStyle w:val="Body"/>
        <w:numPr>
          <w:ilvl w:val="0"/>
          <w:numId w:val="10"/>
        </w:numPr>
        <w:spacing w:line="276" w:lineRule="auto"/>
        <w:rPr>
          <w:rFonts w:ascii="Batang" w:eastAsia="Batang" w:hAnsi="Batang" w:cs="Calibri"/>
          <w:sz w:val="24"/>
          <w:szCs w:val="24"/>
          <w:lang w:val="id-ID"/>
        </w:rPr>
      </w:pPr>
      <w:r w:rsidRPr="008C0391">
        <w:rPr>
          <w:rFonts w:ascii="Batang" w:eastAsia="Batang" w:hAnsi="Batang" w:cs="Calibri"/>
          <w:sz w:val="24"/>
          <w:szCs w:val="24"/>
          <w:lang w:val="id-ID"/>
        </w:rPr>
        <w:t xml:space="preserve">Peraturan-peraturan tentang </w:t>
      </w:r>
      <w:r>
        <w:rPr>
          <w:rFonts w:ascii="Batang" w:eastAsia="Batang" w:hAnsi="Batang" w:cs="Calibri"/>
          <w:sz w:val="24"/>
          <w:szCs w:val="24"/>
          <w:lang w:val="id-ID"/>
        </w:rPr>
        <w:t xml:space="preserve">pengadaan </w:t>
      </w:r>
      <w:r w:rsidRPr="008C0391">
        <w:rPr>
          <w:rFonts w:ascii="Batang" w:eastAsia="Batang" w:hAnsi="Batang" w:cs="Calibri"/>
          <w:sz w:val="24"/>
          <w:szCs w:val="24"/>
          <w:lang w:val="id-ID"/>
        </w:rPr>
        <w:t>Barang milik Negar</w:t>
      </w:r>
      <w:r>
        <w:rPr>
          <w:rFonts w:ascii="Batang" w:eastAsia="Batang" w:hAnsi="Batang" w:cs="Calibri"/>
          <w:sz w:val="24"/>
          <w:szCs w:val="24"/>
          <w:lang w:val="id-ID"/>
        </w:rPr>
        <w:t>a</w:t>
      </w:r>
      <w:r w:rsidRPr="008C0391">
        <w:rPr>
          <w:rFonts w:ascii="Batang" w:eastAsia="Batang" w:hAnsi="Batang" w:cs="Calibri"/>
          <w:sz w:val="24"/>
          <w:szCs w:val="24"/>
          <w:lang w:val="id-ID"/>
        </w:rPr>
        <w:t xml:space="preserve"> (BMN)</w:t>
      </w:r>
    </w:p>
    <w:p w:rsidR="00EA5A6C"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sidRPr="0015172A">
        <w:rPr>
          <w:rFonts w:ascii="Batang" w:eastAsia="Batang" w:hAnsi="Batang" w:cs="Calibri"/>
          <w:sz w:val="24"/>
          <w:szCs w:val="24"/>
          <w:lang w:eastAsia="zh-CN"/>
        </w:rPr>
        <w:t>Perencanaan Pengembangan Sarana dan Prasarana</w:t>
      </w:r>
    </w:p>
    <w:p w:rsidR="007D5587" w:rsidRDefault="007D5587"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Perpustakaan </w:t>
      </w:r>
    </w:p>
    <w:p w:rsidR="007D5587" w:rsidRDefault="007D5587"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SOP Pusat pengembangan bahasa</w:t>
      </w:r>
    </w:p>
    <w:p w:rsidR="007D5587" w:rsidRDefault="007D5587"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SOP Pusat Kajian Keisalaman</w:t>
      </w:r>
    </w:p>
    <w:p w:rsidR="007D5587" w:rsidRPr="0015172A" w:rsidRDefault="007D5587"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SOP Pusat Studi Gender dan Anak</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Peminjaman Gedung Aula</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Peminjaman Kendaraan Dinas</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Pemakaian Kendaraan Dinas</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Pemakaian Laptop Notebook</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Pelayanan Foto Copy Riso</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Pemeliharaan Kendaraan</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Pemeliharaan Gedung Prasarana</w:t>
      </w:r>
    </w:p>
    <w:p w:rsidR="00EA5A6C" w:rsidRPr="0015172A" w:rsidRDefault="00EA5A6C" w:rsidP="002E4F85">
      <w:pPr>
        <w:widowControl w:val="0"/>
        <w:numPr>
          <w:ilvl w:val="0"/>
          <w:numId w:val="10"/>
        </w:numPr>
        <w:tabs>
          <w:tab w:val="left" w:pos="884"/>
        </w:tabs>
        <w:autoSpaceDE w:val="0"/>
        <w:autoSpaceDN w:val="0"/>
        <w:spacing w:line="276" w:lineRule="auto"/>
        <w:rPr>
          <w:rFonts w:ascii="Batang" w:eastAsia="Batang" w:hAnsi="Batang" w:cs="Calibri"/>
          <w:sz w:val="24"/>
          <w:szCs w:val="24"/>
          <w:lang w:eastAsia="zh-CN"/>
        </w:rPr>
      </w:pPr>
      <w:r>
        <w:rPr>
          <w:rFonts w:ascii="Batang" w:eastAsia="Batang" w:hAnsi="Batang" w:cs="Calibri"/>
          <w:sz w:val="24"/>
          <w:szCs w:val="24"/>
          <w:lang w:eastAsia="zh-CN"/>
        </w:rPr>
        <w:t xml:space="preserve">SOP </w:t>
      </w:r>
      <w:r w:rsidRPr="00D4349E">
        <w:rPr>
          <w:rFonts w:ascii="Batang" w:eastAsia="Batang" w:hAnsi="Batang" w:cs="Calibri"/>
          <w:sz w:val="24"/>
          <w:szCs w:val="24"/>
          <w:lang w:eastAsia="zh-CN"/>
        </w:rPr>
        <w:t>Pemeliharaan Barang Inventaris</w:t>
      </w:r>
    </w:p>
    <w:p w:rsidR="00C15970" w:rsidRDefault="00C15970">
      <w:pPr>
        <w:spacing w:after="200" w:line="276" w:lineRule="auto"/>
        <w:jc w:val="left"/>
        <w:rPr>
          <w:rFonts w:asciiTheme="minorHAnsi" w:hAnsiTheme="minorHAnsi" w:cs="Calibri"/>
          <w:b/>
          <w:color w:val="FF0000"/>
          <w:sz w:val="52"/>
          <w:szCs w:val="52"/>
        </w:rPr>
      </w:pPr>
      <w:r>
        <w:rPr>
          <w:rFonts w:asciiTheme="minorHAnsi" w:hAnsiTheme="minorHAnsi" w:cs="Calibri"/>
          <w:b/>
          <w:color w:val="FF0000"/>
          <w:sz w:val="52"/>
          <w:szCs w:val="52"/>
        </w:rPr>
        <w:br w:type="page"/>
      </w:r>
    </w:p>
    <w:p w:rsidR="007F347B" w:rsidRPr="00EA6761" w:rsidRDefault="007F347B" w:rsidP="00EA6761">
      <w:pPr>
        <w:spacing w:line="276" w:lineRule="auto"/>
        <w:ind w:left="5812"/>
        <w:jc w:val="left"/>
        <w:rPr>
          <w:rFonts w:ascii="Batang" w:eastAsia="Batang" w:hAnsi="Batang" w:cs="Calibri"/>
          <w:color w:val="404040" w:themeColor="text1" w:themeTint="BF"/>
          <w:sz w:val="24"/>
          <w:szCs w:val="24"/>
        </w:rPr>
      </w:pPr>
      <w:r w:rsidRPr="00EA6761">
        <w:rPr>
          <w:rFonts w:ascii="Batang" w:eastAsia="Batang" w:hAnsi="Batang" w:cs="Calibri"/>
          <w:b/>
          <w:color w:val="404040" w:themeColor="text1" w:themeTint="BF"/>
          <w:sz w:val="24"/>
          <w:szCs w:val="24"/>
        </w:rPr>
        <w:lastRenderedPageBreak/>
        <w:t>BAB VIII</w:t>
      </w:r>
    </w:p>
    <w:p w:rsidR="007F347B" w:rsidRPr="001F53E9" w:rsidRDefault="007F347B" w:rsidP="007F347B">
      <w:pPr>
        <w:pStyle w:val="BodyText"/>
        <w:tabs>
          <w:tab w:val="clear" w:pos="540"/>
          <w:tab w:val="clear" w:pos="1080"/>
        </w:tabs>
        <w:spacing w:line="192" w:lineRule="auto"/>
        <w:ind w:left="5812" w:right="-28"/>
        <w:jc w:val="left"/>
        <w:rPr>
          <w:rFonts w:asciiTheme="minorHAnsi" w:hAnsiTheme="minorHAnsi" w:cs="Calibri"/>
          <w:b/>
          <w:color w:val="404040" w:themeColor="text1" w:themeTint="BF"/>
          <w:sz w:val="24"/>
        </w:rPr>
      </w:pPr>
      <w:r w:rsidRPr="00EA6761">
        <w:rPr>
          <w:rFonts w:ascii="Batang" w:eastAsia="Batang" w:hAnsi="Batang" w:cs="Calibri"/>
          <w:b/>
          <w:color w:val="404040" w:themeColor="text1" w:themeTint="BF"/>
          <w:sz w:val="24"/>
        </w:rPr>
        <w:t>STANDAR</w:t>
      </w:r>
      <w:r w:rsidR="00537F40" w:rsidRPr="00EA6761">
        <w:rPr>
          <w:rFonts w:ascii="Batang" w:eastAsia="Batang" w:hAnsi="Batang" w:cs="Calibri"/>
          <w:b/>
          <w:color w:val="404040" w:themeColor="text1" w:themeTint="BF"/>
          <w:sz w:val="24"/>
          <w:lang w:val="en-ID"/>
        </w:rPr>
        <w:t xml:space="preserve"> </w:t>
      </w:r>
      <w:r w:rsidRPr="00EA6761">
        <w:rPr>
          <w:rFonts w:ascii="Batang" w:eastAsia="Batang" w:hAnsi="Batang" w:cs="Calibri"/>
          <w:b/>
          <w:color w:val="404040" w:themeColor="text1" w:themeTint="BF"/>
          <w:sz w:val="24"/>
        </w:rPr>
        <w:t>PENGELOLAAN PkM</w:t>
      </w:r>
    </w:p>
    <w:p w:rsidR="00A7716F" w:rsidRDefault="00A7716F" w:rsidP="007F347B">
      <w:pPr>
        <w:pStyle w:val="BodyText"/>
        <w:tabs>
          <w:tab w:val="clear" w:pos="540"/>
          <w:tab w:val="clear" w:pos="1080"/>
        </w:tabs>
        <w:spacing w:line="192" w:lineRule="auto"/>
        <w:ind w:left="5812" w:right="-28"/>
        <w:jc w:val="left"/>
        <w:rPr>
          <w:rFonts w:asciiTheme="minorHAnsi" w:hAnsiTheme="minorHAnsi" w:cs="Calibri"/>
          <w:b/>
          <w:color w:val="632423" w:themeColor="accent2" w:themeShade="80"/>
          <w:sz w:val="32"/>
          <w:szCs w:val="32"/>
        </w:rPr>
      </w:pPr>
    </w:p>
    <w:p w:rsidR="00A7716F" w:rsidRPr="00A7716F" w:rsidRDefault="00A7716F" w:rsidP="007F347B">
      <w:pPr>
        <w:pStyle w:val="BodyText"/>
        <w:tabs>
          <w:tab w:val="clear" w:pos="540"/>
          <w:tab w:val="clear" w:pos="1080"/>
        </w:tabs>
        <w:spacing w:line="192" w:lineRule="auto"/>
        <w:ind w:left="5812" w:right="-28"/>
        <w:jc w:val="left"/>
        <w:rPr>
          <w:rFonts w:asciiTheme="minorHAnsi" w:hAnsiTheme="minorHAnsi" w:cs="Calibri"/>
          <w:b/>
          <w:color w:val="632423" w:themeColor="accent2" w:themeShade="80"/>
          <w:sz w:val="32"/>
          <w:szCs w:val="32"/>
        </w:rPr>
      </w:pPr>
    </w:p>
    <w:p w:rsidR="007F347B" w:rsidRDefault="007F347B" w:rsidP="002E4F85">
      <w:pPr>
        <w:keepNext/>
        <w:keepLines/>
        <w:numPr>
          <w:ilvl w:val="0"/>
          <w:numId w:val="65"/>
        </w:numPr>
        <w:tabs>
          <w:tab w:val="left" w:pos="426"/>
        </w:tabs>
        <w:spacing w:before="120" w:after="120" w:line="276" w:lineRule="auto"/>
        <w:ind w:left="426" w:hanging="426"/>
        <w:outlineLvl w:val="0"/>
        <w:rPr>
          <w:rFonts w:ascii="Batang" w:eastAsia="Batang" w:hAnsi="Batang" w:cs="Calibri"/>
          <w:b/>
          <w:sz w:val="24"/>
          <w:szCs w:val="24"/>
        </w:rPr>
      </w:pPr>
      <w:r w:rsidRPr="002F6ED5">
        <w:rPr>
          <w:rFonts w:ascii="Batang" w:eastAsia="Batang" w:hAnsi="Batang" w:cs="Calibri"/>
          <w:b/>
          <w:sz w:val="24"/>
          <w:szCs w:val="24"/>
        </w:rPr>
        <w:t xml:space="preserve">RASIONAL STANDAR </w:t>
      </w:r>
    </w:p>
    <w:p w:rsidR="00271C88" w:rsidRDefault="00271C88" w:rsidP="00A7716F">
      <w:pPr>
        <w:pStyle w:val="Body"/>
        <w:spacing w:before="120" w:after="120" w:line="276" w:lineRule="auto"/>
        <w:ind w:left="426" w:firstLine="494"/>
        <w:rPr>
          <w:rFonts w:ascii="Batang" w:eastAsia="Batang" w:hAnsi="Batang"/>
          <w:sz w:val="24"/>
          <w:szCs w:val="24"/>
          <w:lang w:val="id-ID"/>
        </w:rPr>
      </w:pPr>
      <w:r w:rsidRPr="00271C88">
        <w:rPr>
          <w:rFonts w:ascii="Batang" w:eastAsia="Batang" w:hAnsi="Batang"/>
          <w:sz w:val="24"/>
          <w:szCs w:val="24"/>
        </w:rPr>
        <w:t>Pengabdian kepada masyarakat yang merupakan bagian</w:t>
      </w:r>
      <w:r w:rsidR="00537F40">
        <w:rPr>
          <w:rFonts w:ascii="Batang" w:eastAsia="Batang" w:hAnsi="Batang"/>
          <w:sz w:val="24"/>
          <w:szCs w:val="24"/>
        </w:rPr>
        <w:t xml:space="preserve"> </w:t>
      </w:r>
      <w:r>
        <w:rPr>
          <w:rFonts w:ascii="Batang" w:eastAsia="Batang" w:hAnsi="Batang"/>
          <w:sz w:val="24"/>
          <w:szCs w:val="24"/>
        </w:rPr>
        <w:t>dari Tri</w:t>
      </w:r>
      <w:r w:rsidRPr="00271C88">
        <w:rPr>
          <w:rFonts w:ascii="Batang" w:eastAsia="Batang" w:hAnsi="Batang"/>
          <w:sz w:val="24"/>
          <w:szCs w:val="24"/>
        </w:rPr>
        <w:t>Dharma Perguruan Tinggi harus diarahkan,</w:t>
      </w:r>
      <w:r w:rsidR="00537F40">
        <w:rPr>
          <w:rFonts w:ascii="Batang" w:eastAsia="Batang" w:hAnsi="Batang"/>
          <w:sz w:val="24"/>
          <w:szCs w:val="24"/>
        </w:rPr>
        <w:t xml:space="preserve"> </w:t>
      </w:r>
      <w:r>
        <w:rPr>
          <w:rFonts w:ascii="Batang" w:eastAsia="Batang" w:hAnsi="Batang"/>
          <w:sz w:val="24"/>
          <w:szCs w:val="24"/>
        </w:rPr>
        <w:t>disamping memecahkan</w:t>
      </w:r>
      <w:r w:rsidR="00537F40">
        <w:rPr>
          <w:rFonts w:ascii="Batang" w:eastAsia="Batang" w:hAnsi="Batang"/>
          <w:sz w:val="24"/>
          <w:szCs w:val="24"/>
        </w:rPr>
        <w:t xml:space="preserve"> </w:t>
      </w:r>
      <w:r w:rsidRPr="00271C88">
        <w:rPr>
          <w:rFonts w:ascii="Batang" w:eastAsia="Batang" w:hAnsi="Batang"/>
          <w:sz w:val="24"/>
          <w:szCs w:val="24"/>
        </w:rPr>
        <w:t>masalah di masyarakat,</w:t>
      </w:r>
      <w:r w:rsidR="00537F40">
        <w:rPr>
          <w:rFonts w:ascii="Batang" w:eastAsia="Batang" w:hAnsi="Batang"/>
          <w:sz w:val="24"/>
          <w:szCs w:val="24"/>
        </w:rPr>
        <w:t xml:space="preserve"> </w:t>
      </w:r>
      <w:r w:rsidRPr="00271C88">
        <w:rPr>
          <w:rFonts w:ascii="Batang" w:eastAsia="Batang" w:hAnsi="Batang"/>
          <w:sz w:val="24"/>
          <w:szCs w:val="24"/>
        </w:rPr>
        <w:t>meningka</w:t>
      </w:r>
      <w:r>
        <w:rPr>
          <w:rFonts w:ascii="Batang" w:eastAsia="Batang" w:hAnsi="Batang"/>
          <w:sz w:val="24"/>
          <w:szCs w:val="24"/>
        </w:rPr>
        <w:t>tkan kualitas pengabdian kepada</w:t>
      </w:r>
      <w:r w:rsidR="00537F40">
        <w:rPr>
          <w:rFonts w:ascii="Batang" w:eastAsia="Batang" w:hAnsi="Batang"/>
          <w:sz w:val="24"/>
          <w:szCs w:val="24"/>
        </w:rPr>
        <w:t xml:space="preserve"> </w:t>
      </w:r>
      <w:r w:rsidRPr="00271C88">
        <w:rPr>
          <w:rFonts w:ascii="Batang" w:eastAsia="Batang" w:hAnsi="Batang"/>
          <w:sz w:val="24"/>
          <w:szCs w:val="24"/>
        </w:rPr>
        <w:t>masyarakat</w:t>
      </w:r>
      <w:r w:rsidR="00537F40">
        <w:rPr>
          <w:rFonts w:ascii="Batang" w:eastAsia="Batang" w:hAnsi="Batang"/>
          <w:sz w:val="24"/>
          <w:szCs w:val="24"/>
        </w:rPr>
        <w:t xml:space="preserve"> </w:t>
      </w:r>
      <w:r w:rsidRPr="00271C88">
        <w:rPr>
          <w:rFonts w:ascii="Batang" w:eastAsia="Batang" w:hAnsi="Batang"/>
          <w:sz w:val="24"/>
          <w:szCs w:val="24"/>
        </w:rPr>
        <w:t>harus diarahkan untuk mengaplikasikan hasil-hasil ilmu</w:t>
      </w:r>
      <w:r w:rsidR="00537F40">
        <w:rPr>
          <w:rFonts w:ascii="Batang" w:eastAsia="Batang" w:hAnsi="Batang"/>
          <w:sz w:val="24"/>
          <w:szCs w:val="24"/>
        </w:rPr>
        <w:t xml:space="preserve"> </w:t>
      </w:r>
      <w:r w:rsidRPr="00271C88">
        <w:rPr>
          <w:rFonts w:ascii="Batang" w:eastAsia="Batang" w:hAnsi="Batang"/>
          <w:sz w:val="24"/>
          <w:szCs w:val="24"/>
        </w:rPr>
        <w:t>pengetahuan, teknologi, dan seni (Ipteks) demi kemajuan</w:t>
      </w:r>
      <w:r w:rsidR="00537F40">
        <w:rPr>
          <w:rFonts w:ascii="Batang" w:eastAsia="Batang" w:hAnsi="Batang"/>
          <w:sz w:val="24"/>
          <w:szCs w:val="24"/>
        </w:rPr>
        <w:t xml:space="preserve"> </w:t>
      </w:r>
      <w:r w:rsidRPr="00271C88">
        <w:rPr>
          <w:rFonts w:ascii="Batang" w:eastAsia="Batang" w:hAnsi="Batang"/>
          <w:sz w:val="24"/>
          <w:szCs w:val="24"/>
        </w:rPr>
        <w:t>bangsa.</w:t>
      </w:r>
      <w:r>
        <w:rPr>
          <w:rFonts w:ascii="Batang" w:eastAsia="Batang" w:hAnsi="Batang"/>
          <w:sz w:val="24"/>
          <w:szCs w:val="24"/>
        </w:rPr>
        <w:t>Standar</w:t>
      </w:r>
      <w:r w:rsidR="00537F40">
        <w:rPr>
          <w:rFonts w:ascii="Batang" w:eastAsia="Batang" w:hAnsi="Batang"/>
          <w:sz w:val="24"/>
          <w:szCs w:val="24"/>
        </w:rPr>
        <w:t xml:space="preserve"> </w:t>
      </w:r>
      <w:r w:rsidRPr="00271C88">
        <w:rPr>
          <w:rFonts w:ascii="Batang" w:eastAsia="Batang" w:hAnsi="Batang"/>
          <w:sz w:val="24"/>
          <w:szCs w:val="24"/>
        </w:rPr>
        <w:t>pengelolaan pengabdian kepada masyarakat</w:t>
      </w:r>
      <w:r w:rsidR="00537F40">
        <w:rPr>
          <w:rFonts w:ascii="Batang" w:eastAsia="Batang" w:hAnsi="Batang"/>
          <w:sz w:val="24"/>
          <w:szCs w:val="24"/>
        </w:rPr>
        <w:t xml:space="preserve"> </w:t>
      </w:r>
      <w:r>
        <w:rPr>
          <w:rFonts w:ascii="Batang" w:eastAsia="Batang" w:hAnsi="Batang"/>
          <w:sz w:val="24"/>
          <w:szCs w:val="24"/>
        </w:rPr>
        <w:t>merupakan kriteria minimal</w:t>
      </w:r>
      <w:r w:rsidR="00537F40">
        <w:rPr>
          <w:rFonts w:ascii="Batang" w:eastAsia="Batang" w:hAnsi="Batang"/>
          <w:sz w:val="24"/>
          <w:szCs w:val="24"/>
        </w:rPr>
        <w:t xml:space="preserve"> </w:t>
      </w:r>
      <w:r w:rsidRPr="00271C88">
        <w:rPr>
          <w:rFonts w:ascii="Batang" w:eastAsia="Batang" w:hAnsi="Batang"/>
          <w:sz w:val="24"/>
          <w:szCs w:val="24"/>
        </w:rPr>
        <w:t>tentang perencanaan,</w:t>
      </w:r>
      <w:r w:rsidR="00537F40">
        <w:rPr>
          <w:rFonts w:ascii="Batang" w:eastAsia="Batang" w:hAnsi="Batang"/>
          <w:sz w:val="24"/>
          <w:szCs w:val="24"/>
        </w:rPr>
        <w:t xml:space="preserve"> </w:t>
      </w:r>
      <w:r w:rsidRPr="00271C88">
        <w:rPr>
          <w:rFonts w:ascii="Batang" w:eastAsia="Batang" w:hAnsi="Batang"/>
          <w:sz w:val="24"/>
          <w:szCs w:val="24"/>
        </w:rPr>
        <w:t>pelaksanaan, pengendalian, pemantauan dan evaluasi,</w:t>
      </w:r>
      <w:r w:rsidR="00537F40">
        <w:rPr>
          <w:rFonts w:ascii="Batang" w:eastAsia="Batang" w:hAnsi="Batang"/>
          <w:sz w:val="24"/>
          <w:szCs w:val="24"/>
        </w:rPr>
        <w:t xml:space="preserve"> </w:t>
      </w:r>
      <w:r w:rsidRPr="00271C88">
        <w:rPr>
          <w:rFonts w:ascii="Batang" w:eastAsia="Batang" w:hAnsi="Batang"/>
          <w:sz w:val="24"/>
          <w:szCs w:val="24"/>
        </w:rPr>
        <w:t>serta pelaporan kegiatan pengabdian kepada</w:t>
      </w:r>
      <w:r w:rsidR="00537F40">
        <w:rPr>
          <w:rFonts w:ascii="Batang" w:eastAsia="Batang" w:hAnsi="Batang"/>
          <w:sz w:val="24"/>
          <w:szCs w:val="24"/>
        </w:rPr>
        <w:t xml:space="preserve"> </w:t>
      </w:r>
      <w:r w:rsidRPr="00271C88">
        <w:rPr>
          <w:rFonts w:ascii="Batang" w:eastAsia="Batang" w:hAnsi="Batang"/>
          <w:sz w:val="24"/>
          <w:szCs w:val="24"/>
        </w:rPr>
        <w:t>masyarakat</w:t>
      </w:r>
      <w:r>
        <w:rPr>
          <w:rFonts w:ascii="Batang" w:eastAsia="Batang" w:hAnsi="Batang"/>
          <w:sz w:val="24"/>
          <w:szCs w:val="24"/>
          <w:lang w:val="id-ID"/>
        </w:rPr>
        <w:t>.</w:t>
      </w:r>
    </w:p>
    <w:p w:rsidR="00271C88" w:rsidRPr="00271C88" w:rsidRDefault="00271C88" w:rsidP="00A7716F">
      <w:pPr>
        <w:pStyle w:val="Body"/>
        <w:spacing w:before="120" w:after="120" w:line="276" w:lineRule="auto"/>
        <w:ind w:left="426" w:firstLine="494"/>
        <w:rPr>
          <w:rFonts w:ascii="Batang" w:eastAsia="Batang" w:hAnsi="Batang"/>
          <w:sz w:val="24"/>
          <w:szCs w:val="24"/>
        </w:rPr>
      </w:pPr>
      <w:r w:rsidRPr="00271C88">
        <w:rPr>
          <w:rFonts w:ascii="Batang" w:eastAsia="Batang" w:hAnsi="Batang"/>
          <w:sz w:val="24"/>
          <w:szCs w:val="24"/>
        </w:rPr>
        <w:t xml:space="preserve">Pengelolaan Pengabdian </w:t>
      </w:r>
      <w:r w:rsidR="00A7716F">
        <w:rPr>
          <w:rFonts w:ascii="Batang" w:eastAsia="Batang" w:hAnsi="Batang"/>
          <w:sz w:val="24"/>
          <w:szCs w:val="24"/>
          <w:lang w:val="id-ID"/>
        </w:rPr>
        <w:t xml:space="preserve">Kepada </w:t>
      </w:r>
      <w:r w:rsidRPr="00271C88">
        <w:rPr>
          <w:rFonts w:ascii="Batang" w:eastAsia="Batang" w:hAnsi="Batang"/>
          <w:sz w:val="24"/>
          <w:szCs w:val="24"/>
        </w:rPr>
        <w:t xml:space="preserve">Masyarakat </w:t>
      </w:r>
      <w:r w:rsidR="00A7716F">
        <w:rPr>
          <w:rFonts w:ascii="Batang" w:eastAsia="Batang" w:hAnsi="Batang"/>
          <w:sz w:val="24"/>
          <w:szCs w:val="24"/>
          <w:lang w:val="id-ID"/>
        </w:rPr>
        <w:t xml:space="preserve">IAIN Metro </w:t>
      </w:r>
      <w:r w:rsidRPr="00271C88">
        <w:rPr>
          <w:rFonts w:ascii="Batang" w:eastAsia="Batang" w:hAnsi="Batang"/>
          <w:sz w:val="24"/>
          <w:szCs w:val="24"/>
        </w:rPr>
        <w:t xml:space="preserve">untuk memberikan keteraturan dalam pelaksanaan pengabdian kepada masyarakat. Pengelolaan pengabdian masyarakat </w:t>
      </w:r>
      <w:proofErr w:type="gramStart"/>
      <w:r w:rsidRPr="00271C88">
        <w:rPr>
          <w:rFonts w:ascii="Batang" w:eastAsia="Batang" w:hAnsi="Batang"/>
          <w:sz w:val="24"/>
          <w:szCs w:val="24"/>
        </w:rPr>
        <w:t>akan</w:t>
      </w:r>
      <w:proofErr w:type="gramEnd"/>
      <w:r w:rsidRPr="00271C88">
        <w:rPr>
          <w:rFonts w:ascii="Batang" w:eastAsia="Batang" w:hAnsi="Batang"/>
          <w:sz w:val="24"/>
          <w:szCs w:val="24"/>
        </w:rPr>
        <w:t xml:space="preserve"> memudahkan pelaksanaan pengabdian masyarakat di tingkat perguruan tinggi, mulai dari usulan atau proposal kegiatan pengabdian masyarakat, tahap seleksi, pengumuman, sampai pada tahap pelaporan hasil pengabdian masyarakat.</w:t>
      </w:r>
    </w:p>
    <w:p w:rsidR="00271C88" w:rsidRDefault="00271C88" w:rsidP="00A7716F">
      <w:pPr>
        <w:pStyle w:val="Body"/>
        <w:spacing w:before="120" w:after="120" w:line="276" w:lineRule="auto"/>
        <w:ind w:left="426" w:firstLine="494"/>
        <w:rPr>
          <w:rFonts w:ascii="Batang" w:eastAsia="Batang" w:hAnsi="Batang"/>
          <w:sz w:val="24"/>
          <w:szCs w:val="24"/>
          <w:lang w:val="id-ID"/>
        </w:rPr>
      </w:pPr>
      <w:r w:rsidRPr="00271C88">
        <w:rPr>
          <w:rFonts w:ascii="Batang" w:eastAsia="Batang" w:hAnsi="Batang"/>
          <w:sz w:val="24"/>
          <w:szCs w:val="24"/>
        </w:rPr>
        <w:t>Pengelolaan pengabdian masyarakat merencanakan kegiatan pengabdian kepada masyarakat dan mengimplementasikannya ke dalam beberapa kegiatan pengabdian masyarakat yang berwujud kontribusi kepakaran, kegiatan pemanfaatan hasil pendidikan, dan/atau penelitian dalam peningkatan kualitas hidup masyarakat. Pengelolaan yang dimulai dari perencanaan, pengusulan, seleksi proposal, pelaksanaan, dan pelaporan kegiatan.</w:t>
      </w:r>
    </w:p>
    <w:p w:rsidR="007F347B" w:rsidRDefault="007F347B" w:rsidP="00EF2287">
      <w:pPr>
        <w:keepNext/>
        <w:keepLines/>
        <w:numPr>
          <w:ilvl w:val="0"/>
          <w:numId w:val="65"/>
        </w:numPr>
        <w:tabs>
          <w:tab w:val="left" w:pos="426"/>
        </w:tabs>
        <w:spacing w:before="36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lastRenderedPageBreak/>
        <w:t>ISTILAH DAN DEFINISI</w:t>
      </w:r>
    </w:p>
    <w:p w:rsidR="00A7716F" w:rsidRDefault="007F347B" w:rsidP="002E4F85">
      <w:pPr>
        <w:pStyle w:val="Body"/>
        <w:numPr>
          <w:ilvl w:val="0"/>
          <w:numId w:val="66"/>
        </w:numPr>
        <w:spacing w:before="120" w:after="120" w:line="276" w:lineRule="auto"/>
        <w:rPr>
          <w:rFonts w:ascii="Batang" w:eastAsia="Batang" w:hAnsi="Batang"/>
          <w:sz w:val="24"/>
          <w:szCs w:val="24"/>
          <w:lang w:val="id-ID"/>
        </w:rPr>
      </w:pPr>
      <w:r w:rsidRPr="00271C88">
        <w:rPr>
          <w:rFonts w:ascii="Batang" w:eastAsia="Batang" w:hAnsi="Batang"/>
          <w:sz w:val="24"/>
          <w:szCs w:val="24"/>
        </w:rPr>
        <w:t xml:space="preserve">Standar pengelolaaan merupakan kriteria minimal </w:t>
      </w:r>
      <w:r w:rsidRPr="00A7716F">
        <w:rPr>
          <w:rFonts w:ascii="Batang" w:eastAsia="Batang" w:hAnsi="Batang"/>
          <w:sz w:val="24"/>
          <w:szCs w:val="24"/>
        </w:rPr>
        <w:t>tentang</w:t>
      </w:r>
      <w:r w:rsidR="00537F40">
        <w:rPr>
          <w:rFonts w:ascii="Batang" w:eastAsia="Batang" w:hAnsi="Batang"/>
          <w:sz w:val="24"/>
          <w:szCs w:val="24"/>
        </w:rPr>
        <w:t xml:space="preserve"> </w:t>
      </w:r>
      <w:r w:rsidRPr="00A7716F">
        <w:rPr>
          <w:rFonts w:ascii="Batang" w:eastAsia="Batang" w:hAnsi="Batang"/>
          <w:sz w:val="24"/>
          <w:szCs w:val="24"/>
        </w:rPr>
        <w:t>perencanaan, pelaksanaan,</w:t>
      </w:r>
      <w:r w:rsidR="00537F40">
        <w:rPr>
          <w:rFonts w:ascii="Batang" w:eastAsia="Batang" w:hAnsi="Batang"/>
          <w:sz w:val="24"/>
          <w:szCs w:val="24"/>
        </w:rPr>
        <w:t xml:space="preserve"> </w:t>
      </w:r>
      <w:r w:rsidRPr="00A7716F">
        <w:rPr>
          <w:rFonts w:ascii="Batang" w:eastAsia="Batang" w:hAnsi="Batang"/>
          <w:sz w:val="24"/>
          <w:szCs w:val="24"/>
        </w:rPr>
        <w:t>pengendalian,</w:t>
      </w:r>
      <w:r w:rsidR="00537F40">
        <w:rPr>
          <w:rFonts w:ascii="Batang" w:eastAsia="Batang" w:hAnsi="Batang"/>
          <w:sz w:val="24"/>
          <w:szCs w:val="24"/>
        </w:rPr>
        <w:t xml:space="preserve"> </w:t>
      </w:r>
      <w:r w:rsidRPr="00A7716F">
        <w:rPr>
          <w:rFonts w:ascii="Batang" w:eastAsia="Batang" w:hAnsi="Batang"/>
          <w:sz w:val="24"/>
          <w:szCs w:val="24"/>
        </w:rPr>
        <w:t>pemantauan</w:t>
      </w:r>
      <w:r w:rsidR="00537F40">
        <w:rPr>
          <w:rFonts w:ascii="Batang" w:eastAsia="Batang" w:hAnsi="Batang"/>
          <w:sz w:val="24"/>
          <w:szCs w:val="24"/>
        </w:rPr>
        <w:t xml:space="preserve"> </w:t>
      </w:r>
      <w:r w:rsidRPr="00A7716F">
        <w:rPr>
          <w:rFonts w:ascii="Batang" w:eastAsia="Batang" w:hAnsi="Batang"/>
          <w:sz w:val="24"/>
          <w:szCs w:val="24"/>
        </w:rPr>
        <w:t>dan</w:t>
      </w:r>
      <w:r w:rsidR="00537F40">
        <w:rPr>
          <w:rFonts w:ascii="Batang" w:eastAsia="Batang" w:hAnsi="Batang"/>
          <w:sz w:val="24"/>
          <w:szCs w:val="24"/>
        </w:rPr>
        <w:t xml:space="preserve"> </w:t>
      </w:r>
      <w:r w:rsidRPr="00A7716F">
        <w:rPr>
          <w:rFonts w:ascii="Batang" w:eastAsia="Batang" w:hAnsi="Batang"/>
          <w:sz w:val="24"/>
          <w:szCs w:val="24"/>
        </w:rPr>
        <w:t>evaluasi, serta</w:t>
      </w:r>
      <w:r w:rsidR="00537F40">
        <w:rPr>
          <w:rFonts w:ascii="Batang" w:eastAsia="Batang" w:hAnsi="Batang"/>
          <w:sz w:val="24"/>
          <w:szCs w:val="24"/>
        </w:rPr>
        <w:t xml:space="preserve"> </w:t>
      </w:r>
      <w:r w:rsidRPr="00A7716F">
        <w:rPr>
          <w:rFonts w:ascii="Batang" w:eastAsia="Batang" w:hAnsi="Batang"/>
          <w:sz w:val="24"/>
          <w:szCs w:val="24"/>
        </w:rPr>
        <w:t>pelaporan</w:t>
      </w:r>
      <w:r w:rsidR="00537F40">
        <w:rPr>
          <w:rFonts w:ascii="Batang" w:eastAsia="Batang" w:hAnsi="Batang"/>
          <w:sz w:val="24"/>
          <w:szCs w:val="24"/>
        </w:rPr>
        <w:t xml:space="preserve"> </w:t>
      </w:r>
      <w:r w:rsidRPr="00A7716F">
        <w:rPr>
          <w:rFonts w:ascii="Batang" w:eastAsia="Batang" w:hAnsi="Batang"/>
          <w:sz w:val="24"/>
          <w:szCs w:val="24"/>
        </w:rPr>
        <w:t>kegiatan</w:t>
      </w:r>
      <w:r w:rsidR="00537F40">
        <w:rPr>
          <w:rFonts w:ascii="Batang" w:eastAsia="Batang" w:hAnsi="Batang"/>
          <w:sz w:val="24"/>
          <w:szCs w:val="24"/>
        </w:rPr>
        <w:t xml:space="preserve"> </w:t>
      </w:r>
      <w:r w:rsidRPr="00A7716F">
        <w:rPr>
          <w:rFonts w:ascii="Batang" w:eastAsia="Batang" w:hAnsi="Batang"/>
          <w:sz w:val="24"/>
          <w:szCs w:val="24"/>
        </w:rPr>
        <w:t>pengabdian</w:t>
      </w:r>
      <w:r w:rsidR="00537F40">
        <w:rPr>
          <w:rFonts w:ascii="Batang" w:eastAsia="Batang" w:hAnsi="Batang"/>
          <w:sz w:val="24"/>
          <w:szCs w:val="24"/>
        </w:rPr>
        <w:t xml:space="preserve"> </w:t>
      </w:r>
      <w:r w:rsidRPr="00A7716F">
        <w:rPr>
          <w:rFonts w:ascii="Batang" w:eastAsia="Batang" w:hAnsi="Batang"/>
          <w:sz w:val="24"/>
          <w:szCs w:val="24"/>
        </w:rPr>
        <w:t>kepada masyarakat yang dilaksanakan oleh unit</w:t>
      </w:r>
      <w:r w:rsidR="00537F40">
        <w:rPr>
          <w:rFonts w:ascii="Batang" w:eastAsia="Batang" w:hAnsi="Batang"/>
          <w:sz w:val="24"/>
          <w:szCs w:val="24"/>
        </w:rPr>
        <w:t xml:space="preserve"> </w:t>
      </w:r>
      <w:r w:rsidRPr="00A7716F">
        <w:rPr>
          <w:rFonts w:ascii="Batang" w:eastAsia="Batang" w:hAnsi="Batang"/>
          <w:sz w:val="24"/>
          <w:szCs w:val="24"/>
        </w:rPr>
        <w:t>kerja</w:t>
      </w:r>
      <w:r w:rsidR="00537F40">
        <w:rPr>
          <w:rFonts w:ascii="Batang" w:eastAsia="Batang" w:hAnsi="Batang"/>
          <w:sz w:val="24"/>
          <w:szCs w:val="24"/>
        </w:rPr>
        <w:t xml:space="preserve"> </w:t>
      </w:r>
      <w:r w:rsidRPr="00A7716F">
        <w:rPr>
          <w:rFonts w:ascii="Batang" w:eastAsia="Batang" w:hAnsi="Batang"/>
          <w:sz w:val="24"/>
          <w:szCs w:val="24"/>
        </w:rPr>
        <w:t>dalam</w:t>
      </w:r>
      <w:r w:rsidR="00537F40">
        <w:rPr>
          <w:rFonts w:ascii="Batang" w:eastAsia="Batang" w:hAnsi="Batang"/>
          <w:sz w:val="24"/>
          <w:szCs w:val="24"/>
        </w:rPr>
        <w:t xml:space="preserve"> </w:t>
      </w:r>
      <w:r w:rsidRPr="00A7716F">
        <w:rPr>
          <w:rFonts w:ascii="Batang" w:eastAsia="Batang" w:hAnsi="Batang"/>
          <w:sz w:val="24"/>
          <w:szCs w:val="24"/>
        </w:rPr>
        <w:t>bentuk</w:t>
      </w:r>
      <w:r w:rsidR="00537F40">
        <w:rPr>
          <w:rFonts w:ascii="Batang" w:eastAsia="Batang" w:hAnsi="Batang"/>
          <w:sz w:val="24"/>
          <w:szCs w:val="24"/>
        </w:rPr>
        <w:t xml:space="preserve"> </w:t>
      </w:r>
      <w:r w:rsidRPr="00A7716F">
        <w:rPr>
          <w:rFonts w:ascii="Batang" w:eastAsia="Batang" w:hAnsi="Batang"/>
          <w:sz w:val="24"/>
          <w:szCs w:val="24"/>
        </w:rPr>
        <w:t>kelembagaan</w:t>
      </w:r>
      <w:r w:rsidR="00537F40">
        <w:rPr>
          <w:rFonts w:ascii="Batang" w:eastAsia="Batang" w:hAnsi="Batang"/>
          <w:sz w:val="24"/>
          <w:szCs w:val="24"/>
        </w:rPr>
        <w:t xml:space="preserve"> </w:t>
      </w:r>
      <w:r w:rsidRPr="00A7716F">
        <w:rPr>
          <w:rFonts w:ascii="Batang" w:eastAsia="Batang" w:hAnsi="Batang"/>
          <w:sz w:val="24"/>
          <w:szCs w:val="24"/>
        </w:rPr>
        <w:t>yang</w:t>
      </w:r>
      <w:r w:rsidR="00537F40">
        <w:rPr>
          <w:rFonts w:ascii="Batang" w:eastAsia="Batang" w:hAnsi="Batang"/>
          <w:sz w:val="24"/>
          <w:szCs w:val="24"/>
        </w:rPr>
        <w:t xml:space="preserve"> </w:t>
      </w:r>
      <w:r w:rsidRPr="00A7716F">
        <w:rPr>
          <w:rFonts w:ascii="Batang" w:eastAsia="Batang" w:hAnsi="Batang"/>
          <w:sz w:val="24"/>
          <w:szCs w:val="24"/>
        </w:rPr>
        <w:t>bertugas untuk mengelola pengabdian kepada masyarakat.</w:t>
      </w:r>
    </w:p>
    <w:p w:rsidR="00A7716F" w:rsidRPr="00A7716F" w:rsidRDefault="00A7716F" w:rsidP="002E4F85">
      <w:pPr>
        <w:pStyle w:val="Body"/>
        <w:numPr>
          <w:ilvl w:val="0"/>
          <w:numId w:val="66"/>
        </w:numPr>
        <w:spacing w:before="120" w:after="120" w:line="276" w:lineRule="auto"/>
        <w:rPr>
          <w:rFonts w:ascii="Batang" w:eastAsia="Batang" w:hAnsi="Batang"/>
          <w:sz w:val="24"/>
          <w:szCs w:val="24"/>
          <w:lang w:val="id-ID"/>
        </w:rPr>
      </w:pPr>
      <w:r w:rsidRPr="00A7716F">
        <w:rPr>
          <w:rFonts w:ascii="Batang" w:eastAsia="Batang" w:hAnsi="Batang"/>
          <w:sz w:val="24"/>
          <w:szCs w:val="24"/>
        </w:rPr>
        <w:t>Kelembagaan pengelola pengabdian kepada</w:t>
      </w:r>
      <w:r w:rsidR="00537F40">
        <w:rPr>
          <w:rFonts w:ascii="Batang" w:eastAsia="Batang" w:hAnsi="Batang"/>
          <w:sz w:val="24"/>
          <w:szCs w:val="24"/>
        </w:rPr>
        <w:t xml:space="preserve"> </w:t>
      </w:r>
      <w:r w:rsidRPr="00A7716F">
        <w:rPr>
          <w:rFonts w:ascii="Batang" w:eastAsia="Batang" w:hAnsi="Batang"/>
          <w:sz w:val="24"/>
          <w:szCs w:val="24"/>
        </w:rPr>
        <w:t>masyarakat adalah</w:t>
      </w:r>
      <w:r w:rsidR="00537F40">
        <w:rPr>
          <w:rFonts w:ascii="Batang" w:eastAsia="Batang" w:hAnsi="Batang"/>
          <w:sz w:val="24"/>
          <w:szCs w:val="24"/>
        </w:rPr>
        <w:t xml:space="preserve"> </w:t>
      </w:r>
      <w:r w:rsidRPr="00A7716F">
        <w:rPr>
          <w:rFonts w:ascii="Batang" w:eastAsia="Batang" w:hAnsi="Batang"/>
          <w:sz w:val="24"/>
          <w:szCs w:val="24"/>
        </w:rPr>
        <w:t>lembaga pengabdian kepada</w:t>
      </w:r>
      <w:r w:rsidR="00537F40">
        <w:rPr>
          <w:rFonts w:ascii="Batang" w:eastAsia="Batang" w:hAnsi="Batang"/>
          <w:sz w:val="24"/>
          <w:szCs w:val="24"/>
        </w:rPr>
        <w:t xml:space="preserve"> </w:t>
      </w:r>
      <w:r w:rsidRPr="00A7716F">
        <w:rPr>
          <w:rFonts w:ascii="Batang" w:eastAsia="Batang" w:hAnsi="Batang"/>
          <w:sz w:val="24"/>
          <w:szCs w:val="24"/>
        </w:rPr>
        <w:t>masyarakat, lembaga penelitian dan pengabdian</w:t>
      </w:r>
      <w:r w:rsidR="00537F40">
        <w:rPr>
          <w:rFonts w:ascii="Batang" w:eastAsia="Batang" w:hAnsi="Batang"/>
          <w:sz w:val="24"/>
          <w:szCs w:val="24"/>
        </w:rPr>
        <w:t xml:space="preserve"> </w:t>
      </w:r>
      <w:r w:rsidRPr="00A7716F">
        <w:rPr>
          <w:rFonts w:ascii="Batang" w:eastAsia="Batang" w:hAnsi="Batang"/>
          <w:sz w:val="24"/>
          <w:szCs w:val="24"/>
        </w:rPr>
        <w:t>kepada masyarakat, atau bentuk lain yang sejenis</w:t>
      </w:r>
      <w:r w:rsidR="00537F40">
        <w:rPr>
          <w:rFonts w:ascii="Batang" w:eastAsia="Batang" w:hAnsi="Batang"/>
          <w:sz w:val="24"/>
          <w:szCs w:val="24"/>
        </w:rPr>
        <w:t xml:space="preserve"> </w:t>
      </w:r>
      <w:r w:rsidRPr="00A7716F">
        <w:rPr>
          <w:rFonts w:ascii="Batang" w:eastAsia="Batang" w:hAnsi="Batang"/>
          <w:sz w:val="24"/>
          <w:szCs w:val="24"/>
        </w:rPr>
        <w:t>sesuai</w:t>
      </w:r>
      <w:r w:rsidR="00537F40">
        <w:rPr>
          <w:rFonts w:ascii="Batang" w:eastAsia="Batang" w:hAnsi="Batang"/>
          <w:sz w:val="24"/>
          <w:szCs w:val="24"/>
        </w:rPr>
        <w:t xml:space="preserve"> </w:t>
      </w:r>
      <w:r w:rsidRPr="00A7716F">
        <w:rPr>
          <w:rFonts w:ascii="Batang" w:eastAsia="Batang" w:hAnsi="Batang"/>
          <w:sz w:val="24"/>
          <w:szCs w:val="24"/>
        </w:rPr>
        <w:t xml:space="preserve">dengan kebutuhan dan ketentuan </w:t>
      </w:r>
      <w:r w:rsidRPr="00A7716F">
        <w:rPr>
          <w:rFonts w:ascii="Batang" w:eastAsia="Batang" w:hAnsi="Batang"/>
          <w:sz w:val="24"/>
          <w:szCs w:val="24"/>
          <w:lang w:val="id-ID"/>
        </w:rPr>
        <w:t>institut</w:t>
      </w:r>
      <w:r w:rsidRPr="00A7716F">
        <w:rPr>
          <w:rFonts w:ascii="Batang" w:eastAsia="Batang" w:hAnsi="Batang"/>
          <w:sz w:val="24"/>
          <w:szCs w:val="24"/>
        </w:rPr>
        <w:t>.</w:t>
      </w:r>
    </w:p>
    <w:p w:rsidR="007F347B" w:rsidRDefault="007F347B" w:rsidP="00EF2287">
      <w:pPr>
        <w:keepNext/>
        <w:keepLines/>
        <w:numPr>
          <w:ilvl w:val="0"/>
          <w:numId w:val="65"/>
        </w:numPr>
        <w:tabs>
          <w:tab w:val="left" w:pos="426"/>
        </w:tabs>
        <w:spacing w:before="24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PENANGGUNGJAWAB</w:t>
      </w:r>
    </w:p>
    <w:p w:rsidR="007F347B" w:rsidRPr="005C4490" w:rsidRDefault="007F347B" w:rsidP="002E4F85">
      <w:pPr>
        <w:pStyle w:val="Body"/>
        <w:numPr>
          <w:ilvl w:val="0"/>
          <w:numId w:val="67"/>
        </w:numPr>
        <w:spacing w:before="120" w:after="120" w:line="276" w:lineRule="auto"/>
        <w:rPr>
          <w:rFonts w:ascii="Batang" w:eastAsia="Batang" w:hAnsi="Batang"/>
          <w:sz w:val="24"/>
          <w:szCs w:val="24"/>
        </w:rPr>
      </w:pPr>
      <w:r w:rsidRPr="005C4490">
        <w:rPr>
          <w:rFonts w:ascii="Batang" w:eastAsia="Batang" w:hAnsi="Batang"/>
          <w:sz w:val="24"/>
          <w:szCs w:val="24"/>
        </w:rPr>
        <w:t>Rektor sebagai pimpinan institut</w:t>
      </w:r>
    </w:p>
    <w:p w:rsidR="007F347B" w:rsidRPr="005C4490" w:rsidRDefault="007F347B" w:rsidP="002E4F85">
      <w:pPr>
        <w:pStyle w:val="Body"/>
        <w:numPr>
          <w:ilvl w:val="0"/>
          <w:numId w:val="67"/>
        </w:numPr>
        <w:spacing w:before="120" w:after="120" w:line="276" w:lineRule="auto"/>
        <w:rPr>
          <w:rFonts w:ascii="Batang" w:eastAsia="Batang" w:hAnsi="Batang"/>
          <w:sz w:val="24"/>
          <w:szCs w:val="24"/>
        </w:rPr>
      </w:pPr>
      <w:r w:rsidRPr="005C4490">
        <w:rPr>
          <w:rFonts w:ascii="Batang" w:eastAsia="Batang" w:hAnsi="Batang"/>
          <w:sz w:val="24"/>
          <w:szCs w:val="24"/>
        </w:rPr>
        <w:t>Dekan sebagai pimpinan fakultas</w:t>
      </w:r>
    </w:p>
    <w:p w:rsidR="007F347B" w:rsidRPr="005C4490" w:rsidRDefault="007F347B" w:rsidP="002E4F85">
      <w:pPr>
        <w:pStyle w:val="Body"/>
        <w:numPr>
          <w:ilvl w:val="0"/>
          <w:numId w:val="67"/>
        </w:numPr>
        <w:spacing w:before="120" w:after="120" w:line="276" w:lineRule="auto"/>
        <w:rPr>
          <w:rFonts w:ascii="Batang" w:eastAsia="Batang" w:hAnsi="Batang"/>
          <w:sz w:val="24"/>
          <w:szCs w:val="24"/>
        </w:rPr>
      </w:pPr>
      <w:r w:rsidRPr="005C4490">
        <w:rPr>
          <w:rFonts w:ascii="Batang" w:eastAsia="Batang" w:hAnsi="Batang"/>
          <w:sz w:val="24"/>
          <w:szCs w:val="24"/>
        </w:rPr>
        <w:t>Ketua program studi sebagai pimpinan program studi</w:t>
      </w:r>
    </w:p>
    <w:p w:rsidR="007F347B" w:rsidRPr="005C4490" w:rsidRDefault="007F347B" w:rsidP="002E4F85">
      <w:pPr>
        <w:pStyle w:val="Body"/>
        <w:numPr>
          <w:ilvl w:val="0"/>
          <w:numId w:val="67"/>
        </w:numPr>
        <w:spacing w:before="120" w:after="120" w:line="276" w:lineRule="auto"/>
        <w:rPr>
          <w:rFonts w:ascii="Batang" w:eastAsia="Batang" w:hAnsi="Batang"/>
          <w:sz w:val="24"/>
          <w:szCs w:val="24"/>
        </w:rPr>
      </w:pPr>
      <w:r w:rsidRPr="005C4490">
        <w:rPr>
          <w:rFonts w:ascii="Batang" w:eastAsia="Batang" w:hAnsi="Batang"/>
          <w:sz w:val="24"/>
          <w:szCs w:val="24"/>
        </w:rPr>
        <w:t>Lembaga Penelitian dan Pengabdian Masyarakat sebagai koordinator</w:t>
      </w:r>
    </w:p>
    <w:p w:rsidR="007F347B" w:rsidRPr="005C4490" w:rsidRDefault="005C4490" w:rsidP="002E4F85">
      <w:pPr>
        <w:pStyle w:val="Body"/>
        <w:numPr>
          <w:ilvl w:val="0"/>
          <w:numId w:val="67"/>
        </w:numPr>
        <w:spacing w:before="120" w:after="120" w:line="276" w:lineRule="auto"/>
        <w:rPr>
          <w:rFonts w:ascii="Batang" w:eastAsia="Batang" w:hAnsi="Batang"/>
          <w:sz w:val="24"/>
          <w:szCs w:val="24"/>
        </w:rPr>
      </w:pPr>
      <w:r>
        <w:rPr>
          <w:rFonts w:ascii="Batang" w:eastAsia="Batang" w:hAnsi="Batang"/>
          <w:sz w:val="24"/>
          <w:szCs w:val="24"/>
        </w:rPr>
        <w:t>K</w:t>
      </w:r>
      <w:r>
        <w:rPr>
          <w:rFonts w:ascii="Batang" w:eastAsia="Batang" w:hAnsi="Batang"/>
          <w:sz w:val="24"/>
          <w:szCs w:val="24"/>
          <w:lang w:val="id-ID"/>
        </w:rPr>
        <w:t>e</w:t>
      </w:r>
      <w:r w:rsidR="00A415F5" w:rsidRPr="005C4490">
        <w:rPr>
          <w:rFonts w:ascii="Batang" w:eastAsia="Batang" w:hAnsi="Batang"/>
          <w:sz w:val="24"/>
          <w:szCs w:val="24"/>
        </w:rPr>
        <w:t xml:space="preserve">pala Bagian Perencanaan dan Keuangan </w:t>
      </w:r>
    </w:p>
    <w:p w:rsidR="007F347B" w:rsidRDefault="007F347B" w:rsidP="00EF2287">
      <w:pPr>
        <w:keepNext/>
        <w:keepLines/>
        <w:numPr>
          <w:ilvl w:val="0"/>
          <w:numId w:val="65"/>
        </w:numPr>
        <w:tabs>
          <w:tab w:val="left" w:pos="426"/>
        </w:tabs>
        <w:spacing w:before="24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LINGKUP STANDAR</w:t>
      </w:r>
    </w:p>
    <w:p w:rsidR="00F76A11" w:rsidRPr="00F76A11" w:rsidRDefault="00F76A11" w:rsidP="002E4F85">
      <w:pPr>
        <w:pStyle w:val="Body"/>
        <w:numPr>
          <w:ilvl w:val="0"/>
          <w:numId w:val="69"/>
        </w:numPr>
        <w:spacing w:before="120" w:after="120" w:line="276" w:lineRule="auto"/>
        <w:rPr>
          <w:rFonts w:ascii="Batang" w:eastAsia="Batang" w:hAnsi="Batang"/>
          <w:sz w:val="24"/>
          <w:szCs w:val="24"/>
        </w:rPr>
      </w:pPr>
      <w:r w:rsidRPr="00F76A11">
        <w:rPr>
          <w:rFonts w:ascii="Batang" w:eastAsia="Batang" w:hAnsi="Batang"/>
          <w:sz w:val="24"/>
          <w:szCs w:val="24"/>
        </w:rPr>
        <w:t>Standar Perencanaan</w:t>
      </w:r>
      <w:r>
        <w:rPr>
          <w:rFonts w:ascii="Batang" w:eastAsia="Batang" w:hAnsi="Batang"/>
          <w:sz w:val="24"/>
          <w:szCs w:val="24"/>
          <w:lang w:val="id-ID"/>
        </w:rPr>
        <w:t xml:space="preserve"> PkM</w:t>
      </w:r>
    </w:p>
    <w:p w:rsidR="00F76A11" w:rsidRPr="00F76A11" w:rsidRDefault="00F76A11" w:rsidP="002E4F85">
      <w:pPr>
        <w:pStyle w:val="Body"/>
        <w:numPr>
          <w:ilvl w:val="0"/>
          <w:numId w:val="69"/>
        </w:numPr>
        <w:spacing w:before="120" w:after="120" w:line="276" w:lineRule="auto"/>
        <w:rPr>
          <w:rFonts w:ascii="Batang" w:eastAsia="Batang" w:hAnsi="Batang"/>
          <w:sz w:val="24"/>
          <w:szCs w:val="24"/>
        </w:rPr>
      </w:pPr>
      <w:r w:rsidRPr="00F76A11">
        <w:rPr>
          <w:rFonts w:ascii="Batang" w:eastAsia="Batang" w:hAnsi="Batang"/>
          <w:sz w:val="24"/>
          <w:szCs w:val="24"/>
        </w:rPr>
        <w:t xml:space="preserve">Standar Pelaksanaan </w:t>
      </w:r>
      <w:r>
        <w:rPr>
          <w:rFonts w:ascii="Batang" w:eastAsia="Batang" w:hAnsi="Batang"/>
          <w:sz w:val="24"/>
          <w:szCs w:val="24"/>
          <w:lang w:val="id-ID"/>
        </w:rPr>
        <w:t>PkM</w:t>
      </w:r>
    </w:p>
    <w:p w:rsidR="00F76A11" w:rsidRPr="00F76A11" w:rsidRDefault="00F76A11" w:rsidP="002E4F85">
      <w:pPr>
        <w:pStyle w:val="Body"/>
        <w:numPr>
          <w:ilvl w:val="0"/>
          <w:numId w:val="69"/>
        </w:numPr>
        <w:spacing w:before="120" w:after="120" w:line="276" w:lineRule="auto"/>
        <w:rPr>
          <w:rFonts w:ascii="Batang" w:eastAsia="Batang" w:hAnsi="Batang"/>
          <w:sz w:val="24"/>
          <w:szCs w:val="24"/>
        </w:rPr>
      </w:pPr>
      <w:r w:rsidRPr="00F76A11">
        <w:rPr>
          <w:rFonts w:ascii="Batang" w:eastAsia="Batang" w:hAnsi="Batang"/>
          <w:sz w:val="24"/>
          <w:szCs w:val="24"/>
        </w:rPr>
        <w:t>Standar Pengendalian</w:t>
      </w:r>
      <w:r>
        <w:rPr>
          <w:rFonts w:ascii="Batang" w:eastAsia="Batang" w:hAnsi="Batang"/>
          <w:sz w:val="24"/>
          <w:szCs w:val="24"/>
          <w:lang w:val="id-ID"/>
        </w:rPr>
        <w:t>PkM</w:t>
      </w:r>
    </w:p>
    <w:p w:rsidR="00F76A11" w:rsidRPr="00F76A11" w:rsidRDefault="00F76A11" w:rsidP="002E4F85">
      <w:pPr>
        <w:pStyle w:val="Body"/>
        <w:numPr>
          <w:ilvl w:val="0"/>
          <w:numId w:val="69"/>
        </w:numPr>
        <w:spacing w:before="120" w:after="120" w:line="276" w:lineRule="auto"/>
        <w:rPr>
          <w:rFonts w:ascii="Batang" w:eastAsia="Batang" w:hAnsi="Batang"/>
          <w:sz w:val="24"/>
          <w:szCs w:val="24"/>
        </w:rPr>
      </w:pPr>
      <w:r w:rsidRPr="00F76A11">
        <w:rPr>
          <w:rFonts w:ascii="Batang" w:eastAsia="Batang" w:hAnsi="Batang"/>
          <w:sz w:val="24"/>
          <w:szCs w:val="24"/>
        </w:rPr>
        <w:t>Standar Monitoring dan evaluasi</w:t>
      </w:r>
      <w:r>
        <w:rPr>
          <w:rFonts w:ascii="Batang" w:eastAsia="Batang" w:hAnsi="Batang"/>
          <w:sz w:val="24"/>
          <w:szCs w:val="24"/>
          <w:lang w:val="id-ID"/>
        </w:rPr>
        <w:t xml:space="preserve"> PkM</w:t>
      </w:r>
    </w:p>
    <w:p w:rsidR="00F76A11" w:rsidRPr="00553799" w:rsidRDefault="00F76A11" w:rsidP="002E4F85">
      <w:pPr>
        <w:pStyle w:val="Body"/>
        <w:numPr>
          <w:ilvl w:val="0"/>
          <w:numId w:val="69"/>
        </w:numPr>
        <w:spacing w:before="120" w:after="120" w:line="276" w:lineRule="auto"/>
        <w:rPr>
          <w:rFonts w:ascii="Batang" w:eastAsia="Batang" w:hAnsi="Batang"/>
          <w:sz w:val="24"/>
          <w:szCs w:val="24"/>
        </w:rPr>
      </w:pPr>
      <w:r w:rsidRPr="00F76A11">
        <w:rPr>
          <w:rFonts w:ascii="Batang" w:eastAsia="Batang" w:hAnsi="Batang"/>
          <w:sz w:val="24"/>
          <w:szCs w:val="24"/>
        </w:rPr>
        <w:t>Standar pelaporan kegiatan</w:t>
      </w:r>
      <w:r>
        <w:rPr>
          <w:rFonts w:ascii="Batang" w:eastAsia="Batang" w:hAnsi="Batang"/>
          <w:sz w:val="24"/>
          <w:szCs w:val="24"/>
          <w:lang w:val="id-ID"/>
        </w:rPr>
        <w:t xml:space="preserve"> PkM.</w:t>
      </w:r>
    </w:p>
    <w:p w:rsidR="00553799" w:rsidRPr="00F76A11" w:rsidRDefault="00553799" w:rsidP="00EF2287">
      <w:pPr>
        <w:pStyle w:val="Body"/>
        <w:spacing w:before="120" w:after="120"/>
        <w:ind w:left="786"/>
        <w:rPr>
          <w:rFonts w:ascii="Batang" w:eastAsia="Batang" w:hAnsi="Batang"/>
          <w:sz w:val="24"/>
          <w:szCs w:val="24"/>
        </w:rPr>
      </w:pPr>
    </w:p>
    <w:p w:rsidR="007F347B" w:rsidRDefault="007F347B" w:rsidP="002E4F85">
      <w:pPr>
        <w:keepNext/>
        <w:keepLines/>
        <w:numPr>
          <w:ilvl w:val="0"/>
          <w:numId w:val="65"/>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lastRenderedPageBreak/>
        <w:t>STANDAR MUTU</w:t>
      </w:r>
    </w:p>
    <w:tbl>
      <w:tblPr>
        <w:tblStyle w:val="TableGrid"/>
        <w:tblW w:w="8646" w:type="dxa"/>
        <w:tblInd w:w="534" w:type="dxa"/>
        <w:tblLook w:val="04A0" w:firstRow="1" w:lastRow="0" w:firstColumn="1" w:lastColumn="0" w:noHBand="0" w:noVBand="1"/>
      </w:tblPr>
      <w:tblGrid>
        <w:gridCol w:w="564"/>
        <w:gridCol w:w="3121"/>
        <w:gridCol w:w="4961"/>
      </w:tblGrid>
      <w:tr w:rsidR="007F347B" w:rsidRPr="00524C1D" w:rsidTr="00524C1D">
        <w:tc>
          <w:tcPr>
            <w:tcW w:w="564" w:type="dxa"/>
            <w:shd w:val="clear" w:color="auto" w:fill="548DD4" w:themeFill="text2" w:themeFillTint="99"/>
          </w:tcPr>
          <w:p w:rsidR="007F347B" w:rsidRPr="00524C1D" w:rsidRDefault="007F347B" w:rsidP="00524C1D">
            <w:pPr>
              <w:spacing w:before="120" w:after="120"/>
              <w:jc w:val="center"/>
              <w:rPr>
                <w:rFonts w:ascii="Batang" w:eastAsia="Batang" w:hAnsi="Batang" w:cs="Calibri"/>
                <w:b/>
                <w:sz w:val="24"/>
                <w:szCs w:val="24"/>
              </w:rPr>
            </w:pPr>
            <w:r w:rsidRPr="00524C1D">
              <w:rPr>
                <w:rFonts w:ascii="Batang" w:eastAsia="Batang" w:hAnsi="Batang" w:cs="Calibri"/>
                <w:b/>
                <w:sz w:val="24"/>
                <w:szCs w:val="24"/>
              </w:rPr>
              <w:t>No</w:t>
            </w:r>
          </w:p>
        </w:tc>
        <w:tc>
          <w:tcPr>
            <w:tcW w:w="3121" w:type="dxa"/>
            <w:shd w:val="clear" w:color="auto" w:fill="548DD4" w:themeFill="text2" w:themeFillTint="99"/>
          </w:tcPr>
          <w:p w:rsidR="007F347B" w:rsidRPr="00524C1D" w:rsidRDefault="007F347B" w:rsidP="00524C1D">
            <w:pPr>
              <w:spacing w:before="120" w:after="120"/>
              <w:jc w:val="center"/>
              <w:rPr>
                <w:rFonts w:ascii="Batang" w:eastAsia="Batang" w:hAnsi="Batang" w:cs="Calibri"/>
                <w:b/>
                <w:sz w:val="24"/>
                <w:szCs w:val="24"/>
              </w:rPr>
            </w:pPr>
            <w:r w:rsidRPr="00524C1D">
              <w:rPr>
                <w:rFonts w:ascii="Batang" w:eastAsia="Batang" w:hAnsi="Batang" w:cs="Calibri"/>
                <w:b/>
                <w:sz w:val="24"/>
                <w:szCs w:val="24"/>
              </w:rPr>
              <w:t>Standar</w:t>
            </w:r>
          </w:p>
        </w:tc>
        <w:tc>
          <w:tcPr>
            <w:tcW w:w="4961" w:type="dxa"/>
            <w:shd w:val="clear" w:color="auto" w:fill="548DD4" w:themeFill="text2" w:themeFillTint="99"/>
          </w:tcPr>
          <w:p w:rsidR="007F347B" w:rsidRPr="00524C1D" w:rsidRDefault="007F347B" w:rsidP="00524C1D">
            <w:pPr>
              <w:spacing w:before="120" w:after="120"/>
              <w:ind w:right="33"/>
              <w:jc w:val="center"/>
              <w:rPr>
                <w:rFonts w:ascii="Batang" w:eastAsia="Batang" w:hAnsi="Batang" w:cs="Calibri"/>
                <w:b/>
                <w:sz w:val="24"/>
                <w:szCs w:val="24"/>
              </w:rPr>
            </w:pPr>
            <w:r w:rsidRPr="00524C1D">
              <w:rPr>
                <w:rFonts w:ascii="Batang" w:eastAsia="Batang" w:hAnsi="Batang" w:cs="Calibri"/>
                <w:b/>
                <w:sz w:val="24"/>
                <w:szCs w:val="24"/>
              </w:rPr>
              <w:t>Indikator</w:t>
            </w:r>
          </w:p>
        </w:tc>
      </w:tr>
      <w:tr w:rsidR="007F347B" w:rsidRPr="00524C1D" w:rsidTr="003879D3">
        <w:tc>
          <w:tcPr>
            <w:tcW w:w="564" w:type="dxa"/>
            <w:vMerge w:val="restart"/>
            <w:vAlign w:val="center"/>
          </w:tcPr>
          <w:p w:rsidR="007F347B" w:rsidRPr="003879D3" w:rsidRDefault="007F347B" w:rsidP="003879D3">
            <w:pPr>
              <w:spacing w:before="120" w:after="120"/>
              <w:jc w:val="left"/>
              <w:rPr>
                <w:rFonts w:ascii="Batang" w:eastAsia="Batang" w:hAnsi="Batang" w:cs="Calibri"/>
                <w:sz w:val="24"/>
                <w:szCs w:val="24"/>
              </w:rPr>
            </w:pPr>
            <w:r w:rsidRPr="003879D3">
              <w:rPr>
                <w:rFonts w:ascii="Batang" w:eastAsia="Batang" w:hAnsi="Batang" w:cs="Calibri"/>
                <w:sz w:val="24"/>
                <w:szCs w:val="24"/>
              </w:rPr>
              <w:t>1.</w:t>
            </w:r>
          </w:p>
        </w:tc>
        <w:tc>
          <w:tcPr>
            <w:tcW w:w="3121" w:type="dxa"/>
            <w:vMerge w:val="restart"/>
            <w:vAlign w:val="center"/>
          </w:tcPr>
          <w:p w:rsidR="007F347B" w:rsidRPr="003879D3" w:rsidRDefault="00DE13FB" w:rsidP="003879D3">
            <w:pPr>
              <w:spacing w:before="120" w:after="120"/>
              <w:jc w:val="left"/>
              <w:rPr>
                <w:rFonts w:ascii="Batang" w:eastAsia="Batang" w:hAnsi="Batang" w:cs="Calibri"/>
                <w:sz w:val="24"/>
                <w:szCs w:val="24"/>
              </w:rPr>
            </w:pPr>
            <w:r w:rsidRPr="003879D3">
              <w:rPr>
                <w:rFonts w:ascii="Batang" w:eastAsia="Batang" w:hAnsi="Batang" w:cs="Calibri"/>
                <w:sz w:val="24"/>
                <w:szCs w:val="24"/>
              </w:rPr>
              <w:t xml:space="preserve">Capaian pengelolaan PkM </w:t>
            </w:r>
          </w:p>
        </w:tc>
        <w:tc>
          <w:tcPr>
            <w:tcW w:w="4961" w:type="dxa"/>
          </w:tcPr>
          <w:p w:rsidR="0090658E" w:rsidRPr="00524C1D" w:rsidRDefault="00DE13FB" w:rsidP="002E4F85">
            <w:pPr>
              <w:pStyle w:val="Body"/>
              <w:numPr>
                <w:ilvl w:val="0"/>
                <w:numId w:val="68"/>
              </w:numPr>
              <w:spacing w:before="120" w:after="120"/>
              <w:ind w:left="320" w:right="33" w:hanging="284"/>
              <w:jc w:val="left"/>
              <w:rPr>
                <w:rFonts w:ascii="Batang" w:eastAsia="Batang" w:hAnsi="Batang" w:cs="Arial"/>
                <w:sz w:val="24"/>
                <w:szCs w:val="24"/>
              </w:rPr>
            </w:pPr>
            <w:r w:rsidRPr="00524C1D">
              <w:rPr>
                <w:rFonts w:ascii="Batang" w:eastAsia="Batang" w:hAnsi="Batang"/>
                <w:color w:val="000000"/>
                <w:sz w:val="24"/>
                <w:szCs w:val="24"/>
                <w:lang w:eastAsia="id-ID"/>
              </w:rPr>
              <w:t xml:space="preserve">Meningkatnya kualitas dan kuantitas </w:t>
            </w:r>
            <w:r w:rsidRPr="00524C1D">
              <w:rPr>
                <w:rFonts w:ascii="Batang" w:eastAsia="Batang" w:hAnsi="Batang"/>
                <w:color w:val="000000"/>
                <w:sz w:val="24"/>
                <w:szCs w:val="24"/>
                <w:lang w:val="id-ID" w:eastAsia="id-ID"/>
              </w:rPr>
              <w:t xml:space="preserve">PkM, </w:t>
            </w:r>
            <w:r w:rsidR="0090658E" w:rsidRPr="00524C1D">
              <w:rPr>
                <w:rFonts w:ascii="Batang" w:eastAsia="Batang" w:hAnsi="Batang"/>
                <w:color w:val="000000"/>
                <w:sz w:val="24"/>
                <w:szCs w:val="24"/>
                <w:lang w:val="id-ID" w:eastAsia="id-ID"/>
              </w:rPr>
              <w:t xml:space="preserve">1) </w:t>
            </w:r>
            <w:r w:rsidRPr="00524C1D">
              <w:rPr>
                <w:rFonts w:ascii="Batang" w:eastAsia="Batang" w:hAnsi="Batang"/>
                <w:color w:val="000000"/>
                <w:sz w:val="24"/>
                <w:szCs w:val="24"/>
                <w:lang w:val="id-ID" w:eastAsia="id-ID"/>
              </w:rPr>
              <w:t>&gt;</w:t>
            </w:r>
            <w:r w:rsidR="0090658E" w:rsidRPr="00524C1D">
              <w:rPr>
                <w:rFonts w:ascii="Batang" w:eastAsia="Batang" w:hAnsi="Batang"/>
                <w:color w:val="000000"/>
                <w:sz w:val="24"/>
                <w:szCs w:val="24"/>
                <w:lang w:val="id-ID" w:eastAsia="id-ID"/>
              </w:rPr>
              <w:t>60% pelaksanaan PkM sesuai kompetensi dan Program Studi dengan Pelaksana Pkm. 2) &gt;90% Dosen terlibaty dalam pelaksanaan PkM sesuai kompetensi dan Program Studi.</w:t>
            </w:r>
          </w:p>
        </w:tc>
      </w:tr>
      <w:tr w:rsidR="00DE13FB" w:rsidRPr="00524C1D" w:rsidTr="003879D3">
        <w:tc>
          <w:tcPr>
            <w:tcW w:w="564"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3121"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4961" w:type="dxa"/>
          </w:tcPr>
          <w:p w:rsidR="00DE13FB" w:rsidRPr="00524C1D" w:rsidRDefault="00A917F3" w:rsidP="002E4F85">
            <w:pPr>
              <w:pStyle w:val="Body"/>
              <w:numPr>
                <w:ilvl w:val="0"/>
                <w:numId w:val="68"/>
              </w:numPr>
              <w:spacing w:before="120" w:after="120"/>
              <w:ind w:left="320" w:right="33" w:hanging="284"/>
              <w:jc w:val="left"/>
              <w:rPr>
                <w:rFonts w:ascii="Batang" w:eastAsia="Batang" w:hAnsi="Batang"/>
                <w:color w:val="000000"/>
                <w:sz w:val="24"/>
                <w:szCs w:val="24"/>
                <w:lang w:eastAsia="id-ID"/>
              </w:rPr>
            </w:pPr>
            <w:r w:rsidRPr="00524C1D">
              <w:rPr>
                <w:rFonts w:ascii="Batang" w:eastAsia="Batang" w:hAnsi="Batang"/>
                <w:color w:val="000000"/>
                <w:sz w:val="24"/>
                <w:szCs w:val="24"/>
                <w:lang w:val="id-ID" w:eastAsia="id-ID"/>
              </w:rPr>
              <w:t xml:space="preserve">&gt;50% penerima PkM terjadi </w:t>
            </w:r>
            <w:r w:rsidR="00DE13FB" w:rsidRPr="00524C1D">
              <w:rPr>
                <w:rFonts w:ascii="Batang" w:eastAsia="Batang" w:hAnsi="Batang"/>
                <w:color w:val="000000"/>
                <w:sz w:val="24"/>
                <w:szCs w:val="24"/>
                <w:lang w:eastAsia="id-ID"/>
              </w:rPr>
              <w:t xml:space="preserve">perubahan sikap, </w:t>
            </w:r>
            <w:r w:rsidR="0090658E" w:rsidRPr="00524C1D">
              <w:rPr>
                <w:rFonts w:ascii="Batang" w:eastAsia="Batang" w:hAnsi="Batang"/>
                <w:color w:val="000000"/>
                <w:sz w:val="24"/>
                <w:szCs w:val="24"/>
                <w:lang w:val="id-ID" w:eastAsia="id-ID"/>
              </w:rPr>
              <w:t>p</w:t>
            </w:r>
            <w:r w:rsidR="00DE13FB" w:rsidRPr="00524C1D">
              <w:rPr>
                <w:rFonts w:ascii="Batang" w:eastAsia="Batang" w:hAnsi="Batang"/>
                <w:color w:val="000000"/>
                <w:sz w:val="24"/>
                <w:szCs w:val="24"/>
                <w:lang w:eastAsia="id-ID"/>
              </w:rPr>
              <w:t>engetahuan, keterampilan sesuai dengan sasaran program setelah dilaksanakannya pengabdian pada masyarakat</w:t>
            </w:r>
            <w:r w:rsidR="00DE13FB" w:rsidRPr="00524C1D">
              <w:rPr>
                <w:rFonts w:ascii="Batang" w:eastAsia="Batang" w:hAnsi="Batang"/>
                <w:color w:val="000000"/>
                <w:sz w:val="24"/>
                <w:szCs w:val="24"/>
                <w:lang w:val="id-ID" w:eastAsia="id-ID"/>
              </w:rPr>
              <w:t>.</w:t>
            </w:r>
          </w:p>
        </w:tc>
      </w:tr>
      <w:tr w:rsidR="00DE13FB" w:rsidRPr="00524C1D" w:rsidTr="003879D3">
        <w:tc>
          <w:tcPr>
            <w:tcW w:w="564"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3121"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4961" w:type="dxa"/>
          </w:tcPr>
          <w:p w:rsidR="00DE13FB" w:rsidRPr="00524C1D" w:rsidRDefault="00A917F3" w:rsidP="002E4F85">
            <w:pPr>
              <w:pStyle w:val="Body"/>
              <w:numPr>
                <w:ilvl w:val="0"/>
                <w:numId w:val="68"/>
              </w:numPr>
              <w:spacing w:before="120" w:after="120"/>
              <w:ind w:left="320" w:right="33" w:hanging="284"/>
              <w:jc w:val="left"/>
              <w:rPr>
                <w:rFonts w:ascii="Batang" w:eastAsia="Batang" w:hAnsi="Batang"/>
                <w:color w:val="000000"/>
                <w:sz w:val="24"/>
                <w:szCs w:val="24"/>
                <w:lang w:eastAsia="id-ID"/>
              </w:rPr>
            </w:pPr>
            <w:r w:rsidRPr="00524C1D">
              <w:rPr>
                <w:rFonts w:ascii="Batang" w:eastAsia="Batang" w:hAnsi="Batang"/>
                <w:color w:val="000000"/>
                <w:sz w:val="24"/>
                <w:szCs w:val="24"/>
                <w:lang w:val="id-ID" w:eastAsia="id-ID"/>
              </w:rPr>
              <w:t xml:space="preserve">&gt;50% </w:t>
            </w:r>
            <w:r w:rsidR="003879D3">
              <w:rPr>
                <w:rFonts w:ascii="Batang" w:eastAsia="Batang" w:hAnsi="Batang"/>
                <w:color w:val="000000"/>
                <w:sz w:val="24"/>
                <w:szCs w:val="24"/>
                <w:lang w:eastAsia="id-ID"/>
              </w:rPr>
              <w:t>Masyarakat dapat</w:t>
            </w:r>
            <w:r w:rsidR="00DE13FB" w:rsidRPr="00524C1D">
              <w:rPr>
                <w:rFonts w:ascii="Batang" w:eastAsia="Batang" w:hAnsi="Batang"/>
                <w:color w:val="000000"/>
                <w:sz w:val="24"/>
                <w:szCs w:val="24"/>
                <w:lang w:eastAsia="id-ID"/>
              </w:rPr>
              <w:t>memanfaatkan pengetahuan, dan teknologi di masyarakat setelah diadakannya penyuluhan</w:t>
            </w:r>
            <w:r w:rsidRPr="00524C1D">
              <w:rPr>
                <w:rFonts w:ascii="Batang" w:eastAsia="Batang" w:hAnsi="Batang"/>
                <w:color w:val="000000"/>
                <w:sz w:val="24"/>
                <w:szCs w:val="24"/>
                <w:lang w:val="id-ID" w:eastAsia="id-ID"/>
              </w:rPr>
              <w:t>.</w:t>
            </w:r>
          </w:p>
        </w:tc>
      </w:tr>
      <w:tr w:rsidR="00DE13FB" w:rsidRPr="00524C1D" w:rsidTr="003879D3">
        <w:tc>
          <w:tcPr>
            <w:tcW w:w="564"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3121" w:type="dxa"/>
            <w:vMerge/>
            <w:vAlign w:val="center"/>
          </w:tcPr>
          <w:p w:rsidR="00DE13FB" w:rsidRPr="003879D3" w:rsidRDefault="00DE13FB" w:rsidP="003879D3">
            <w:pPr>
              <w:spacing w:before="120" w:after="120"/>
              <w:jc w:val="left"/>
              <w:rPr>
                <w:rFonts w:ascii="Batang" w:eastAsia="Batang" w:hAnsi="Batang" w:cs="Calibri"/>
                <w:sz w:val="24"/>
                <w:szCs w:val="24"/>
              </w:rPr>
            </w:pPr>
          </w:p>
        </w:tc>
        <w:tc>
          <w:tcPr>
            <w:tcW w:w="4961" w:type="dxa"/>
          </w:tcPr>
          <w:p w:rsidR="00DE13FB" w:rsidRPr="00524C1D" w:rsidRDefault="00A917F3" w:rsidP="002E4F85">
            <w:pPr>
              <w:pStyle w:val="Body"/>
              <w:numPr>
                <w:ilvl w:val="0"/>
                <w:numId w:val="68"/>
              </w:numPr>
              <w:spacing w:before="120" w:after="120"/>
              <w:ind w:left="320" w:right="33" w:hanging="284"/>
              <w:jc w:val="left"/>
              <w:rPr>
                <w:rFonts w:ascii="Batang" w:eastAsia="Batang" w:hAnsi="Batang"/>
                <w:color w:val="000000"/>
                <w:sz w:val="24"/>
                <w:szCs w:val="24"/>
                <w:lang w:eastAsia="id-ID"/>
              </w:rPr>
            </w:pPr>
            <w:r w:rsidRPr="00524C1D">
              <w:rPr>
                <w:rFonts w:ascii="Batang" w:eastAsia="Batang" w:hAnsi="Batang"/>
                <w:color w:val="000000"/>
                <w:sz w:val="24"/>
                <w:szCs w:val="24"/>
                <w:lang w:val="id-ID" w:eastAsia="id-ID"/>
              </w:rPr>
              <w:t xml:space="preserve">40% pelaksanaan PkM menghasilkan </w:t>
            </w:r>
            <w:r w:rsidR="00DE13FB" w:rsidRPr="00524C1D">
              <w:rPr>
                <w:rFonts w:ascii="Batang" w:eastAsia="Batang" w:hAnsi="Batang"/>
                <w:color w:val="000000"/>
                <w:sz w:val="24"/>
                <w:szCs w:val="24"/>
                <w:lang w:eastAsia="id-ID"/>
              </w:rPr>
              <w:t>pengayaan sumber belajar dan/atau pembelajaran serta pematangan sivitas akademika sebagai hasil pengembangan ilmu pengetahuan dan teknologi</w:t>
            </w:r>
            <w:r w:rsidRPr="00524C1D">
              <w:rPr>
                <w:rFonts w:ascii="Batang" w:eastAsia="Batang" w:hAnsi="Batang"/>
                <w:color w:val="000000"/>
                <w:sz w:val="24"/>
                <w:szCs w:val="24"/>
                <w:lang w:val="id-ID" w:eastAsia="id-ID"/>
              </w:rPr>
              <w:t xml:space="preserve"> dalam bentuk bahan ajar</w:t>
            </w:r>
            <w:r w:rsidR="00DE13FB" w:rsidRPr="00524C1D">
              <w:rPr>
                <w:rFonts w:ascii="Batang" w:eastAsia="Batang" w:hAnsi="Batang"/>
                <w:color w:val="000000"/>
                <w:sz w:val="24"/>
                <w:szCs w:val="24"/>
                <w:lang w:eastAsia="id-ID"/>
              </w:rPr>
              <w:t>.</w:t>
            </w:r>
          </w:p>
        </w:tc>
      </w:tr>
      <w:tr w:rsidR="007F347B" w:rsidRPr="00524C1D" w:rsidTr="003879D3">
        <w:tc>
          <w:tcPr>
            <w:tcW w:w="564" w:type="dxa"/>
            <w:vMerge/>
            <w:vAlign w:val="center"/>
          </w:tcPr>
          <w:p w:rsidR="007F347B" w:rsidRPr="003879D3" w:rsidRDefault="007F347B" w:rsidP="003879D3">
            <w:pPr>
              <w:spacing w:before="120" w:after="120"/>
              <w:jc w:val="left"/>
              <w:rPr>
                <w:rFonts w:ascii="Batang" w:eastAsia="Batang" w:hAnsi="Batang" w:cs="Calibri"/>
                <w:sz w:val="24"/>
                <w:szCs w:val="24"/>
              </w:rPr>
            </w:pPr>
          </w:p>
        </w:tc>
        <w:tc>
          <w:tcPr>
            <w:tcW w:w="3121" w:type="dxa"/>
            <w:vMerge/>
            <w:vAlign w:val="center"/>
          </w:tcPr>
          <w:p w:rsidR="007F347B" w:rsidRPr="003879D3" w:rsidRDefault="007F347B" w:rsidP="003879D3">
            <w:pPr>
              <w:spacing w:before="120" w:after="120"/>
              <w:jc w:val="left"/>
              <w:rPr>
                <w:rFonts w:ascii="Batang" w:eastAsia="Batang" w:hAnsi="Batang" w:cs="Calibri"/>
                <w:sz w:val="24"/>
                <w:szCs w:val="24"/>
              </w:rPr>
            </w:pPr>
          </w:p>
        </w:tc>
        <w:tc>
          <w:tcPr>
            <w:tcW w:w="4961" w:type="dxa"/>
          </w:tcPr>
          <w:p w:rsidR="007F347B" w:rsidRPr="00524C1D" w:rsidRDefault="00DE13FB" w:rsidP="002E4F85">
            <w:pPr>
              <w:pStyle w:val="Body"/>
              <w:numPr>
                <w:ilvl w:val="0"/>
                <w:numId w:val="68"/>
              </w:numPr>
              <w:spacing w:before="120" w:after="120"/>
              <w:ind w:left="320" w:right="33" w:hanging="284"/>
              <w:jc w:val="left"/>
              <w:rPr>
                <w:rFonts w:ascii="Batang" w:eastAsia="Batang" w:hAnsi="Batang"/>
                <w:color w:val="000000"/>
                <w:sz w:val="24"/>
                <w:szCs w:val="24"/>
                <w:lang w:eastAsia="id-ID"/>
              </w:rPr>
            </w:pPr>
            <w:r w:rsidRPr="00524C1D">
              <w:rPr>
                <w:rFonts w:ascii="Batang" w:eastAsia="Batang" w:hAnsi="Batang"/>
                <w:color w:val="000000"/>
                <w:sz w:val="24"/>
                <w:szCs w:val="24"/>
                <w:lang w:eastAsia="id-ID"/>
              </w:rPr>
              <w:t>Terdapat umpan balik bahan pengayaan sumber belajar dari hasil pengembangan IPTEK di masyarakat</w:t>
            </w:r>
            <w:r w:rsidR="00A917F3" w:rsidRPr="00524C1D">
              <w:rPr>
                <w:rFonts w:ascii="Batang" w:eastAsia="Batang" w:hAnsi="Batang"/>
                <w:color w:val="000000"/>
                <w:sz w:val="24"/>
                <w:szCs w:val="24"/>
                <w:lang w:val="id-ID" w:eastAsia="id-ID"/>
              </w:rPr>
              <w:t>.</w:t>
            </w:r>
          </w:p>
        </w:tc>
      </w:tr>
      <w:tr w:rsidR="007F347B" w:rsidRPr="00524C1D" w:rsidTr="003879D3">
        <w:tc>
          <w:tcPr>
            <w:tcW w:w="564" w:type="dxa"/>
            <w:vMerge/>
            <w:vAlign w:val="center"/>
          </w:tcPr>
          <w:p w:rsidR="007F347B" w:rsidRPr="003879D3" w:rsidRDefault="007F347B" w:rsidP="003879D3">
            <w:pPr>
              <w:spacing w:before="120" w:after="120"/>
              <w:jc w:val="left"/>
              <w:rPr>
                <w:rFonts w:ascii="Batang" w:eastAsia="Batang" w:hAnsi="Batang" w:cs="Calibri"/>
                <w:sz w:val="24"/>
                <w:szCs w:val="24"/>
              </w:rPr>
            </w:pPr>
          </w:p>
        </w:tc>
        <w:tc>
          <w:tcPr>
            <w:tcW w:w="3121" w:type="dxa"/>
            <w:vMerge/>
            <w:vAlign w:val="center"/>
          </w:tcPr>
          <w:p w:rsidR="007F347B" w:rsidRPr="003879D3" w:rsidRDefault="007F347B" w:rsidP="003879D3">
            <w:pPr>
              <w:spacing w:before="120" w:after="120"/>
              <w:jc w:val="left"/>
              <w:rPr>
                <w:rFonts w:ascii="Batang" w:eastAsia="Batang" w:hAnsi="Batang" w:cs="Calibri"/>
                <w:sz w:val="24"/>
                <w:szCs w:val="24"/>
              </w:rPr>
            </w:pPr>
          </w:p>
        </w:tc>
        <w:tc>
          <w:tcPr>
            <w:tcW w:w="4961" w:type="dxa"/>
          </w:tcPr>
          <w:p w:rsidR="007F347B" w:rsidRPr="00524C1D" w:rsidRDefault="00A917F3" w:rsidP="002E4F85">
            <w:pPr>
              <w:pStyle w:val="Body"/>
              <w:numPr>
                <w:ilvl w:val="0"/>
                <w:numId w:val="68"/>
              </w:numPr>
              <w:spacing w:before="120" w:after="120"/>
              <w:ind w:left="320" w:right="33" w:hanging="284"/>
              <w:jc w:val="left"/>
              <w:rPr>
                <w:rFonts w:ascii="Batang" w:eastAsia="Batang" w:hAnsi="Batang"/>
                <w:color w:val="000000"/>
                <w:sz w:val="24"/>
                <w:szCs w:val="24"/>
                <w:lang w:eastAsia="id-ID"/>
              </w:rPr>
            </w:pPr>
            <w:r w:rsidRPr="00524C1D">
              <w:rPr>
                <w:rFonts w:ascii="Batang" w:eastAsia="Batang" w:hAnsi="Batang"/>
                <w:color w:val="000000"/>
                <w:sz w:val="24"/>
                <w:szCs w:val="24"/>
                <w:lang w:val="id-ID" w:eastAsia="id-ID"/>
              </w:rPr>
              <w:t xml:space="preserve">&gt;50% pelaksanaan PkM mengatasi </w:t>
            </w:r>
            <w:r w:rsidR="00DE13FB" w:rsidRPr="00524C1D">
              <w:rPr>
                <w:rFonts w:ascii="Batang" w:eastAsia="Batang" w:hAnsi="Batang"/>
                <w:color w:val="000000"/>
                <w:sz w:val="24"/>
                <w:szCs w:val="24"/>
                <w:lang w:eastAsia="id-ID"/>
              </w:rPr>
              <w:t xml:space="preserve">masalah sosial dan rekomendasi </w:t>
            </w:r>
            <w:r w:rsidR="00DE13FB" w:rsidRPr="00524C1D">
              <w:rPr>
                <w:rFonts w:ascii="Batang" w:eastAsia="Batang" w:hAnsi="Batang"/>
                <w:color w:val="000000"/>
                <w:sz w:val="24"/>
                <w:szCs w:val="24"/>
                <w:lang w:eastAsia="id-ID"/>
              </w:rPr>
              <w:lastRenderedPageBreak/>
              <w:t>kebijakan yang dapat dimanfaatkan oleh pemangku kepentingan.</w:t>
            </w:r>
          </w:p>
        </w:tc>
      </w:tr>
      <w:tr w:rsidR="00F87772" w:rsidRPr="00524C1D" w:rsidTr="003879D3">
        <w:tc>
          <w:tcPr>
            <w:tcW w:w="564" w:type="dxa"/>
            <w:vAlign w:val="center"/>
          </w:tcPr>
          <w:p w:rsidR="00F87772" w:rsidRPr="003879D3" w:rsidRDefault="00E85B36" w:rsidP="003879D3">
            <w:pPr>
              <w:pStyle w:val="TableParagraph"/>
              <w:spacing w:before="120" w:after="120"/>
              <w:ind w:left="18"/>
              <w:rPr>
                <w:rFonts w:ascii="Batang" w:eastAsia="Batang" w:hAnsi="Batang"/>
                <w:sz w:val="24"/>
                <w:szCs w:val="24"/>
                <w:lang w:val="id-ID"/>
              </w:rPr>
            </w:pPr>
            <w:r w:rsidRPr="003879D3">
              <w:rPr>
                <w:rFonts w:ascii="Batang" w:eastAsia="Batang" w:hAnsi="Batang"/>
                <w:w w:val="99"/>
                <w:sz w:val="24"/>
                <w:szCs w:val="24"/>
                <w:lang w:val="id-ID"/>
              </w:rPr>
              <w:lastRenderedPageBreak/>
              <w:t>2.</w:t>
            </w:r>
          </w:p>
        </w:tc>
        <w:tc>
          <w:tcPr>
            <w:tcW w:w="3121" w:type="dxa"/>
            <w:vAlign w:val="center"/>
          </w:tcPr>
          <w:p w:rsidR="00F87772" w:rsidRPr="003879D3" w:rsidRDefault="00524C1D"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 xml:space="preserve">Penetapan </w:t>
            </w:r>
            <w:r w:rsidR="00F87772" w:rsidRPr="003879D3">
              <w:rPr>
                <w:rFonts w:ascii="Batang" w:eastAsia="Batang" w:hAnsi="Batang"/>
                <w:sz w:val="24"/>
                <w:szCs w:val="24"/>
              </w:rPr>
              <w:t xml:space="preserve">peraturan, panduan, dan sistem penjaminan mutu internal </w:t>
            </w:r>
            <w:r w:rsidR="0097309D" w:rsidRPr="003879D3">
              <w:rPr>
                <w:rFonts w:ascii="Batang" w:eastAsia="Batang" w:hAnsi="Batang"/>
                <w:sz w:val="24"/>
                <w:szCs w:val="24"/>
                <w:lang w:val="id-ID"/>
              </w:rPr>
              <w:t>PkM</w:t>
            </w:r>
          </w:p>
        </w:tc>
        <w:tc>
          <w:tcPr>
            <w:tcW w:w="4961" w:type="dxa"/>
          </w:tcPr>
          <w:p w:rsidR="00F87772" w:rsidRPr="00524C1D" w:rsidRDefault="0097309D" w:rsidP="00524C1D">
            <w:pPr>
              <w:pStyle w:val="TableParagraph"/>
              <w:spacing w:before="120" w:after="120"/>
              <w:ind w:left="191" w:right="33"/>
              <w:jc w:val="both"/>
              <w:rPr>
                <w:rFonts w:ascii="Batang" w:eastAsia="Batang" w:hAnsi="Batang"/>
                <w:sz w:val="24"/>
                <w:szCs w:val="24"/>
                <w:lang w:val="id-ID"/>
              </w:rPr>
            </w:pPr>
            <w:r w:rsidRPr="00524C1D">
              <w:rPr>
                <w:rFonts w:ascii="Batang" w:eastAsia="Batang" w:hAnsi="Batang"/>
                <w:sz w:val="24"/>
                <w:szCs w:val="24"/>
                <w:lang w:val="id-ID"/>
              </w:rPr>
              <w:t xml:space="preserve">Tersedianya </w:t>
            </w:r>
            <w:r w:rsidR="00F87772" w:rsidRPr="00524C1D">
              <w:rPr>
                <w:rFonts w:ascii="Batang" w:eastAsia="Batang" w:hAnsi="Batang"/>
                <w:sz w:val="24"/>
                <w:szCs w:val="24"/>
              </w:rPr>
              <w:t>peraturan, panduan, dan sistem penjaminan mutu internal kegiatan pengabdian kepada masyarakat</w:t>
            </w:r>
            <w:r w:rsidRPr="00524C1D">
              <w:rPr>
                <w:rFonts w:ascii="Batang" w:eastAsia="Batang" w:hAnsi="Batang"/>
                <w:sz w:val="24"/>
                <w:szCs w:val="24"/>
                <w:lang w:val="id-ID"/>
              </w:rPr>
              <w:t xml:space="preserve"> di tingkat Institut.</w:t>
            </w:r>
          </w:p>
        </w:tc>
      </w:tr>
      <w:tr w:rsidR="00F87772" w:rsidRPr="00524C1D" w:rsidTr="003879D3">
        <w:tc>
          <w:tcPr>
            <w:tcW w:w="564" w:type="dxa"/>
            <w:vAlign w:val="center"/>
          </w:tcPr>
          <w:p w:rsidR="00F87772" w:rsidRPr="003879D3" w:rsidRDefault="00E85B36" w:rsidP="003879D3">
            <w:pPr>
              <w:pStyle w:val="TableParagraph"/>
              <w:spacing w:before="120" w:after="120"/>
              <w:ind w:left="18"/>
              <w:rPr>
                <w:rFonts w:ascii="Batang" w:eastAsia="Batang" w:hAnsi="Batang"/>
                <w:sz w:val="24"/>
                <w:szCs w:val="24"/>
                <w:lang w:val="id-ID"/>
              </w:rPr>
            </w:pPr>
            <w:r w:rsidRPr="003879D3">
              <w:rPr>
                <w:rFonts w:ascii="Batang" w:eastAsia="Batang" w:hAnsi="Batang"/>
                <w:w w:val="99"/>
                <w:sz w:val="24"/>
                <w:szCs w:val="24"/>
                <w:lang w:val="id-ID"/>
              </w:rPr>
              <w:t>3.</w:t>
            </w:r>
          </w:p>
        </w:tc>
        <w:tc>
          <w:tcPr>
            <w:tcW w:w="3121" w:type="dxa"/>
            <w:vAlign w:val="center"/>
          </w:tcPr>
          <w:p w:rsidR="00F87772" w:rsidRPr="003879D3" w:rsidRDefault="0097309D"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Penetapan perencanaan Strategis PkM yang selaran dengan renstra Institut.</w:t>
            </w:r>
          </w:p>
        </w:tc>
        <w:tc>
          <w:tcPr>
            <w:tcW w:w="4961" w:type="dxa"/>
          </w:tcPr>
          <w:p w:rsidR="00537F40" w:rsidRPr="00537F40" w:rsidRDefault="0097309D" w:rsidP="00537F40">
            <w:pPr>
              <w:pStyle w:val="TableParagraph"/>
              <w:numPr>
                <w:ilvl w:val="4"/>
                <w:numId w:val="22"/>
              </w:numPr>
              <w:spacing w:before="120" w:after="120"/>
              <w:ind w:left="491" w:right="33" w:hanging="425"/>
              <w:jc w:val="both"/>
              <w:rPr>
                <w:rFonts w:ascii="Batang" w:eastAsia="Batang" w:hAnsi="Batang"/>
                <w:sz w:val="24"/>
                <w:szCs w:val="24"/>
                <w:lang w:val="id-ID"/>
              </w:rPr>
            </w:pPr>
            <w:r w:rsidRPr="00524C1D">
              <w:rPr>
                <w:rFonts w:ascii="Batang" w:eastAsia="Batang" w:hAnsi="Batang"/>
                <w:sz w:val="24"/>
                <w:szCs w:val="24"/>
                <w:lang w:val="id-ID"/>
              </w:rPr>
              <w:t xml:space="preserve">Tersedia </w:t>
            </w:r>
            <w:r w:rsidR="00F87772" w:rsidRPr="00524C1D">
              <w:rPr>
                <w:rFonts w:ascii="Batang" w:eastAsia="Batang" w:hAnsi="Batang"/>
                <w:sz w:val="24"/>
                <w:szCs w:val="24"/>
              </w:rPr>
              <w:t>dokumen Rencana Induk</w:t>
            </w:r>
            <w:r w:rsidR="00537F40">
              <w:rPr>
                <w:rFonts w:ascii="Batang" w:eastAsia="Batang" w:hAnsi="Batang"/>
                <w:sz w:val="24"/>
                <w:szCs w:val="24"/>
              </w:rPr>
              <w:t xml:space="preserve"> </w:t>
            </w:r>
            <w:r w:rsidRPr="00524C1D">
              <w:rPr>
                <w:rFonts w:ascii="Batang" w:eastAsia="Batang" w:hAnsi="Batang"/>
                <w:sz w:val="24"/>
                <w:szCs w:val="24"/>
                <w:lang w:val="id-ID"/>
              </w:rPr>
              <w:t xml:space="preserve">dan </w:t>
            </w:r>
            <w:r w:rsidRPr="00524C1D">
              <w:rPr>
                <w:rFonts w:ascii="Batang" w:eastAsia="Batang" w:hAnsi="Batang"/>
                <w:sz w:val="24"/>
                <w:szCs w:val="24"/>
              </w:rPr>
              <w:t xml:space="preserve">Renstra </w:t>
            </w:r>
            <w:r w:rsidR="00F87772" w:rsidRPr="00524C1D">
              <w:rPr>
                <w:rFonts w:ascii="Batang" w:eastAsia="Batang" w:hAnsi="Batang"/>
                <w:sz w:val="24"/>
                <w:szCs w:val="24"/>
              </w:rPr>
              <w:t>Pengabdian ke</w:t>
            </w:r>
            <w:r w:rsidRPr="00524C1D">
              <w:rPr>
                <w:rFonts w:ascii="Batang" w:eastAsia="Batang" w:hAnsi="Batang"/>
                <w:sz w:val="24"/>
                <w:szCs w:val="24"/>
              </w:rPr>
              <w:t>pada Masyarakat</w:t>
            </w:r>
            <w:r w:rsidR="00537F40">
              <w:rPr>
                <w:rFonts w:ascii="Batang" w:eastAsia="Batang" w:hAnsi="Batang"/>
                <w:sz w:val="24"/>
                <w:szCs w:val="24"/>
              </w:rPr>
              <w:t xml:space="preserve"> </w:t>
            </w:r>
          </w:p>
          <w:p w:rsidR="00F87772" w:rsidRPr="00E85B36" w:rsidRDefault="00537F40" w:rsidP="00537F40">
            <w:pPr>
              <w:pStyle w:val="TableParagraph"/>
              <w:numPr>
                <w:ilvl w:val="4"/>
                <w:numId w:val="22"/>
              </w:numPr>
              <w:spacing w:before="120" w:after="120"/>
              <w:ind w:left="459" w:right="33" w:hanging="392"/>
              <w:jc w:val="both"/>
              <w:rPr>
                <w:rFonts w:ascii="Batang" w:eastAsia="Batang" w:hAnsi="Batang"/>
                <w:sz w:val="24"/>
                <w:szCs w:val="24"/>
                <w:lang w:val="id-ID"/>
              </w:rPr>
            </w:pPr>
            <w:r>
              <w:rPr>
                <w:rFonts w:ascii="Batang" w:eastAsia="Batang" w:hAnsi="Batang"/>
                <w:sz w:val="24"/>
                <w:szCs w:val="24"/>
              </w:rPr>
              <w:t>A</w:t>
            </w:r>
            <w:r w:rsidR="0097309D" w:rsidRPr="00524C1D">
              <w:rPr>
                <w:rFonts w:ascii="Batang" w:eastAsia="Batang" w:hAnsi="Batang"/>
                <w:sz w:val="24"/>
                <w:szCs w:val="24"/>
              </w:rPr>
              <w:t>danya</w:t>
            </w:r>
            <w:r>
              <w:rPr>
                <w:rFonts w:ascii="Batang" w:eastAsia="Batang" w:hAnsi="Batang"/>
                <w:sz w:val="24"/>
                <w:szCs w:val="24"/>
              </w:rPr>
              <w:t xml:space="preserve"> </w:t>
            </w:r>
            <w:r w:rsidR="0097309D" w:rsidRPr="00524C1D">
              <w:rPr>
                <w:rFonts w:ascii="Batang" w:eastAsia="Batang" w:hAnsi="Batang"/>
                <w:sz w:val="24"/>
                <w:szCs w:val="24"/>
              </w:rPr>
              <w:t>program</w:t>
            </w:r>
            <w:r>
              <w:rPr>
                <w:rFonts w:ascii="Batang" w:eastAsia="Batang" w:hAnsi="Batang"/>
                <w:sz w:val="24"/>
                <w:szCs w:val="24"/>
              </w:rPr>
              <w:t xml:space="preserve"> </w:t>
            </w:r>
            <w:r w:rsidR="00F87772" w:rsidRPr="00524C1D">
              <w:rPr>
                <w:rFonts w:ascii="Batang" w:eastAsia="Batang" w:hAnsi="Batang"/>
                <w:sz w:val="24"/>
                <w:szCs w:val="24"/>
              </w:rPr>
              <w:t xml:space="preserve">pengabdian </w:t>
            </w:r>
            <w:r w:rsidR="0097309D" w:rsidRPr="00524C1D">
              <w:rPr>
                <w:rFonts w:ascii="Batang" w:eastAsia="Batang" w:hAnsi="Batang"/>
                <w:sz w:val="24"/>
                <w:szCs w:val="24"/>
              </w:rPr>
              <w:t>kepada</w:t>
            </w:r>
            <w:r>
              <w:rPr>
                <w:rFonts w:ascii="Batang" w:eastAsia="Batang" w:hAnsi="Batang"/>
                <w:sz w:val="24"/>
                <w:szCs w:val="24"/>
              </w:rPr>
              <w:t xml:space="preserve"> </w:t>
            </w:r>
            <w:r w:rsidR="00F87772" w:rsidRPr="00524C1D">
              <w:rPr>
                <w:rFonts w:ascii="Batang" w:eastAsia="Batang" w:hAnsi="Batang"/>
                <w:sz w:val="24"/>
                <w:szCs w:val="24"/>
              </w:rPr>
              <w:t xml:space="preserve">masyarakat </w:t>
            </w:r>
            <w:r w:rsidR="0097309D" w:rsidRPr="00524C1D">
              <w:rPr>
                <w:rFonts w:ascii="Batang" w:eastAsia="Batang" w:hAnsi="Batang"/>
                <w:sz w:val="24"/>
                <w:szCs w:val="24"/>
              </w:rPr>
              <w:t>yang</w:t>
            </w:r>
            <w:r>
              <w:rPr>
                <w:rFonts w:ascii="Batang" w:eastAsia="Batang" w:hAnsi="Batang"/>
                <w:sz w:val="24"/>
                <w:szCs w:val="24"/>
              </w:rPr>
              <w:t xml:space="preserve"> </w:t>
            </w:r>
            <w:r w:rsidR="00F87772" w:rsidRPr="00524C1D">
              <w:rPr>
                <w:rFonts w:ascii="Batang" w:eastAsia="Batang" w:hAnsi="Batang"/>
                <w:sz w:val="24"/>
                <w:szCs w:val="24"/>
              </w:rPr>
              <w:t>sesuai dengan rencana strategis</w:t>
            </w:r>
            <w:r>
              <w:rPr>
                <w:rFonts w:ascii="Batang" w:eastAsia="Batang" w:hAnsi="Batang"/>
                <w:sz w:val="24"/>
                <w:szCs w:val="24"/>
              </w:rPr>
              <w:t xml:space="preserve"> </w:t>
            </w:r>
            <w:r w:rsidR="00F87772" w:rsidRPr="00524C1D">
              <w:rPr>
                <w:rFonts w:ascii="Batang" w:eastAsia="Batang" w:hAnsi="Batang"/>
                <w:sz w:val="24"/>
                <w:szCs w:val="24"/>
              </w:rPr>
              <w:t>institusi</w:t>
            </w:r>
            <w:r w:rsidR="00E85B36">
              <w:rPr>
                <w:rFonts w:ascii="Batang" w:eastAsia="Batang" w:hAnsi="Batang"/>
                <w:sz w:val="24"/>
                <w:szCs w:val="24"/>
                <w:lang w:val="id-ID"/>
              </w:rPr>
              <w:t>.</w:t>
            </w:r>
          </w:p>
        </w:tc>
      </w:tr>
      <w:tr w:rsidR="00F87772" w:rsidRPr="00524C1D" w:rsidTr="003879D3">
        <w:tc>
          <w:tcPr>
            <w:tcW w:w="564" w:type="dxa"/>
            <w:vAlign w:val="center"/>
          </w:tcPr>
          <w:p w:rsidR="00F87772" w:rsidRPr="003879D3" w:rsidRDefault="00E85B36" w:rsidP="003879D3">
            <w:pPr>
              <w:pStyle w:val="TableParagraph"/>
              <w:spacing w:before="120" w:after="120"/>
              <w:ind w:left="18"/>
              <w:rPr>
                <w:rFonts w:ascii="Batang" w:eastAsia="Batang" w:hAnsi="Batang"/>
                <w:sz w:val="24"/>
                <w:szCs w:val="24"/>
                <w:lang w:val="id-ID"/>
              </w:rPr>
            </w:pPr>
            <w:r w:rsidRPr="003879D3">
              <w:rPr>
                <w:rFonts w:ascii="Batang" w:eastAsia="Batang" w:hAnsi="Batang"/>
                <w:w w:val="99"/>
                <w:sz w:val="24"/>
                <w:szCs w:val="24"/>
                <w:lang w:val="id-ID"/>
              </w:rPr>
              <w:t>4.</w:t>
            </w:r>
          </w:p>
        </w:tc>
        <w:tc>
          <w:tcPr>
            <w:tcW w:w="3121" w:type="dxa"/>
            <w:vAlign w:val="center"/>
          </w:tcPr>
          <w:p w:rsidR="00F87772" w:rsidRPr="003879D3" w:rsidRDefault="0097309D"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 xml:space="preserve">Penetapan </w:t>
            </w:r>
            <w:r w:rsidR="00F87772" w:rsidRPr="003879D3">
              <w:rPr>
                <w:rFonts w:ascii="Batang" w:eastAsia="Batang" w:hAnsi="Batang"/>
                <w:sz w:val="24"/>
                <w:szCs w:val="24"/>
              </w:rPr>
              <w:t xml:space="preserve">panduan tentang kriteria pelaksana </w:t>
            </w:r>
            <w:r w:rsidR="00524C1D" w:rsidRPr="003879D3">
              <w:rPr>
                <w:rFonts w:ascii="Batang" w:eastAsia="Batang" w:hAnsi="Batang"/>
                <w:sz w:val="24"/>
                <w:szCs w:val="24"/>
                <w:lang w:val="id-ID"/>
              </w:rPr>
              <w:t xml:space="preserve">PkM </w:t>
            </w:r>
            <w:r w:rsidR="00F87772" w:rsidRPr="003879D3">
              <w:rPr>
                <w:rFonts w:ascii="Batang" w:eastAsia="Batang" w:hAnsi="Batang"/>
                <w:sz w:val="24"/>
                <w:szCs w:val="24"/>
              </w:rPr>
              <w:t>dengan mengacu pada standar hasil, standar isi, dan standar pros</w:t>
            </w:r>
            <w:r w:rsidR="00524C1D" w:rsidRPr="003879D3">
              <w:rPr>
                <w:rFonts w:ascii="Batang" w:eastAsia="Batang" w:hAnsi="Batang"/>
                <w:sz w:val="24"/>
                <w:szCs w:val="24"/>
              </w:rPr>
              <w:t xml:space="preserve">es </w:t>
            </w:r>
            <w:r w:rsidR="00524C1D" w:rsidRPr="003879D3">
              <w:rPr>
                <w:rFonts w:ascii="Batang" w:eastAsia="Batang" w:hAnsi="Batang"/>
                <w:sz w:val="24"/>
                <w:szCs w:val="24"/>
                <w:lang w:val="id-ID"/>
              </w:rPr>
              <w:t>PkM.</w:t>
            </w:r>
          </w:p>
        </w:tc>
        <w:tc>
          <w:tcPr>
            <w:tcW w:w="4961" w:type="dxa"/>
          </w:tcPr>
          <w:p w:rsidR="00F87772" w:rsidRPr="00E85B36" w:rsidRDefault="00F87772" w:rsidP="00524C1D">
            <w:pPr>
              <w:pStyle w:val="TableParagraph"/>
              <w:spacing w:before="120" w:after="120"/>
              <w:ind w:left="191" w:right="33"/>
              <w:jc w:val="both"/>
              <w:rPr>
                <w:rFonts w:ascii="Batang" w:eastAsia="Batang" w:hAnsi="Batang"/>
                <w:sz w:val="24"/>
                <w:szCs w:val="24"/>
                <w:lang w:val="id-ID"/>
              </w:rPr>
            </w:pPr>
            <w:r w:rsidRPr="00524C1D">
              <w:rPr>
                <w:rFonts w:ascii="Batang" w:eastAsia="Batang" w:hAnsi="Batang"/>
                <w:sz w:val="24"/>
                <w:szCs w:val="24"/>
              </w:rPr>
              <w:t>Adanya panduan kriteria pelaksana ke</w:t>
            </w:r>
            <w:r w:rsidR="0097309D" w:rsidRPr="00524C1D">
              <w:rPr>
                <w:rFonts w:ascii="Batang" w:eastAsia="Batang" w:hAnsi="Batang"/>
                <w:sz w:val="24"/>
                <w:szCs w:val="24"/>
              </w:rPr>
              <w:t>giatan pengabdian kepada</w:t>
            </w:r>
            <w:r w:rsidR="00537F40">
              <w:rPr>
                <w:rFonts w:ascii="Batang" w:eastAsia="Batang" w:hAnsi="Batang"/>
                <w:sz w:val="24"/>
                <w:szCs w:val="24"/>
              </w:rPr>
              <w:t xml:space="preserve"> </w:t>
            </w:r>
            <w:r w:rsidRPr="00524C1D">
              <w:rPr>
                <w:rFonts w:ascii="Batang" w:eastAsia="Batang" w:hAnsi="Batang"/>
                <w:sz w:val="24"/>
                <w:szCs w:val="24"/>
              </w:rPr>
              <w:t>masyarakat</w:t>
            </w:r>
            <w:r w:rsidR="00E85B36">
              <w:rPr>
                <w:rFonts w:ascii="Batang" w:eastAsia="Batang" w:hAnsi="Batang"/>
                <w:sz w:val="24"/>
                <w:szCs w:val="24"/>
                <w:lang w:val="id-ID"/>
              </w:rPr>
              <w:t>.</w:t>
            </w:r>
          </w:p>
        </w:tc>
      </w:tr>
      <w:tr w:rsidR="00524C1D" w:rsidRPr="00524C1D" w:rsidTr="003879D3">
        <w:tc>
          <w:tcPr>
            <w:tcW w:w="564" w:type="dxa"/>
            <w:vAlign w:val="center"/>
          </w:tcPr>
          <w:p w:rsidR="00524C1D" w:rsidRPr="003879D3" w:rsidRDefault="00E85B36" w:rsidP="003879D3">
            <w:pPr>
              <w:pStyle w:val="TableParagraph"/>
              <w:spacing w:before="120" w:after="120"/>
              <w:ind w:left="18"/>
              <w:rPr>
                <w:rFonts w:ascii="Batang" w:eastAsia="Batang" w:hAnsi="Batang"/>
                <w:sz w:val="24"/>
                <w:lang w:val="id-ID"/>
              </w:rPr>
            </w:pPr>
            <w:r w:rsidRPr="003879D3">
              <w:rPr>
                <w:rFonts w:ascii="Batang" w:eastAsia="Batang" w:hAnsi="Batang"/>
                <w:w w:val="99"/>
                <w:sz w:val="24"/>
                <w:lang w:val="id-ID"/>
              </w:rPr>
              <w:t>5.</w:t>
            </w:r>
          </w:p>
        </w:tc>
        <w:tc>
          <w:tcPr>
            <w:tcW w:w="3121" w:type="dxa"/>
            <w:vAlign w:val="center"/>
          </w:tcPr>
          <w:p w:rsidR="00524C1D" w:rsidRPr="003879D3" w:rsidRDefault="00E85B36"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F</w:t>
            </w:r>
            <w:r w:rsidR="00524C1D" w:rsidRPr="003879D3">
              <w:rPr>
                <w:rFonts w:ascii="Batang" w:eastAsia="Batang" w:hAnsi="Batang"/>
                <w:sz w:val="24"/>
                <w:szCs w:val="24"/>
                <w:lang w:val="id-ID"/>
              </w:rPr>
              <w:t>asilitasi kegiatan peningkatan kemampuan pelaksana PkM.</w:t>
            </w:r>
          </w:p>
        </w:tc>
        <w:tc>
          <w:tcPr>
            <w:tcW w:w="4961" w:type="dxa"/>
          </w:tcPr>
          <w:p w:rsidR="00524C1D" w:rsidRPr="00E85B36" w:rsidRDefault="00524C1D" w:rsidP="00E85B36">
            <w:pPr>
              <w:pStyle w:val="TableParagraph"/>
              <w:spacing w:before="120" w:after="120"/>
              <w:ind w:left="191" w:right="33"/>
              <w:jc w:val="both"/>
              <w:rPr>
                <w:rFonts w:ascii="Batang" w:eastAsia="Batang" w:hAnsi="Batang"/>
                <w:sz w:val="24"/>
                <w:szCs w:val="24"/>
                <w:lang w:val="id-ID"/>
              </w:rPr>
            </w:pPr>
            <w:r w:rsidRPr="00E85B36">
              <w:rPr>
                <w:rFonts w:ascii="Batang" w:eastAsia="Batang" w:hAnsi="Batang"/>
                <w:sz w:val="24"/>
                <w:szCs w:val="24"/>
              </w:rPr>
              <w:t>Adanya kegiatan peningkatan kemampuan pelaksana pengabdian kepada masyarakat</w:t>
            </w:r>
            <w:r w:rsidR="00E85B36">
              <w:rPr>
                <w:rFonts w:ascii="Batang" w:eastAsia="Batang" w:hAnsi="Batang"/>
                <w:sz w:val="24"/>
                <w:szCs w:val="24"/>
                <w:lang w:val="id-ID"/>
              </w:rPr>
              <w:t>.</w:t>
            </w:r>
          </w:p>
        </w:tc>
      </w:tr>
      <w:tr w:rsidR="00524C1D" w:rsidRPr="00524C1D" w:rsidTr="003879D3">
        <w:tc>
          <w:tcPr>
            <w:tcW w:w="564" w:type="dxa"/>
            <w:vAlign w:val="center"/>
          </w:tcPr>
          <w:p w:rsidR="00524C1D" w:rsidRPr="003879D3" w:rsidRDefault="00E85B36" w:rsidP="003879D3">
            <w:pPr>
              <w:pStyle w:val="TableParagraph"/>
              <w:spacing w:before="120" w:after="120"/>
              <w:ind w:left="18"/>
              <w:rPr>
                <w:rFonts w:ascii="Batang" w:eastAsia="Batang" w:hAnsi="Batang"/>
                <w:sz w:val="24"/>
                <w:lang w:val="id-ID"/>
              </w:rPr>
            </w:pPr>
            <w:r w:rsidRPr="003879D3">
              <w:rPr>
                <w:rFonts w:ascii="Batang" w:eastAsia="Batang" w:hAnsi="Batang"/>
                <w:w w:val="99"/>
                <w:sz w:val="24"/>
                <w:lang w:val="id-ID"/>
              </w:rPr>
              <w:t>6.</w:t>
            </w:r>
          </w:p>
        </w:tc>
        <w:tc>
          <w:tcPr>
            <w:tcW w:w="3121" w:type="dxa"/>
            <w:vAlign w:val="center"/>
          </w:tcPr>
          <w:p w:rsidR="00524C1D" w:rsidRPr="003879D3" w:rsidRDefault="00E85B36"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F</w:t>
            </w:r>
            <w:r w:rsidR="00524C1D" w:rsidRPr="003879D3">
              <w:rPr>
                <w:rFonts w:ascii="Batang" w:eastAsia="Batang" w:hAnsi="Batang"/>
                <w:sz w:val="24"/>
                <w:szCs w:val="24"/>
                <w:lang w:val="id-ID"/>
              </w:rPr>
              <w:t>asilitasi pelaksanaan kegiatan PkM.</w:t>
            </w:r>
          </w:p>
        </w:tc>
        <w:tc>
          <w:tcPr>
            <w:tcW w:w="4961" w:type="dxa"/>
          </w:tcPr>
          <w:p w:rsidR="00524C1D" w:rsidRPr="00E85B36" w:rsidRDefault="00524C1D" w:rsidP="00E85B36">
            <w:pPr>
              <w:pStyle w:val="TableParagraph"/>
              <w:spacing w:before="120" w:after="120"/>
              <w:ind w:left="191" w:right="33"/>
              <w:jc w:val="both"/>
              <w:rPr>
                <w:rFonts w:ascii="Batang" w:eastAsia="Batang" w:hAnsi="Batang"/>
                <w:sz w:val="24"/>
                <w:szCs w:val="24"/>
              </w:rPr>
            </w:pPr>
            <w:r w:rsidRPr="00E85B36">
              <w:rPr>
                <w:rFonts w:ascii="Batang" w:eastAsia="Batang" w:hAnsi="Batang"/>
                <w:sz w:val="24"/>
                <w:szCs w:val="24"/>
              </w:rPr>
              <w:t>Adanya</w:t>
            </w:r>
            <w:r w:rsidRPr="00E85B36">
              <w:rPr>
                <w:rFonts w:ascii="Batang" w:eastAsia="Batang" w:hAnsi="Batang"/>
                <w:sz w:val="24"/>
                <w:szCs w:val="24"/>
              </w:rPr>
              <w:tab/>
              <w:t>fasilitas</w:t>
            </w:r>
            <w:r w:rsidRPr="00E85B36">
              <w:rPr>
                <w:rFonts w:ascii="Batang" w:eastAsia="Batang" w:hAnsi="Batang"/>
                <w:sz w:val="24"/>
                <w:szCs w:val="24"/>
              </w:rPr>
              <w:tab/>
              <w:t>pelaksanaan kegiatan</w:t>
            </w:r>
            <w:r w:rsidRPr="00E85B36">
              <w:rPr>
                <w:rFonts w:ascii="Batang" w:eastAsia="Batang" w:hAnsi="Batang"/>
                <w:sz w:val="24"/>
                <w:szCs w:val="24"/>
              </w:rPr>
              <w:tab/>
            </w:r>
            <w:r w:rsidRPr="00E85B36">
              <w:rPr>
                <w:rFonts w:ascii="Batang" w:eastAsia="Batang" w:hAnsi="Batang"/>
                <w:sz w:val="24"/>
                <w:szCs w:val="24"/>
              </w:rPr>
              <w:tab/>
              <w:t>pengabdian</w:t>
            </w:r>
            <w:r w:rsidRPr="00E85B36">
              <w:rPr>
                <w:rFonts w:ascii="Batang" w:eastAsia="Batang" w:hAnsi="Batang"/>
                <w:sz w:val="24"/>
                <w:szCs w:val="24"/>
              </w:rPr>
              <w:tab/>
              <w:t>kepada</w:t>
            </w:r>
          </w:p>
        </w:tc>
      </w:tr>
      <w:tr w:rsidR="00524C1D" w:rsidRPr="00524C1D" w:rsidTr="003879D3">
        <w:tc>
          <w:tcPr>
            <w:tcW w:w="564" w:type="dxa"/>
            <w:vAlign w:val="center"/>
          </w:tcPr>
          <w:p w:rsidR="00524C1D" w:rsidRPr="003879D3" w:rsidRDefault="00E85B36" w:rsidP="003879D3">
            <w:pPr>
              <w:pStyle w:val="TableParagraph"/>
              <w:spacing w:before="120" w:after="120" w:line="271" w:lineRule="exact"/>
              <w:ind w:left="18"/>
              <w:rPr>
                <w:rFonts w:ascii="Batang" w:eastAsia="Batang" w:hAnsi="Batang"/>
                <w:sz w:val="24"/>
                <w:lang w:val="id-ID"/>
              </w:rPr>
            </w:pPr>
            <w:r w:rsidRPr="003879D3">
              <w:rPr>
                <w:rFonts w:ascii="Batang" w:eastAsia="Batang" w:hAnsi="Batang"/>
                <w:w w:val="99"/>
                <w:sz w:val="24"/>
                <w:lang w:val="id-ID"/>
              </w:rPr>
              <w:t>7.</w:t>
            </w:r>
          </w:p>
        </w:tc>
        <w:tc>
          <w:tcPr>
            <w:tcW w:w="3121" w:type="dxa"/>
            <w:vAlign w:val="center"/>
          </w:tcPr>
          <w:p w:rsidR="00524C1D" w:rsidRPr="003879D3" w:rsidRDefault="00E85B36"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P</w:t>
            </w:r>
            <w:r w:rsidR="00524C1D" w:rsidRPr="003879D3">
              <w:rPr>
                <w:rFonts w:ascii="Batang" w:eastAsia="Batang" w:hAnsi="Batang"/>
                <w:sz w:val="24"/>
                <w:szCs w:val="24"/>
                <w:lang w:val="id-ID"/>
              </w:rPr>
              <w:t>emantauan dan evaluasi pelaksanaan PkM dan terhadap unit yang melaksanakan program PkM.</w:t>
            </w:r>
          </w:p>
        </w:tc>
        <w:tc>
          <w:tcPr>
            <w:tcW w:w="4961" w:type="dxa"/>
          </w:tcPr>
          <w:p w:rsidR="00524C1D" w:rsidRPr="00E85B36" w:rsidRDefault="00524C1D" w:rsidP="00E85B36">
            <w:pPr>
              <w:pStyle w:val="TableParagraph"/>
              <w:spacing w:before="120" w:after="120"/>
              <w:ind w:left="191" w:right="33"/>
              <w:jc w:val="both"/>
              <w:rPr>
                <w:rFonts w:ascii="Batang" w:eastAsia="Batang" w:hAnsi="Batang"/>
                <w:sz w:val="24"/>
                <w:szCs w:val="24"/>
                <w:lang w:val="id-ID"/>
              </w:rPr>
            </w:pPr>
            <w:r w:rsidRPr="00E85B36">
              <w:rPr>
                <w:rFonts w:ascii="Batang" w:eastAsia="Batang" w:hAnsi="Batang"/>
                <w:sz w:val="24"/>
                <w:szCs w:val="24"/>
              </w:rPr>
              <w:t>Adanya kegiatan monitoring dan evaluasi pelaksanaan pengabdian kepada masyarakat</w:t>
            </w:r>
            <w:r w:rsidR="00E85B36">
              <w:rPr>
                <w:rFonts w:ascii="Batang" w:eastAsia="Batang" w:hAnsi="Batang"/>
                <w:sz w:val="24"/>
                <w:szCs w:val="24"/>
                <w:lang w:val="id-ID"/>
              </w:rPr>
              <w:t>.</w:t>
            </w:r>
          </w:p>
        </w:tc>
      </w:tr>
      <w:tr w:rsidR="00524C1D" w:rsidRPr="00524C1D" w:rsidTr="003879D3">
        <w:tc>
          <w:tcPr>
            <w:tcW w:w="564" w:type="dxa"/>
            <w:vAlign w:val="center"/>
          </w:tcPr>
          <w:p w:rsidR="00524C1D" w:rsidRPr="003879D3" w:rsidRDefault="00E85B36" w:rsidP="003879D3">
            <w:pPr>
              <w:pStyle w:val="TableParagraph"/>
              <w:spacing w:before="120" w:after="120" w:line="271" w:lineRule="exact"/>
              <w:ind w:left="18"/>
              <w:rPr>
                <w:rFonts w:ascii="Batang" w:eastAsia="Batang" w:hAnsi="Batang"/>
                <w:sz w:val="24"/>
                <w:lang w:val="id-ID"/>
              </w:rPr>
            </w:pPr>
            <w:r w:rsidRPr="003879D3">
              <w:rPr>
                <w:rFonts w:ascii="Batang" w:eastAsia="Batang" w:hAnsi="Batang"/>
                <w:w w:val="99"/>
                <w:sz w:val="24"/>
                <w:lang w:val="id-ID"/>
              </w:rPr>
              <w:lastRenderedPageBreak/>
              <w:t>8.</w:t>
            </w:r>
          </w:p>
        </w:tc>
        <w:tc>
          <w:tcPr>
            <w:tcW w:w="3121" w:type="dxa"/>
            <w:vAlign w:val="center"/>
          </w:tcPr>
          <w:p w:rsidR="00524C1D" w:rsidRPr="003879D3" w:rsidRDefault="00E85B36" w:rsidP="003879D3">
            <w:pPr>
              <w:pStyle w:val="TableParagraph"/>
              <w:spacing w:before="120" w:after="120"/>
              <w:ind w:left="0"/>
              <w:rPr>
                <w:rFonts w:ascii="Batang" w:eastAsia="Batang" w:hAnsi="Batang"/>
                <w:sz w:val="24"/>
                <w:szCs w:val="24"/>
                <w:lang w:val="id-ID"/>
              </w:rPr>
            </w:pPr>
            <w:r w:rsidRPr="003879D3">
              <w:rPr>
                <w:rFonts w:ascii="Batang" w:eastAsia="Batang" w:hAnsi="Batang"/>
                <w:sz w:val="24"/>
                <w:szCs w:val="24"/>
                <w:lang w:val="id-ID"/>
              </w:rPr>
              <w:t xml:space="preserve">Penetapan </w:t>
            </w:r>
            <w:r w:rsidR="00524C1D" w:rsidRPr="003879D3">
              <w:rPr>
                <w:rFonts w:ascii="Batang" w:eastAsia="Batang" w:hAnsi="Batang"/>
                <w:sz w:val="24"/>
                <w:szCs w:val="24"/>
                <w:lang w:val="id-ID"/>
              </w:rPr>
              <w:t>kriteria dan prosedur penilaian PkM paling sedikit menyangkut aspek hasil PkM dalam menerapkan, mengamalkan, dan membudayakan ilmu pengetahuan dan teknologi.</w:t>
            </w:r>
          </w:p>
        </w:tc>
        <w:tc>
          <w:tcPr>
            <w:tcW w:w="4961" w:type="dxa"/>
          </w:tcPr>
          <w:p w:rsidR="00524C1D" w:rsidRPr="00E85B36" w:rsidRDefault="00524C1D" w:rsidP="00E85B36">
            <w:pPr>
              <w:pStyle w:val="TableParagraph"/>
              <w:spacing w:before="120" w:after="120"/>
              <w:ind w:left="191" w:right="33"/>
              <w:jc w:val="both"/>
              <w:rPr>
                <w:rFonts w:ascii="Batang" w:eastAsia="Batang" w:hAnsi="Batang"/>
                <w:sz w:val="24"/>
                <w:szCs w:val="24"/>
                <w:lang w:val="id-ID"/>
              </w:rPr>
            </w:pPr>
            <w:r w:rsidRPr="00E85B36">
              <w:rPr>
                <w:rFonts w:ascii="Batang" w:eastAsia="Batang" w:hAnsi="Batang"/>
                <w:sz w:val="24"/>
                <w:szCs w:val="24"/>
              </w:rPr>
              <w:t>Adanya kriteria dan prosedur penilaian pengabdian kepada masyarakat</w:t>
            </w:r>
            <w:r w:rsidR="00E85B36">
              <w:rPr>
                <w:rFonts w:ascii="Batang" w:eastAsia="Batang" w:hAnsi="Batang"/>
                <w:sz w:val="24"/>
                <w:szCs w:val="24"/>
                <w:lang w:val="id-ID"/>
              </w:rPr>
              <w:t>.</w:t>
            </w:r>
          </w:p>
        </w:tc>
      </w:tr>
    </w:tbl>
    <w:p w:rsidR="007F347B" w:rsidRPr="00C15970" w:rsidRDefault="007F347B" w:rsidP="00E85B36">
      <w:pPr>
        <w:keepNext/>
        <w:keepLines/>
        <w:tabs>
          <w:tab w:val="left" w:pos="426"/>
        </w:tabs>
        <w:spacing w:after="120" w:line="276" w:lineRule="auto"/>
        <w:outlineLvl w:val="0"/>
        <w:rPr>
          <w:rFonts w:ascii="Batang" w:eastAsia="Batang" w:hAnsi="Batang" w:cs="Calibri"/>
          <w:b/>
          <w:sz w:val="24"/>
          <w:szCs w:val="24"/>
        </w:rPr>
      </w:pPr>
    </w:p>
    <w:p w:rsidR="007F347B" w:rsidRDefault="007F347B" w:rsidP="002E4F85">
      <w:pPr>
        <w:keepNext/>
        <w:keepLines/>
        <w:numPr>
          <w:ilvl w:val="0"/>
          <w:numId w:val="65"/>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STRATEGI</w:t>
      </w:r>
    </w:p>
    <w:p w:rsidR="00E85B36" w:rsidRDefault="005C4490" w:rsidP="002E4F85">
      <w:pPr>
        <w:pStyle w:val="ListParagraph"/>
        <w:keepNext/>
        <w:keepLines/>
        <w:numPr>
          <w:ilvl w:val="0"/>
          <w:numId w:val="70"/>
        </w:numPr>
        <w:tabs>
          <w:tab w:val="left" w:pos="851"/>
        </w:tabs>
        <w:spacing w:before="120" w:after="120" w:line="276" w:lineRule="auto"/>
        <w:ind w:left="850" w:hanging="425"/>
        <w:contextualSpacing w:val="0"/>
        <w:outlineLvl w:val="0"/>
        <w:rPr>
          <w:rFonts w:ascii="Batang" w:eastAsia="Batang" w:hAnsi="Batang"/>
          <w:color w:val="000000"/>
          <w:sz w:val="24"/>
          <w:szCs w:val="24"/>
          <w:lang w:eastAsia="id-ID"/>
        </w:rPr>
      </w:pPr>
      <w:r w:rsidRPr="00E85B36">
        <w:rPr>
          <w:rFonts w:ascii="Batang" w:eastAsia="Batang" w:hAnsi="Batang"/>
          <w:color w:val="000000"/>
          <w:sz w:val="24"/>
          <w:szCs w:val="24"/>
          <w:lang w:eastAsia="id-ID"/>
        </w:rPr>
        <w:t xml:space="preserve">Pimpinan </w:t>
      </w:r>
      <w:r w:rsidR="00E85B36">
        <w:rPr>
          <w:rFonts w:ascii="Batang" w:eastAsia="Batang" w:hAnsi="Batang"/>
          <w:color w:val="000000"/>
          <w:sz w:val="24"/>
          <w:szCs w:val="24"/>
          <w:lang w:eastAsia="id-ID"/>
        </w:rPr>
        <w:t>Institut</w:t>
      </w:r>
      <w:r w:rsidRPr="00E85B36">
        <w:rPr>
          <w:rFonts w:ascii="Batang" w:eastAsia="Batang" w:hAnsi="Batang"/>
          <w:color w:val="000000"/>
          <w:sz w:val="24"/>
          <w:szCs w:val="24"/>
          <w:lang w:eastAsia="id-ID"/>
        </w:rPr>
        <w:t xml:space="preserve">, </w:t>
      </w:r>
      <w:r w:rsidR="00E85B36">
        <w:rPr>
          <w:rFonts w:ascii="Batang" w:eastAsia="Batang" w:hAnsi="Batang"/>
          <w:color w:val="000000"/>
          <w:sz w:val="24"/>
          <w:szCs w:val="24"/>
          <w:lang w:eastAsia="id-ID"/>
        </w:rPr>
        <w:t xml:space="preserve">Ketua LPPM </w:t>
      </w:r>
      <w:r w:rsidRPr="00E85B36">
        <w:rPr>
          <w:rFonts w:ascii="Batang" w:eastAsia="Batang" w:hAnsi="Batang"/>
          <w:color w:val="000000"/>
          <w:sz w:val="24"/>
          <w:szCs w:val="24"/>
          <w:lang w:eastAsia="id-ID"/>
        </w:rPr>
        <w:t>mengimp</w:t>
      </w:r>
      <w:r w:rsidR="00E85B36">
        <w:rPr>
          <w:rFonts w:ascii="Batang" w:eastAsia="Batang" w:hAnsi="Batang"/>
          <w:color w:val="000000"/>
          <w:sz w:val="24"/>
          <w:szCs w:val="24"/>
          <w:lang w:eastAsia="id-ID"/>
        </w:rPr>
        <w:t xml:space="preserve">lementasikan kriteria penilaian terhadap </w:t>
      </w:r>
      <w:r w:rsidRPr="00E85B36">
        <w:rPr>
          <w:rFonts w:ascii="Batang" w:eastAsia="Batang" w:hAnsi="Batang"/>
          <w:color w:val="000000"/>
          <w:sz w:val="24"/>
          <w:szCs w:val="24"/>
          <w:lang w:eastAsia="id-ID"/>
        </w:rPr>
        <w:t>proses dan has</w:t>
      </w:r>
      <w:r w:rsidR="00E85B36">
        <w:rPr>
          <w:rFonts w:ascii="Batang" w:eastAsia="Batang" w:hAnsi="Batang"/>
          <w:color w:val="000000"/>
          <w:sz w:val="24"/>
          <w:szCs w:val="24"/>
          <w:lang w:eastAsia="id-ID"/>
        </w:rPr>
        <w:t xml:space="preserve">il pengabdian kepada masyarakat yang </w:t>
      </w:r>
      <w:r w:rsidRPr="00E85B36">
        <w:rPr>
          <w:rFonts w:ascii="Batang" w:eastAsia="Batang" w:hAnsi="Batang"/>
          <w:color w:val="000000"/>
          <w:sz w:val="24"/>
          <w:szCs w:val="24"/>
          <w:lang w:eastAsia="id-ID"/>
        </w:rPr>
        <w:t xml:space="preserve">mengacu </w:t>
      </w:r>
      <w:r w:rsidR="00E85B36">
        <w:rPr>
          <w:rFonts w:ascii="Batang" w:eastAsia="Batang" w:hAnsi="Batang"/>
          <w:color w:val="000000"/>
          <w:sz w:val="24"/>
          <w:szCs w:val="24"/>
          <w:lang w:eastAsia="id-ID"/>
        </w:rPr>
        <w:t xml:space="preserve">kepada standar penilaian proses </w:t>
      </w:r>
      <w:r w:rsidRPr="00E85B36">
        <w:rPr>
          <w:rFonts w:ascii="Batang" w:eastAsia="Batang" w:hAnsi="Batang"/>
          <w:color w:val="000000"/>
          <w:sz w:val="24"/>
          <w:szCs w:val="24"/>
          <w:lang w:eastAsia="id-ID"/>
        </w:rPr>
        <w:t>pengabdian pada masyarakat,</w:t>
      </w:r>
    </w:p>
    <w:p w:rsidR="00E85B36" w:rsidRDefault="00E85B36" w:rsidP="002E4F85">
      <w:pPr>
        <w:pStyle w:val="ListParagraph"/>
        <w:keepNext/>
        <w:keepLines/>
        <w:numPr>
          <w:ilvl w:val="0"/>
          <w:numId w:val="70"/>
        </w:numPr>
        <w:tabs>
          <w:tab w:val="left" w:pos="851"/>
        </w:tabs>
        <w:spacing w:before="120" w:after="120" w:line="276" w:lineRule="auto"/>
        <w:ind w:left="850" w:hanging="425"/>
        <w:contextualSpacing w:val="0"/>
        <w:outlineLvl w:val="0"/>
        <w:rPr>
          <w:rFonts w:ascii="Batang" w:eastAsia="Batang" w:hAnsi="Batang"/>
          <w:color w:val="000000"/>
          <w:sz w:val="24"/>
          <w:szCs w:val="24"/>
          <w:lang w:eastAsia="id-ID"/>
        </w:rPr>
      </w:pPr>
      <w:r>
        <w:rPr>
          <w:rFonts w:ascii="Batang" w:eastAsia="Batang" w:hAnsi="Batang"/>
          <w:color w:val="000000"/>
          <w:sz w:val="24"/>
          <w:szCs w:val="24"/>
          <w:lang w:eastAsia="id-ID"/>
        </w:rPr>
        <w:t xml:space="preserve">Ketua LPPM </w:t>
      </w:r>
      <w:r w:rsidR="005C4490" w:rsidRPr="00E85B36">
        <w:rPr>
          <w:rFonts w:ascii="Batang" w:eastAsia="Batang" w:hAnsi="Batang"/>
          <w:color w:val="000000"/>
          <w:sz w:val="24"/>
          <w:szCs w:val="24"/>
          <w:lang w:eastAsia="id-ID"/>
        </w:rPr>
        <w:t>melakuka</w:t>
      </w:r>
      <w:r>
        <w:rPr>
          <w:rFonts w:ascii="Batang" w:eastAsia="Batang" w:hAnsi="Batang"/>
          <w:color w:val="000000"/>
          <w:sz w:val="24"/>
          <w:szCs w:val="24"/>
          <w:lang w:eastAsia="id-ID"/>
        </w:rPr>
        <w:t xml:space="preserve">n monitoring dan evaluasi serta </w:t>
      </w:r>
      <w:r w:rsidR="005C4490" w:rsidRPr="00E85B36">
        <w:rPr>
          <w:rFonts w:ascii="Batang" w:eastAsia="Batang" w:hAnsi="Batang"/>
          <w:color w:val="000000"/>
          <w:sz w:val="24"/>
          <w:szCs w:val="24"/>
          <w:lang w:eastAsia="id-ID"/>
        </w:rPr>
        <w:t>mengukur ketercapaian standar penilaian proses</w:t>
      </w:r>
      <w:r>
        <w:rPr>
          <w:rFonts w:ascii="Batang" w:eastAsia="Batang" w:hAnsi="Batang"/>
          <w:color w:val="000000"/>
          <w:sz w:val="24"/>
          <w:szCs w:val="24"/>
          <w:lang w:eastAsia="id-ID"/>
        </w:rPr>
        <w:t xml:space="preserve"> pengabdian pada masyarakat.</w:t>
      </w:r>
    </w:p>
    <w:p w:rsidR="005C4490" w:rsidRPr="00E85B36" w:rsidRDefault="005C4490" w:rsidP="002E4F85">
      <w:pPr>
        <w:pStyle w:val="ListParagraph"/>
        <w:keepNext/>
        <w:keepLines/>
        <w:numPr>
          <w:ilvl w:val="0"/>
          <w:numId w:val="70"/>
        </w:numPr>
        <w:tabs>
          <w:tab w:val="left" w:pos="851"/>
        </w:tabs>
        <w:spacing w:before="120" w:after="120" w:line="276" w:lineRule="auto"/>
        <w:ind w:left="850" w:hanging="425"/>
        <w:contextualSpacing w:val="0"/>
        <w:outlineLvl w:val="0"/>
        <w:rPr>
          <w:rFonts w:ascii="Batang" w:eastAsia="Batang" w:hAnsi="Batang"/>
          <w:color w:val="000000"/>
          <w:sz w:val="24"/>
          <w:szCs w:val="24"/>
          <w:lang w:eastAsia="id-ID"/>
        </w:rPr>
      </w:pPr>
      <w:r w:rsidRPr="00E85B36">
        <w:rPr>
          <w:rFonts w:ascii="Batang" w:eastAsia="Batang" w:hAnsi="Batang"/>
          <w:color w:val="000000"/>
          <w:sz w:val="24"/>
          <w:szCs w:val="24"/>
          <w:lang w:eastAsia="id-ID"/>
        </w:rPr>
        <w:t xml:space="preserve">Pimpinan </w:t>
      </w:r>
      <w:r w:rsidR="003879D3">
        <w:rPr>
          <w:rFonts w:ascii="Batang" w:eastAsia="Batang" w:hAnsi="Batang"/>
          <w:color w:val="000000"/>
          <w:sz w:val="24"/>
          <w:szCs w:val="24"/>
          <w:lang w:eastAsia="id-ID"/>
        </w:rPr>
        <w:t>Institut</w:t>
      </w:r>
      <w:r w:rsidRPr="00E85B36">
        <w:rPr>
          <w:rFonts w:ascii="Batang" w:eastAsia="Batang" w:hAnsi="Batang"/>
          <w:color w:val="000000"/>
          <w:sz w:val="24"/>
          <w:szCs w:val="24"/>
          <w:lang w:eastAsia="id-ID"/>
        </w:rPr>
        <w:t xml:space="preserve">, </w:t>
      </w:r>
      <w:r w:rsidR="00E85B36">
        <w:rPr>
          <w:rFonts w:ascii="Batang" w:eastAsia="Batang" w:hAnsi="Batang"/>
          <w:color w:val="000000"/>
          <w:sz w:val="24"/>
          <w:szCs w:val="24"/>
          <w:lang w:eastAsia="id-ID"/>
        </w:rPr>
        <w:t xml:space="preserve">Fakultas, Program </w:t>
      </w:r>
      <w:r w:rsidRPr="00E85B36">
        <w:rPr>
          <w:rFonts w:ascii="Batang" w:eastAsia="Batang" w:hAnsi="Batang"/>
          <w:color w:val="000000"/>
          <w:sz w:val="24"/>
          <w:szCs w:val="24"/>
          <w:lang w:eastAsia="id-ID"/>
        </w:rPr>
        <w:t xml:space="preserve">Studi bekerjasama dengan </w:t>
      </w:r>
      <w:r w:rsidR="003879D3">
        <w:rPr>
          <w:rFonts w:ascii="Batang" w:eastAsia="Batang" w:hAnsi="Batang"/>
          <w:color w:val="000000"/>
          <w:sz w:val="24"/>
          <w:szCs w:val="24"/>
          <w:lang w:eastAsia="id-ID"/>
        </w:rPr>
        <w:t xml:space="preserve">Ketua LPPM </w:t>
      </w:r>
      <w:r w:rsidRPr="00E85B36">
        <w:rPr>
          <w:rFonts w:ascii="Batang" w:eastAsia="Batang" w:hAnsi="Batang"/>
          <w:color w:val="000000"/>
          <w:sz w:val="24"/>
          <w:szCs w:val="24"/>
          <w:lang w:eastAsia="id-ID"/>
        </w:rPr>
        <w:t xml:space="preserve">melakukanpengendalian </w:t>
      </w:r>
      <w:r w:rsidR="003879D3">
        <w:rPr>
          <w:rFonts w:ascii="Batang" w:eastAsia="Batang" w:hAnsi="Batang"/>
          <w:color w:val="000000"/>
          <w:sz w:val="24"/>
          <w:szCs w:val="24"/>
          <w:lang w:eastAsia="id-ID"/>
        </w:rPr>
        <w:t xml:space="preserve">dengan mengacu pada manual SPMI </w:t>
      </w:r>
      <w:r w:rsidRPr="00E85B36">
        <w:rPr>
          <w:rFonts w:ascii="Batang" w:eastAsia="Batang" w:hAnsi="Batang"/>
          <w:color w:val="000000"/>
          <w:sz w:val="24"/>
          <w:szCs w:val="24"/>
          <w:lang w:eastAsia="id-ID"/>
        </w:rPr>
        <w:t xml:space="preserve">untuk dapat mengimplementasikan standar isi </w:t>
      </w:r>
      <w:r w:rsidR="003879D3">
        <w:rPr>
          <w:rFonts w:ascii="Batang" w:eastAsia="Batang" w:hAnsi="Batang"/>
          <w:color w:val="000000"/>
          <w:sz w:val="24"/>
          <w:szCs w:val="24"/>
          <w:lang w:eastAsia="id-ID"/>
        </w:rPr>
        <w:t xml:space="preserve">pengabdian kepada </w:t>
      </w:r>
      <w:r w:rsidRPr="00E85B36">
        <w:rPr>
          <w:rFonts w:ascii="Batang" w:eastAsia="Batang" w:hAnsi="Batang"/>
          <w:color w:val="000000"/>
          <w:sz w:val="24"/>
          <w:szCs w:val="24"/>
          <w:lang w:eastAsia="id-ID"/>
        </w:rPr>
        <w:t>masyarakat.</w:t>
      </w:r>
    </w:p>
    <w:p w:rsidR="007F347B" w:rsidRPr="00C15970" w:rsidRDefault="007F347B" w:rsidP="002E4F85">
      <w:pPr>
        <w:keepNext/>
        <w:keepLines/>
        <w:numPr>
          <w:ilvl w:val="0"/>
          <w:numId w:val="65"/>
        </w:numPr>
        <w:tabs>
          <w:tab w:val="left" w:pos="426"/>
        </w:tabs>
        <w:spacing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DOKUMEN TERKAIT</w:t>
      </w:r>
    </w:p>
    <w:p w:rsidR="003879D3" w:rsidRPr="003879D3" w:rsidRDefault="003879D3" w:rsidP="002E4F85">
      <w:pPr>
        <w:pStyle w:val="ListParagraph"/>
        <w:keepNext/>
        <w:keepLines/>
        <w:numPr>
          <w:ilvl w:val="0"/>
          <w:numId w:val="71"/>
        </w:numPr>
        <w:tabs>
          <w:tab w:val="left" w:pos="851"/>
        </w:tabs>
        <w:spacing w:before="240" w:after="120" w:line="276" w:lineRule="auto"/>
        <w:ind w:left="851" w:hanging="425"/>
        <w:outlineLvl w:val="0"/>
        <w:rPr>
          <w:rFonts w:ascii="Batang" w:eastAsia="Batang" w:hAnsi="Batang"/>
          <w:color w:val="000000"/>
          <w:sz w:val="24"/>
          <w:szCs w:val="24"/>
          <w:lang w:eastAsia="id-ID"/>
        </w:rPr>
      </w:pPr>
      <w:r w:rsidRPr="003879D3">
        <w:rPr>
          <w:rFonts w:ascii="Batang" w:eastAsia="Batang" w:hAnsi="Batang"/>
          <w:color w:val="000000"/>
          <w:sz w:val="24"/>
          <w:szCs w:val="24"/>
          <w:lang w:eastAsia="id-ID"/>
        </w:rPr>
        <w:t>Rekapitulasi proposal yang diajukan</w:t>
      </w:r>
    </w:p>
    <w:p w:rsidR="003879D3" w:rsidRPr="003879D3" w:rsidRDefault="003879D3" w:rsidP="002E4F85">
      <w:pPr>
        <w:pStyle w:val="ListParagraph"/>
        <w:keepNext/>
        <w:keepLines/>
        <w:numPr>
          <w:ilvl w:val="0"/>
          <w:numId w:val="71"/>
        </w:numPr>
        <w:tabs>
          <w:tab w:val="left" w:pos="851"/>
        </w:tabs>
        <w:spacing w:before="240" w:after="120" w:line="276" w:lineRule="auto"/>
        <w:ind w:left="851" w:hanging="425"/>
        <w:outlineLvl w:val="0"/>
        <w:rPr>
          <w:rFonts w:ascii="Batang" w:eastAsia="Batang" w:hAnsi="Batang"/>
          <w:color w:val="000000"/>
          <w:sz w:val="24"/>
          <w:szCs w:val="24"/>
          <w:lang w:eastAsia="id-ID"/>
        </w:rPr>
      </w:pPr>
      <w:r w:rsidRPr="003879D3">
        <w:rPr>
          <w:rFonts w:ascii="Batang" w:eastAsia="Batang" w:hAnsi="Batang"/>
          <w:color w:val="000000"/>
          <w:sz w:val="24"/>
          <w:szCs w:val="24"/>
          <w:lang w:eastAsia="id-ID"/>
        </w:rPr>
        <w:t>Kontrak pengabdian</w:t>
      </w:r>
    </w:p>
    <w:p w:rsidR="003879D3" w:rsidRPr="003879D3" w:rsidRDefault="003879D3" w:rsidP="002E4F85">
      <w:pPr>
        <w:pStyle w:val="ListParagraph"/>
        <w:keepNext/>
        <w:keepLines/>
        <w:numPr>
          <w:ilvl w:val="0"/>
          <w:numId w:val="71"/>
        </w:numPr>
        <w:tabs>
          <w:tab w:val="left" w:pos="851"/>
        </w:tabs>
        <w:spacing w:before="240" w:after="120" w:line="276" w:lineRule="auto"/>
        <w:ind w:left="851" w:hanging="425"/>
        <w:outlineLvl w:val="0"/>
        <w:rPr>
          <w:rFonts w:ascii="Batang" w:eastAsia="Batang" w:hAnsi="Batang"/>
          <w:color w:val="000000"/>
          <w:sz w:val="24"/>
          <w:szCs w:val="24"/>
          <w:lang w:eastAsia="id-ID"/>
        </w:rPr>
      </w:pPr>
      <w:r w:rsidRPr="003879D3">
        <w:rPr>
          <w:rFonts w:ascii="Batang" w:eastAsia="Batang" w:hAnsi="Batang"/>
          <w:color w:val="000000"/>
          <w:sz w:val="24"/>
          <w:szCs w:val="24"/>
          <w:lang w:eastAsia="id-ID"/>
        </w:rPr>
        <w:t>Laporan kegiatan</w:t>
      </w:r>
    </w:p>
    <w:p w:rsidR="003879D3" w:rsidRPr="003879D3" w:rsidRDefault="003879D3" w:rsidP="002E4F85">
      <w:pPr>
        <w:pStyle w:val="ListParagraph"/>
        <w:keepNext/>
        <w:keepLines/>
        <w:numPr>
          <w:ilvl w:val="0"/>
          <w:numId w:val="71"/>
        </w:numPr>
        <w:tabs>
          <w:tab w:val="left" w:pos="851"/>
        </w:tabs>
        <w:spacing w:before="240" w:after="120" w:line="276" w:lineRule="auto"/>
        <w:ind w:left="851" w:hanging="425"/>
        <w:outlineLvl w:val="0"/>
        <w:rPr>
          <w:rFonts w:ascii="Batang" w:eastAsia="Batang" w:hAnsi="Batang"/>
          <w:color w:val="000000"/>
          <w:sz w:val="24"/>
          <w:szCs w:val="24"/>
          <w:lang w:eastAsia="id-ID"/>
        </w:rPr>
      </w:pPr>
      <w:r w:rsidRPr="003879D3">
        <w:rPr>
          <w:rFonts w:ascii="Batang" w:eastAsia="Batang" w:hAnsi="Batang"/>
          <w:color w:val="000000"/>
          <w:sz w:val="24"/>
          <w:szCs w:val="24"/>
          <w:lang w:eastAsia="id-ID"/>
        </w:rPr>
        <w:t>Daftar proposal yang didanai</w:t>
      </w:r>
    </w:p>
    <w:p w:rsidR="003879D3" w:rsidRDefault="003879D3">
      <w:pPr>
        <w:spacing w:after="200" w:line="276" w:lineRule="auto"/>
        <w:jc w:val="left"/>
        <w:rPr>
          <w:rFonts w:asciiTheme="minorHAnsi" w:hAnsiTheme="minorHAnsi" w:cs="Calibri"/>
          <w:b/>
          <w:sz w:val="52"/>
          <w:szCs w:val="52"/>
        </w:rPr>
      </w:pPr>
      <w:r>
        <w:rPr>
          <w:rFonts w:asciiTheme="minorHAnsi" w:hAnsiTheme="minorHAnsi" w:cs="Calibri"/>
          <w:b/>
          <w:sz w:val="52"/>
          <w:szCs w:val="52"/>
        </w:rPr>
        <w:br w:type="page"/>
      </w:r>
    </w:p>
    <w:p w:rsidR="007F347B" w:rsidRPr="00EF2287" w:rsidRDefault="007F347B" w:rsidP="001F53E9">
      <w:pPr>
        <w:ind w:left="6095"/>
        <w:jc w:val="left"/>
        <w:rPr>
          <w:rFonts w:ascii="Batang" w:eastAsia="Batang" w:hAnsi="Batang" w:cs="Calibri"/>
          <w:sz w:val="24"/>
          <w:szCs w:val="24"/>
        </w:rPr>
      </w:pPr>
      <w:r w:rsidRPr="00EF2287">
        <w:rPr>
          <w:rFonts w:ascii="Batang" w:eastAsia="Batang" w:hAnsi="Batang" w:cs="Calibri"/>
          <w:b/>
          <w:sz w:val="24"/>
          <w:szCs w:val="24"/>
        </w:rPr>
        <w:lastRenderedPageBreak/>
        <w:t>BAB IX</w:t>
      </w:r>
    </w:p>
    <w:p w:rsidR="007F347B" w:rsidRPr="00EF2287" w:rsidRDefault="007F347B" w:rsidP="001F53E9">
      <w:pPr>
        <w:pStyle w:val="BodyText"/>
        <w:tabs>
          <w:tab w:val="clear" w:pos="540"/>
          <w:tab w:val="clear" w:pos="1080"/>
        </w:tabs>
        <w:spacing w:line="240" w:lineRule="auto"/>
        <w:ind w:left="6095" w:right="-28"/>
        <w:jc w:val="left"/>
        <w:rPr>
          <w:rFonts w:ascii="Batang" w:eastAsia="Batang" w:hAnsi="Batang" w:cs="Calibri"/>
          <w:b/>
          <w:sz w:val="24"/>
        </w:rPr>
      </w:pPr>
      <w:r w:rsidRPr="00EF2287">
        <w:rPr>
          <w:rFonts w:ascii="Batang" w:eastAsia="Batang" w:hAnsi="Batang" w:cs="Calibri"/>
          <w:b/>
          <w:sz w:val="24"/>
        </w:rPr>
        <w:t xml:space="preserve">STANDAR </w:t>
      </w:r>
    </w:p>
    <w:p w:rsidR="00FC4DD0" w:rsidRPr="00EF2287" w:rsidRDefault="007F347B" w:rsidP="001F53E9">
      <w:pPr>
        <w:pStyle w:val="BodyText"/>
        <w:tabs>
          <w:tab w:val="clear" w:pos="540"/>
          <w:tab w:val="clear" w:pos="1080"/>
        </w:tabs>
        <w:spacing w:line="240" w:lineRule="auto"/>
        <w:ind w:left="6095" w:right="-28"/>
        <w:jc w:val="left"/>
        <w:rPr>
          <w:rFonts w:ascii="Batang" w:eastAsia="Batang" w:hAnsi="Batang" w:cs="Calibri"/>
          <w:b/>
          <w:sz w:val="24"/>
        </w:rPr>
      </w:pPr>
      <w:r w:rsidRPr="00EF2287">
        <w:rPr>
          <w:rFonts w:ascii="Batang" w:eastAsia="Batang" w:hAnsi="Batang" w:cs="Calibri"/>
          <w:b/>
          <w:sz w:val="24"/>
        </w:rPr>
        <w:t>PENDANAAN PkM</w:t>
      </w:r>
    </w:p>
    <w:p w:rsidR="00FC4DD0" w:rsidRDefault="00FC4DD0" w:rsidP="00FC4DD0">
      <w:pPr>
        <w:pStyle w:val="BodyText"/>
        <w:tabs>
          <w:tab w:val="clear" w:pos="540"/>
          <w:tab w:val="clear" w:pos="1080"/>
        </w:tabs>
        <w:spacing w:line="276" w:lineRule="auto"/>
        <w:ind w:left="6096" w:right="-28"/>
        <w:jc w:val="left"/>
        <w:rPr>
          <w:rFonts w:asciiTheme="minorHAnsi" w:hAnsiTheme="minorHAnsi" w:cs="Calibri"/>
          <w:b/>
          <w:sz w:val="32"/>
          <w:szCs w:val="32"/>
        </w:rPr>
      </w:pPr>
    </w:p>
    <w:p w:rsidR="00FC4DD0" w:rsidRDefault="00FC4DD0" w:rsidP="00EF2287">
      <w:pPr>
        <w:pStyle w:val="BodyText"/>
        <w:tabs>
          <w:tab w:val="clear" w:pos="540"/>
          <w:tab w:val="clear" w:pos="1080"/>
        </w:tabs>
        <w:spacing w:line="240" w:lineRule="auto"/>
        <w:ind w:left="6096" w:right="-28"/>
        <w:jc w:val="left"/>
        <w:rPr>
          <w:rFonts w:asciiTheme="minorHAnsi" w:hAnsiTheme="minorHAnsi" w:cs="Calibri"/>
          <w:b/>
          <w:sz w:val="32"/>
          <w:szCs w:val="32"/>
        </w:rPr>
      </w:pPr>
    </w:p>
    <w:p w:rsidR="00FC4DD0" w:rsidRPr="00FC4DD0" w:rsidRDefault="002C2689" w:rsidP="002E4F85">
      <w:pPr>
        <w:keepNext/>
        <w:keepLines/>
        <w:numPr>
          <w:ilvl w:val="0"/>
          <w:numId w:val="72"/>
        </w:numPr>
        <w:tabs>
          <w:tab w:val="left" w:pos="426"/>
        </w:tabs>
        <w:spacing w:before="120" w:after="120" w:line="276" w:lineRule="auto"/>
        <w:ind w:left="426" w:hanging="426"/>
        <w:outlineLvl w:val="0"/>
        <w:rPr>
          <w:rFonts w:ascii="Batang" w:eastAsia="Batang" w:hAnsi="Batang" w:cs="Calibri"/>
          <w:b/>
          <w:sz w:val="24"/>
          <w:szCs w:val="24"/>
        </w:rPr>
      </w:pPr>
      <w:r w:rsidRPr="00A535A0">
        <w:rPr>
          <w:rFonts w:ascii="Batang" w:eastAsia="Batang" w:hAnsi="Batang" w:cs="Calibri"/>
          <w:b/>
          <w:sz w:val="24"/>
          <w:szCs w:val="24"/>
        </w:rPr>
        <w:t xml:space="preserve">RASIONAL STANDAR </w:t>
      </w:r>
    </w:p>
    <w:p w:rsidR="00FC4DD0" w:rsidRDefault="006F24A2" w:rsidP="00FC4DD0">
      <w:pPr>
        <w:pStyle w:val="BodyText"/>
        <w:tabs>
          <w:tab w:val="clear" w:pos="540"/>
          <w:tab w:val="clear" w:pos="1080"/>
        </w:tabs>
        <w:spacing w:before="120" w:after="120" w:line="276" w:lineRule="auto"/>
        <w:ind w:left="425" w:right="-28" w:firstLine="709"/>
        <w:rPr>
          <w:rFonts w:ascii="Batang" w:eastAsia="Batang" w:hAnsi="Batang"/>
          <w:color w:val="000000"/>
          <w:sz w:val="24"/>
          <w:lang w:eastAsia="id-ID"/>
        </w:rPr>
      </w:pPr>
      <w:r>
        <w:rPr>
          <w:rFonts w:ascii="Batang" w:eastAsia="Batang" w:hAnsi="Batang"/>
          <w:color w:val="000000"/>
          <w:sz w:val="24"/>
          <w:lang w:eastAsia="id-ID"/>
        </w:rPr>
        <w:t>P</w:t>
      </w:r>
      <w:r w:rsidR="00155F04">
        <w:rPr>
          <w:rFonts w:ascii="Batang" w:eastAsia="Batang" w:hAnsi="Batang"/>
          <w:color w:val="000000"/>
          <w:sz w:val="24"/>
          <w:lang w:eastAsia="id-ID"/>
        </w:rPr>
        <w:t>enda</w:t>
      </w:r>
      <w:r w:rsidR="0034206F" w:rsidRPr="00DD10DE">
        <w:rPr>
          <w:rFonts w:ascii="Batang" w:eastAsia="Batang" w:hAnsi="Batang"/>
          <w:color w:val="000000"/>
          <w:sz w:val="24"/>
          <w:lang w:eastAsia="id-ID"/>
        </w:rPr>
        <w:t>na</w:t>
      </w:r>
      <w:r w:rsidR="00155F04">
        <w:rPr>
          <w:rFonts w:ascii="Batang" w:eastAsia="Batang" w:hAnsi="Batang"/>
          <w:color w:val="000000"/>
          <w:sz w:val="24"/>
          <w:lang w:eastAsia="id-ID"/>
        </w:rPr>
        <w:t>an</w:t>
      </w:r>
      <w:r w:rsidR="00EF2287">
        <w:rPr>
          <w:rFonts w:ascii="Batang" w:eastAsia="Batang" w:hAnsi="Batang"/>
          <w:color w:val="000000"/>
          <w:sz w:val="24"/>
          <w:lang w:eastAsia="id-ID"/>
        </w:rPr>
        <w:t xml:space="preserve"> </w:t>
      </w:r>
      <w:r w:rsidR="0034206F" w:rsidRPr="00DD10DE">
        <w:rPr>
          <w:rFonts w:ascii="Batang" w:eastAsia="Batang" w:hAnsi="Batang"/>
          <w:color w:val="000000"/>
          <w:sz w:val="24"/>
          <w:lang w:eastAsia="id-ID"/>
        </w:rPr>
        <w:t xml:space="preserve">dan </w:t>
      </w:r>
      <w:r w:rsidR="00155F04">
        <w:rPr>
          <w:rFonts w:ascii="Batang" w:eastAsia="Batang" w:hAnsi="Batang"/>
          <w:color w:val="000000"/>
          <w:sz w:val="24"/>
          <w:lang w:eastAsia="id-ID"/>
        </w:rPr>
        <w:t xml:space="preserve">pembiayaan </w:t>
      </w:r>
      <w:r w:rsidR="0034206F" w:rsidRPr="00DD10DE">
        <w:rPr>
          <w:rFonts w:ascii="Batang" w:eastAsia="Batang" w:hAnsi="Batang"/>
          <w:color w:val="000000"/>
          <w:sz w:val="24"/>
          <w:lang w:eastAsia="id-ID"/>
        </w:rPr>
        <w:t xml:space="preserve">merupakan </w:t>
      </w:r>
      <w:r>
        <w:rPr>
          <w:rFonts w:ascii="Batang" w:eastAsia="Batang" w:hAnsi="Batang"/>
          <w:color w:val="000000"/>
          <w:sz w:val="24"/>
          <w:lang w:eastAsia="id-ID"/>
        </w:rPr>
        <w:t xml:space="preserve">aspek </w:t>
      </w:r>
      <w:r w:rsidR="0034206F" w:rsidRPr="00DD10DE">
        <w:rPr>
          <w:rFonts w:ascii="Batang" w:eastAsia="Batang" w:hAnsi="Batang"/>
          <w:color w:val="000000"/>
          <w:sz w:val="24"/>
          <w:lang w:eastAsia="id-ID"/>
        </w:rPr>
        <w:t>yang berperan</w:t>
      </w:r>
      <w:r w:rsidR="00537F40">
        <w:rPr>
          <w:rFonts w:asciiTheme="minorHAnsi" w:eastAsia="Batang" w:hAnsiTheme="minorHAnsi"/>
          <w:color w:val="000000"/>
          <w:sz w:val="24"/>
          <w:lang w:val="en-ID" w:eastAsia="id-ID"/>
        </w:rPr>
        <w:t xml:space="preserve"> </w:t>
      </w:r>
      <w:r>
        <w:rPr>
          <w:rFonts w:ascii="Batang" w:eastAsia="Batang" w:hAnsi="Batang"/>
          <w:color w:val="000000"/>
          <w:sz w:val="24"/>
          <w:lang w:eastAsia="id-ID"/>
        </w:rPr>
        <w:t xml:space="preserve">sangat fundamental </w:t>
      </w:r>
      <w:r w:rsidR="0034206F" w:rsidRPr="00DD10DE">
        <w:rPr>
          <w:rFonts w:ascii="Batang" w:eastAsia="Batang" w:hAnsi="Batang"/>
          <w:color w:val="000000"/>
          <w:sz w:val="24"/>
          <w:lang w:eastAsia="id-ID"/>
        </w:rPr>
        <w:t xml:space="preserve">dalam pelaksanaan pengabdian </w:t>
      </w:r>
      <w:r>
        <w:rPr>
          <w:rFonts w:ascii="Batang" w:eastAsia="Batang" w:hAnsi="Batang"/>
          <w:color w:val="000000"/>
          <w:sz w:val="24"/>
          <w:lang w:eastAsia="id-ID"/>
        </w:rPr>
        <w:t xml:space="preserve">kepada </w:t>
      </w:r>
      <w:r w:rsidR="0034206F" w:rsidRPr="00DD10DE">
        <w:rPr>
          <w:rFonts w:ascii="Batang" w:eastAsia="Batang" w:hAnsi="Batang"/>
          <w:color w:val="000000"/>
          <w:sz w:val="24"/>
          <w:lang w:eastAsia="id-ID"/>
        </w:rPr>
        <w:t>masyarakat untuk menghasilkan pengabdian yang</w:t>
      </w:r>
      <w:r w:rsidR="00537F40">
        <w:rPr>
          <w:rFonts w:asciiTheme="minorHAnsi" w:eastAsia="Batang" w:hAnsiTheme="minorHAnsi"/>
          <w:color w:val="000000"/>
          <w:sz w:val="24"/>
          <w:lang w:val="en-ID" w:eastAsia="id-ID"/>
        </w:rPr>
        <w:t xml:space="preserve"> </w:t>
      </w:r>
      <w:r w:rsidR="0034206F" w:rsidRPr="00DD10DE">
        <w:rPr>
          <w:rFonts w:ascii="Batang" w:eastAsia="Batang" w:hAnsi="Batang"/>
          <w:color w:val="000000"/>
          <w:sz w:val="24"/>
          <w:lang w:eastAsia="id-ID"/>
        </w:rPr>
        <w:t xml:space="preserve">bermutu dan berkelanjutan. </w:t>
      </w:r>
      <w:r>
        <w:rPr>
          <w:rFonts w:ascii="Batang" w:eastAsia="Batang" w:hAnsi="Batang"/>
          <w:color w:val="000000"/>
          <w:sz w:val="24"/>
          <w:lang w:eastAsia="id-ID"/>
        </w:rPr>
        <w:t xml:space="preserve">institut </w:t>
      </w:r>
      <w:r w:rsidR="0034206F" w:rsidRPr="00DD10DE">
        <w:rPr>
          <w:rFonts w:ascii="Batang" w:eastAsia="Batang" w:hAnsi="Batang"/>
          <w:color w:val="000000"/>
          <w:sz w:val="24"/>
          <w:lang w:eastAsia="id-ID"/>
        </w:rPr>
        <w:t>harus memiliki</w:t>
      </w:r>
      <w:r w:rsidR="00537F40">
        <w:rPr>
          <w:rFonts w:asciiTheme="minorHAnsi" w:eastAsia="Batang" w:hAnsiTheme="minorHAnsi"/>
          <w:color w:val="000000"/>
          <w:sz w:val="24"/>
          <w:lang w:val="en-ID" w:eastAsia="id-ID"/>
        </w:rPr>
        <w:t xml:space="preserve"> </w:t>
      </w:r>
      <w:r>
        <w:rPr>
          <w:rFonts w:ascii="Batang" w:eastAsia="Batang" w:hAnsi="Batang"/>
          <w:color w:val="000000"/>
          <w:sz w:val="24"/>
          <w:lang w:eastAsia="id-ID"/>
        </w:rPr>
        <w:t xml:space="preserve">program dan anggaran </w:t>
      </w:r>
      <w:r w:rsidR="0034206F" w:rsidRPr="00DD10DE">
        <w:rPr>
          <w:rFonts w:ascii="Batang" w:eastAsia="Batang" w:hAnsi="Batang"/>
          <w:color w:val="000000"/>
          <w:sz w:val="24"/>
          <w:lang w:eastAsia="id-ID"/>
        </w:rPr>
        <w:t xml:space="preserve">yang </w:t>
      </w:r>
      <w:r>
        <w:rPr>
          <w:rFonts w:ascii="Batang" w:eastAsia="Batang" w:hAnsi="Batang"/>
          <w:color w:val="000000"/>
          <w:sz w:val="24"/>
          <w:lang w:eastAsia="id-ID"/>
        </w:rPr>
        <w:t xml:space="preserve">berimbang </w:t>
      </w:r>
      <w:r w:rsidR="0034206F" w:rsidRPr="00DD10DE">
        <w:rPr>
          <w:rFonts w:ascii="Batang" w:eastAsia="Batang" w:hAnsi="Batang"/>
          <w:color w:val="000000"/>
          <w:sz w:val="24"/>
          <w:lang w:eastAsia="id-ID"/>
        </w:rPr>
        <w:t>agar pelaksanaan</w:t>
      </w:r>
      <w:r w:rsidR="00537F40">
        <w:rPr>
          <w:rFonts w:asciiTheme="minorHAnsi" w:eastAsia="Batang" w:hAnsiTheme="minorHAnsi"/>
          <w:color w:val="000000"/>
          <w:sz w:val="24"/>
          <w:lang w:val="en-ID" w:eastAsia="id-ID"/>
        </w:rPr>
        <w:t xml:space="preserve"> </w:t>
      </w:r>
      <w:r w:rsidR="0034206F" w:rsidRPr="00DD10DE">
        <w:rPr>
          <w:rFonts w:ascii="Batang" w:eastAsia="Batang" w:hAnsi="Batang"/>
          <w:color w:val="000000"/>
          <w:sz w:val="24"/>
          <w:lang w:eastAsia="id-ID"/>
        </w:rPr>
        <w:t>pe</w:t>
      </w:r>
      <w:r w:rsidR="00DD10DE">
        <w:rPr>
          <w:rFonts w:ascii="Batang" w:eastAsia="Batang" w:hAnsi="Batang"/>
          <w:color w:val="000000"/>
          <w:sz w:val="24"/>
          <w:lang w:eastAsia="id-ID"/>
        </w:rPr>
        <w:t xml:space="preserve">ngabdian pada masyarakat sesuai </w:t>
      </w:r>
      <w:r w:rsidR="0034206F" w:rsidRPr="00DD10DE">
        <w:rPr>
          <w:rFonts w:ascii="Batang" w:eastAsia="Batang" w:hAnsi="Batang"/>
          <w:color w:val="000000"/>
          <w:sz w:val="24"/>
          <w:lang w:eastAsia="id-ID"/>
        </w:rPr>
        <w:t>dengan Visi dan</w:t>
      </w:r>
      <w:r w:rsidR="00537F40">
        <w:rPr>
          <w:rFonts w:asciiTheme="minorHAnsi" w:eastAsia="Batang" w:hAnsiTheme="minorHAnsi"/>
          <w:color w:val="000000"/>
          <w:sz w:val="24"/>
          <w:lang w:val="en-ID" w:eastAsia="id-ID"/>
        </w:rPr>
        <w:t xml:space="preserve"> </w:t>
      </w:r>
      <w:r w:rsidR="0034206F" w:rsidRPr="00DD10DE">
        <w:rPr>
          <w:rFonts w:ascii="Batang" w:eastAsia="Batang" w:hAnsi="Batang"/>
          <w:color w:val="000000"/>
          <w:sz w:val="24"/>
          <w:lang w:eastAsia="id-ID"/>
        </w:rPr>
        <w:t xml:space="preserve">Misi </w:t>
      </w:r>
      <w:r w:rsidR="00DD10DE">
        <w:rPr>
          <w:rFonts w:ascii="Batang" w:eastAsia="Batang" w:hAnsi="Batang"/>
          <w:color w:val="000000"/>
          <w:sz w:val="24"/>
          <w:lang w:eastAsia="id-ID"/>
        </w:rPr>
        <w:t>IAIN Metro</w:t>
      </w:r>
      <w:r w:rsidR="0034206F" w:rsidRPr="00DD10DE">
        <w:rPr>
          <w:rFonts w:ascii="Batang" w:eastAsia="Batang" w:hAnsi="Batang"/>
          <w:color w:val="000000"/>
          <w:sz w:val="24"/>
          <w:lang w:eastAsia="id-ID"/>
        </w:rPr>
        <w:t>.</w:t>
      </w:r>
    </w:p>
    <w:p w:rsidR="00FC4DD0" w:rsidRDefault="0034206F" w:rsidP="00FC4DD0">
      <w:pPr>
        <w:pStyle w:val="BodyText"/>
        <w:tabs>
          <w:tab w:val="clear" w:pos="540"/>
          <w:tab w:val="clear" w:pos="1080"/>
        </w:tabs>
        <w:spacing w:before="120" w:after="120" w:line="276" w:lineRule="auto"/>
        <w:ind w:left="425" w:right="-28" w:firstLine="709"/>
        <w:rPr>
          <w:rFonts w:ascii="Batang" w:eastAsia="Batang" w:hAnsi="Batang"/>
          <w:color w:val="000000"/>
          <w:sz w:val="24"/>
          <w:lang w:eastAsia="id-ID"/>
        </w:rPr>
      </w:pPr>
      <w:r w:rsidRPr="00DD10DE">
        <w:rPr>
          <w:rFonts w:ascii="Batang" w:eastAsia="Batang" w:hAnsi="Batang"/>
          <w:color w:val="000000"/>
          <w:sz w:val="24"/>
          <w:lang w:eastAsia="id-ID"/>
        </w:rPr>
        <w:t>Standar pendanaan dan pembiayaan pengabdian</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masyarakat merupakan kretiria minimal sumber dan</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mekanisme pendanaan dan pembiayaan pengabdian</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pada masyarakat sesuai dengan Permenristek RI No. 44</w:t>
      </w:r>
      <w:r w:rsidR="00EF2287">
        <w:rPr>
          <w:rFonts w:ascii="Batang" w:eastAsia="Batang" w:hAnsi="Batang"/>
          <w:color w:val="000000"/>
          <w:sz w:val="24"/>
          <w:lang w:eastAsia="id-ID"/>
        </w:rPr>
        <w:t xml:space="preserve"> </w:t>
      </w:r>
      <w:r w:rsidRPr="00DD10DE">
        <w:rPr>
          <w:rFonts w:ascii="Batang" w:eastAsia="Batang" w:hAnsi="Batang"/>
          <w:color w:val="000000"/>
          <w:sz w:val="24"/>
          <w:lang w:eastAsia="id-ID"/>
        </w:rPr>
        <w:t>Tahun 2015.</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Standar pengabdian kepada masyarakat tersebut</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harus mengacu pada standar hasil pengabdian</w:t>
      </w:r>
      <w:r w:rsidR="00537F40">
        <w:rPr>
          <w:rFonts w:asciiTheme="minorHAnsi" w:eastAsia="Batang" w:hAnsiTheme="minorHAnsi"/>
          <w:color w:val="000000"/>
          <w:sz w:val="24"/>
          <w:lang w:val="en-ID" w:eastAsia="id-ID"/>
        </w:rPr>
        <w:t xml:space="preserve"> </w:t>
      </w:r>
      <w:r w:rsidR="006F24A2">
        <w:rPr>
          <w:rFonts w:ascii="Batang" w:eastAsia="Batang" w:hAnsi="Batang"/>
          <w:color w:val="000000"/>
          <w:sz w:val="24"/>
          <w:lang w:eastAsia="id-ID"/>
        </w:rPr>
        <w:t xml:space="preserve">kepada masyarakat, standar </w:t>
      </w:r>
      <w:r w:rsidRPr="00DD10DE">
        <w:rPr>
          <w:rFonts w:ascii="Batang" w:eastAsia="Batang" w:hAnsi="Batang"/>
          <w:color w:val="000000"/>
          <w:sz w:val="24"/>
          <w:lang w:eastAsia="id-ID"/>
        </w:rPr>
        <w:t>isi pengabdian kepada</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masyarakat, standar proses pengabdian kepada</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masyarakat, standar penilaian pengabdian kepada</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w:t>
      </w:r>
      <w:r w:rsidR="006F24A2">
        <w:rPr>
          <w:rFonts w:ascii="Batang" w:eastAsia="Batang" w:hAnsi="Batang"/>
          <w:color w:val="000000"/>
          <w:sz w:val="24"/>
          <w:lang w:eastAsia="id-ID"/>
        </w:rPr>
        <w:t xml:space="preserve">asyarakat, standar </w:t>
      </w:r>
      <w:r w:rsidRPr="00DD10DE">
        <w:rPr>
          <w:rFonts w:ascii="Batang" w:eastAsia="Batang" w:hAnsi="Batang"/>
          <w:color w:val="000000"/>
          <w:sz w:val="24"/>
          <w:lang w:eastAsia="id-ID"/>
        </w:rPr>
        <w:t>pelaksana pengabdian kepada</w:t>
      </w:r>
      <w:r w:rsidR="00537F40">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masyarakat, standar sarana dan prasarana</w:t>
      </w:r>
      <w:r w:rsidR="00AE1A1C">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pengabdian kepada masyarakat, standar</w:t>
      </w:r>
      <w:r w:rsidR="00AE1A1C">
        <w:rPr>
          <w:rFonts w:asciiTheme="minorHAnsi" w:eastAsia="Batang" w:hAnsiTheme="minorHAnsi"/>
          <w:color w:val="000000"/>
          <w:sz w:val="24"/>
          <w:lang w:val="en-ID" w:eastAsia="id-ID"/>
        </w:rPr>
        <w:t xml:space="preserve"> </w:t>
      </w:r>
      <w:r w:rsidR="006F24A2">
        <w:rPr>
          <w:rFonts w:ascii="Batang" w:eastAsia="Batang" w:hAnsi="Batang"/>
          <w:color w:val="000000"/>
          <w:sz w:val="24"/>
          <w:lang w:eastAsia="id-ID"/>
        </w:rPr>
        <w:t xml:space="preserve">pengelolaan pengabdian kepada </w:t>
      </w:r>
      <w:r w:rsidRPr="00DD10DE">
        <w:rPr>
          <w:rFonts w:ascii="Batang" w:eastAsia="Batang" w:hAnsi="Batang"/>
          <w:color w:val="000000"/>
          <w:sz w:val="24"/>
          <w:lang w:eastAsia="id-ID"/>
        </w:rPr>
        <w:t>masyarakat, serta</w:t>
      </w:r>
      <w:r w:rsidR="00AE1A1C">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standar pendanaan dan pembiayaan pengabdian</w:t>
      </w:r>
      <w:r w:rsidR="00AE1A1C">
        <w:rPr>
          <w:rFonts w:asciiTheme="minorHAnsi" w:eastAsia="Batang" w:hAnsiTheme="minorHAnsi"/>
          <w:color w:val="000000"/>
          <w:sz w:val="24"/>
          <w:lang w:val="en-ID" w:eastAsia="id-ID"/>
        </w:rPr>
        <w:t xml:space="preserve"> </w:t>
      </w:r>
      <w:r w:rsidRPr="00DD10DE">
        <w:rPr>
          <w:rFonts w:ascii="Batang" w:eastAsia="Batang" w:hAnsi="Batang"/>
          <w:color w:val="000000"/>
          <w:sz w:val="24"/>
          <w:lang w:eastAsia="id-ID"/>
        </w:rPr>
        <w:t>kepada masyarakat.</w:t>
      </w:r>
    </w:p>
    <w:p w:rsidR="00FC4DD0" w:rsidRDefault="00155F04" w:rsidP="00FC4DD0">
      <w:pPr>
        <w:pStyle w:val="BodyText"/>
        <w:tabs>
          <w:tab w:val="clear" w:pos="540"/>
          <w:tab w:val="clear" w:pos="1080"/>
        </w:tabs>
        <w:spacing w:before="120" w:after="120" w:line="276" w:lineRule="auto"/>
        <w:ind w:left="425" w:right="-28" w:firstLine="709"/>
        <w:rPr>
          <w:rFonts w:ascii="Batang" w:eastAsia="Batang" w:hAnsi="Batang"/>
          <w:color w:val="000000"/>
          <w:sz w:val="24"/>
          <w:lang w:eastAsia="id-ID"/>
        </w:rPr>
      </w:pPr>
      <w:r w:rsidRPr="00155F04">
        <w:rPr>
          <w:rFonts w:ascii="Batang" w:eastAsia="Batang" w:hAnsi="Batang"/>
          <w:color w:val="000000"/>
          <w:sz w:val="24"/>
          <w:lang w:eastAsia="id-ID"/>
        </w:rPr>
        <w:t>Standar pendanaan da</w:t>
      </w:r>
      <w:r w:rsidR="006F24A2">
        <w:rPr>
          <w:rFonts w:ascii="Batang" w:eastAsia="Batang" w:hAnsi="Batang"/>
          <w:color w:val="000000"/>
          <w:sz w:val="24"/>
          <w:lang w:eastAsia="id-ID"/>
        </w:rPr>
        <w:t>n pembiayaan</w:t>
      </w:r>
      <w:r w:rsidR="00E03BF0">
        <w:rPr>
          <w:rFonts w:asciiTheme="minorHAnsi" w:eastAsia="Batang" w:hAnsiTheme="minorHAnsi"/>
          <w:color w:val="000000"/>
          <w:sz w:val="24"/>
          <w:lang w:val="en-ID" w:eastAsia="id-ID"/>
        </w:rPr>
        <w:t xml:space="preserve"> </w:t>
      </w:r>
      <w:r w:rsidR="006F24A2">
        <w:rPr>
          <w:rFonts w:ascii="Batang" w:eastAsia="Batang" w:hAnsi="Batang"/>
          <w:color w:val="000000"/>
          <w:sz w:val="24"/>
          <w:lang w:eastAsia="id-ID"/>
        </w:rPr>
        <w:t xml:space="preserve">pengabdian kepada </w:t>
      </w:r>
      <w:r w:rsidRPr="00155F04">
        <w:rPr>
          <w:rFonts w:ascii="Batang" w:eastAsia="Batang" w:hAnsi="Batang"/>
          <w:color w:val="000000"/>
          <w:sz w:val="24"/>
          <w:lang w:eastAsia="id-ID"/>
        </w:rPr>
        <w:t xml:space="preserve">masyarakat merupakan pedoman sumber dan mekanisme pendanaan </w:t>
      </w:r>
      <w:r w:rsidR="006F24A2">
        <w:rPr>
          <w:rFonts w:ascii="Batang" w:eastAsia="Batang" w:hAnsi="Batang"/>
          <w:color w:val="000000"/>
          <w:sz w:val="24"/>
          <w:lang w:eastAsia="id-ID"/>
        </w:rPr>
        <w:t xml:space="preserve">dan </w:t>
      </w:r>
      <w:r w:rsidRPr="00155F04">
        <w:rPr>
          <w:rFonts w:ascii="Batang" w:eastAsia="Batang" w:hAnsi="Batang"/>
          <w:color w:val="000000"/>
          <w:sz w:val="24"/>
          <w:lang w:eastAsia="id-ID"/>
        </w:rPr>
        <w:t>pembiayaan pengabdian kepada masya</w:t>
      </w:r>
      <w:r w:rsidR="006F24A2">
        <w:rPr>
          <w:rFonts w:ascii="Batang" w:eastAsia="Batang" w:hAnsi="Batang"/>
          <w:color w:val="000000"/>
          <w:sz w:val="24"/>
          <w:lang w:eastAsia="id-ID"/>
        </w:rPr>
        <w:t xml:space="preserve">rakat yang telah ditetapan oleh </w:t>
      </w:r>
      <w:r w:rsidRPr="00155F04">
        <w:rPr>
          <w:rFonts w:ascii="Batang" w:eastAsia="Batang" w:hAnsi="Batang"/>
          <w:color w:val="000000"/>
          <w:sz w:val="24"/>
          <w:lang w:eastAsia="id-ID"/>
        </w:rPr>
        <w:t>institusi. Dana yang digunakan untuk pe</w:t>
      </w:r>
      <w:r w:rsidR="006F24A2">
        <w:rPr>
          <w:rFonts w:ascii="Batang" w:eastAsia="Batang" w:hAnsi="Batang"/>
          <w:color w:val="000000"/>
          <w:sz w:val="24"/>
          <w:lang w:eastAsia="id-ID"/>
        </w:rPr>
        <w:t xml:space="preserve">laksanaan peningkatan kapasitas </w:t>
      </w:r>
      <w:r w:rsidRPr="00155F04">
        <w:rPr>
          <w:rFonts w:ascii="Batang" w:eastAsia="Batang" w:hAnsi="Batang"/>
          <w:color w:val="000000"/>
          <w:sz w:val="24"/>
          <w:lang w:eastAsia="id-ID"/>
        </w:rPr>
        <w:t>kegiatan pengabdian kepada masyarakat da</w:t>
      </w:r>
      <w:r w:rsidR="006F24A2">
        <w:rPr>
          <w:rFonts w:ascii="Batang" w:eastAsia="Batang" w:hAnsi="Batang"/>
          <w:color w:val="000000"/>
          <w:sz w:val="24"/>
          <w:lang w:eastAsia="id-ID"/>
        </w:rPr>
        <w:t xml:space="preserve">pat berasal dari pihak internal </w:t>
      </w:r>
      <w:r w:rsidRPr="00155F04">
        <w:rPr>
          <w:rFonts w:ascii="Batang" w:eastAsia="Batang" w:hAnsi="Batang"/>
          <w:color w:val="000000"/>
          <w:sz w:val="24"/>
          <w:lang w:eastAsia="id-ID"/>
        </w:rPr>
        <w:t>(institusi) maupun pihak eksternal (pemerintah, kerja sa</w:t>
      </w:r>
      <w:r w:rsidR="006F24A2">
        <w:rPr>
          <w:rFonts w:ascii="Batang" w:eastAsia="Batang" w:hAnsi="Batang"/>
          <w:color w:val="000000"/>
          <w:sz w:val="24"/>
          <w:lang w:eastAsia="id-ID"/>
        </w:rPr>
        <w:t xml:space="preserve">ma dengan </w:t>
      </w:r>
      <w:r w:rsidRPr="00155F04">
        <w:rPr>
          <w:rFonts w:ascii="Batang" w:eastAsia="Batang" w:hAnsi="Batang"/>
          <w:color w:val="000000"/>
          <w:sz w:val="24"/>
          <w:lang w:eastAsia="id-ID"/>
        </w:rPr>
        <w:t>lembaga lain di dalam maupun di luar negeri).</w:t>
      </w:r>
    </w:p>
    <w:p w:rsidR="00155F04" w:rsidRPr="00155F04" w:rsidRDefault="00155F04" w:rsidP="00FC4DD0">
      <w:pPr>
        <w:pStyle w:val="BodyText"/>
        <w:tabs>
          <w:tab w:val="clear" w:pos="540"/>
          <w:tab w:val="clear" w:pos="1080"/>
        </w:tabs>
        <w:spacing w:before="120" w:after="120" w:line="276" w:lineRule="auto"/>
        <w:ind w:left="425" w:right="-28" w:firstLine="709"/>
        <w:rPr>
          <w:rFonts w:ascii="Batang" w:eastAsia="Batang" w:hAnsi="Batang" w:cs="Times New Roman"/>
          <w:color w:val="000000"/>
          <w:sz w:val="24"/>
          <w:lang w:eastAsia="id-ID"/>
        </w:rPr>
      </w:pPr>
      <w:r w:rsidRPr="00155F04">
        <w:rPr>
          <w:rFonts w:ascii="Batang" w:eastAsia="Batang" w:hAnsi="Batang" w:cs="Times New Roman"/>
          <w:color w:val="000000"/>
          <w:sz w:val="24"/>
          <w:lang w:eastAsia="id-ID"/>
        </w:rPr>
        <w:lastRenderedPageBreak/>
        <w:t>Pendanaan internal dimaksu</w:t>
      </w:r>
      <w:r w:rsidR="006F24A2">
        <w:rPr>
          <w:rFonts w:ascii="Batang" w:eastAsia="Batang" w:hAnsi="Batang"/>
          <w:color w:val="000000"/>
          <w:sz w:val="24"/>
          <w:lang w:eastAsia="id-ID"/>
        </w:rPr>
        <w:t xml:space="preserve">dkan sebagai kegiatan pembinaan </w:t>
      </w:r>
      <w:r w:rsidRPr="00155F04">
        <w:rPr>
          <w:rFonts w:ascii="Batang" w:eastAsia="Batang" w:hAnsi="Batang" w:cs="Times New Roman"/>
          <w:color w:val="000000"/>
          <w:sz w:val="24"/>
          <w:lang w:eastAsia="id-ID"/>
        </w:rPr>
        <w:t xml:space="preserve">pengabdian yang mengarahkan dan </w:t>
      </w:r>
      <w:r w:rsidR="006F24A2">
        <w:rPr>
          <w:rFonts w:ascii="Batang" w:eastAsia="Batang" w:hAnsi="Batang"/>
          <w:color w:val="000000"/>
          <w:sz w:val="24"/>
          <w:lang w:eastAsia="id-ID"/>
        </w:rPr>
        <w:t xml:space="preserve">membimbing calon pengusul untuk </w:t>
      </w:r>
      <w:r w:rsidRPr="00155F04">
        <w:rPr>
          <w:rFonts w:ascii="Batang" w:eastAsia="Batang" w:hAnsi="Batang" w:cs="Times New Roman"/>
          <w:color w:val="000000"/>
          <w:sz w:val="24"/>
          <w:lang w:eastAsia="id-ID"/>
        </w:rPr>
        <w:t>mendapatkan kemampuan dan ke</w:t>
      </w:r>
      <w:r w:rsidR="006F24A2">
        <w:rPr>
          <w:rFonts w:ascii="Batang" w:eastAsia="Batang" w:hAnsi="Batang"/>
          <w:color w:val="000000"/>
          <w:sz w:val="24"/>
          <w:lang w:eastAsia="id-ID"/>
        </w:rPr>
        <w:t xml:space="preserve">pekaan melaksanakan pengabdian. </w:t>
      </w:r>
      <w:r w:rsidRPr="00155F04">
        <w:rPr>
          <w:rFonts w:ascii="Batang" w:eastAsia="Batang" w:hAnsi="Batang" w:cs="Times New Roman"/>
          <w:color w:val="000000"/>
          <w:sz w:val="24"/>
          <w:lang w:eastAsia="id-ID"/>
        </w:rPr>
        <w:t>Sumber pendanaan eksternal mengikuti po</w:t>
      </w:r>
      <w:r w:rsidR="006F24A2">
        <w:rPr>
          <w:rFonts w:ascii="Batang" w:eastAsia="Batang" w:hAnsi="Batang"/>
          <w:color w:val="000000"/>
          <w:sz w:val="24"/>
          <w:lang w:eastAsia="id-ID"/>
        </w:rPr>
        <w:t xml:space="preserve">la kerja sama dengan pihak luar </w:t>
      </w:r>
      <w:r w:rsidRPr="00155F04">
        <w:rPr>
          <w:rFonts w:ascii="Batang" w:eastAsia="Batang" w:hAnsi="Batang" w:cs="Times New Roman"/>
          <w:color w:val="000000"/>
          <w:sz w:val="24"/>
          <w:lang w:eastAsia="id-ID"/>
        </w:rPr>
        <w:t>berlandaskan prinsip kesetaraan dalam</w:t>
      </w:r>
      <w:r w:rsidR="006F24A2">
        <w:rPr>
          <w:rFonts w:ascii="Batang" w:eastAsia="Batang" w:hAnsi="Batang"/>
          <w:color w:val="000000"/>
          <w:sz w:val="24"/>
          <w:lang w:eastAsia="id-ID"/>
        </w:rPr>
        <w:t xml:space="preserve"> mencapai tujuan bersama sesuai </w:t>
      </w:r>
      <w:r w:rsidRPr="00155F04">
        <w:rPr>
          <w:rFonts w:ascii="Batang" w:eastAsia="Batang" w:hAnsi="Batang" w:cs="Times New Roman"/>
          <w:color w:val="000000"/>
          <w:sz w:val="24"/>
          <w:lang w:eastAsia="id-ID"/>
        </w:rPr>
        <w:t xml:space="preserve">dengan kompetensi kedua belah pihak. </w:t>
      </w:r>
      <w:r>
        <w:rPr>
          <w:rFonts w:ascii="Batang" w:eastAsia="Batang" w:hAnsi="Batang"/>
          <w:color w:val="000000"/>
          <w:sz w:val="24"/>
          <w:lang w:eastAsia="id-ID"/>
        </w:rPr>
        <w:t xml:space="preserve">IAIN Metro </w:t>
      </w:r>
      <w:r w:rsidR="006F24A2">
        <w:rPr>
          <w:rFonts w:ascii="Batang" w:eastAsia="Batang" w:hAnsi="Batang"/>
          <w:color w:val="000000"/>
          <w:sz w:val="24"/>
          <w:lang w:eastAsia="id-ID"/>
        </w:rPr>
        <w:t xml:space="preserve">menetapkan standar </w:t>
      </w:r>
      <w:r w:rsidRPr="00155F04">
        <w:rPr>
          <w:rFonts w:ascii="Batang" w:eastAsia="Batang" w:hAnsi="Batang" w:cs="Times New Roman"/>
          <w:color w:val="000000"/>
          <w:sz w:val="24"/>
          <w:lang w:eastAsia="id-ID"/>
        </w:rPr>
        <w:t xml:space="preserve">acuan kerjasama yaitu mencakup semua aspek kegiatan </w:t>
      </w:r>
      <w:r w:rsidR="00E03BF0">
        <w:rPr>
          <w:rFonts w:asciiTheme="minorHAnsi" w:eastAsia="Batang" w:hAnsiTheme="minorHAnsi" w:cs="Times New Roman"/>
          <w:color w:val="000000"/>
          <w:sz w:val="24"/>
          <w:lang w:val="en-ID" w:eastAsia="id-ID"/>
        </w:rPr>
        <w:t>T</w:t>
      </w:r>
      <w:r w:rsidRPr="00155F04">
        <w:rPr>
          <w:rFonts w:ascii="Batang" w:eastAsia="Batang" w:hAnsi="Batang" w:cs="Times New Roman"/>
          <w:color w:val="000000"/>
          <w:sz w:val="24"/>
          <w:lang w:eastAsia="id-ID"/>
        </w:rPr>
        <w:t>rid</w:t>
      </w:r>
      <w:r w:rsidR="006F24A2">
        <w:rPr>
          <w:rFonts w:ascii="Batang" w:eastAsia="Batang" w:hAnsi="Batang"/>
          <w:color w:val="000000"/>
          <w:sz w:val="24"/>
          <w:lang w:eastAsia="id-ID"/>
        </w:rPr>
        <w:t xml:space="preserve">harma </w:t>
      </w:r>
      <w:r w:rsidRPr="00155F04">
        <w:rPr>
          <w:rFonts w:ascii="Batang" w:eastAsia="Batang" w:hAnsi="Batang" w:cs="Times New Roman"/>
          <w:color w:val="000000"/>
          <w:sz w:val="24"/>
          <w:lang w:eastAsia="id-ID"/>
        </w:rPr>
        <w:t>perguruan tinggi, termasuk kegiatan pe</w:t>
      </w:r>
      <w:r w:rsidR="006F24A2">
        <w:rPr>
          <w:rFonts w:ascii="Batang" w:eastAsia="Batang" w:hAnsi="Batang"/>
          <w:color w:val="000000"/>
          <w:sz w:val="24"/>
          <w:lang w:eastAsia="id-ID"/>
        </w:rPr>
        <w:t xml:space="preserve">ngabdian kepada masyarakat yang </w:t>
      </w:r>
      <w:r w:rsidRPr="00155F04">
        <w:rPr>
          <w:rFonts w:ascii="Batang" w:eastAsia="Batang" w:hAnsi="Batang" w:cs="Times New Roman"/>
          <w:color w:val="000000"/>
          <w:sz w:val="24"/>
          <w:lang w:eastAsia="id-ID"/>
        </w:rPr>
        <w:t xml:space="preserve">dikelola oleh Lembaga. </w:t>
      </w:r>
    </w:p>
    <w:p w:rsidR="002C2689" w:rsidRDefault="002C2689" w:rsidP="002E4F85">
      <w:pPr>
        <w:keepNext/>
        <w:keepLines/>
        <w:numPr>
          <w:ilvl w:val="0"/>
          <w:numId w:val="72"/>
        </w:numPr>
        <w:tabs>
          <w:tab w:val="left" w:pos="426"/>
        </w:tabs>
        <w:spacing w:before="120" w:after="120" w:line="276" w:lineRule="auto"/>
        <w:ind w:left="426" w:hanging="426"/>
        <w:outlineLvl w:val="0"/>
        <w:rPr>
          <w:rFonts w:ascii="Batang" w:eastAsia="Batang" w:hAnsi="Batang" w:cs="Calibri"/>
          <w:b/>
          <w:sz w:val="24"/>
          <w:szCs w:val="24"/>
        </w:rPr>
      </w:pPr>
      <w:r w:rsidRPr="00C15970">
        <w:rPr>
          <w:rFonts w:ascii="Batang" w:eastAsia="Batang" w:hAnsi="Batang" w:cs="Calibri"/>
          <w:b/>
          <w:sz w:val="24"/>
          <w:szCs w:val="24"/>
        </w:rPr>
        <w:t>ISTILAH DAN DEFINISI</w:t>
      </w:r>
    </w:p>
    <w:p w:rsidR="00FC4DD0" w:rsidRDefault="007F347B" w:rsidP="002E4F85">
      <w:pPr>
        <w:pStyle w:val="Body"/>
        <w:numPr>
          <w:ilvl w:val="0"/>
          <w:numId w:val="73"/>
        </w:numPr>
        <w:spacing w:before="120" w:after="120" w:line="276" w:lineRule="auto"/>
        <w:ind w:left="782" w:hanging="357"/>
        <w:rPr>
          <w:rFonts w:ascii="Batang" w:eastAsia="Batang" w:hAnsi="Batang" w:cs="Times New Roman"/>
          <w:color w:val="000000"/>
          <w:sz w:val="24"/>
          <w:szCs w:val="24"/>
          <w:lang w:val="id-ID" w:eastAsia="id-ID"/>
        </w:rPr>
      </w:pPr>
      <w:r w:rsidRPr="00FC4DD0">
        <w:rPr>
          <w:rFonts w:ascii="Batang" w:eastAsia="Batang" w:hAnsi="Batang" w:cs="Times New Roman"/>
          <w:color w:val="000000"/>
          <w:sz w:val="24"/>
          <w:szCs w:val="24"/>
          <w:lang w:val="id-ID" w:eastAsia="id-ID"/>
        </w:rPr>
        <w:t xml:space="preserve">Standar Pendanaan dan Pembiayaan adalah </w:t>
      </w:r>
      <w:r w:rsidR="00FC4DD0">
        <w:rPr>
          <w:rFonts w:ascii="Batang" w:eastAsia="Batang" w:hAnsi="Batang" w:cs="Times New Roman"/>
          <w:color w:val="000000"/>
          <w:sz w:val="24"/>
          <w:szCs w:val="24"/>
          <w:lang w:val="id-ID" w:eastAsia="id-ID"/>
        </w:rPr>
        <w:t xml:space="preserve">kriteria minimal dana dan biaya </w:t>
      </w:r>
      <w:r w:rsidRPr="00FC4DD0">
        <w:rPr>
          <w:rFonts w:ascii="Batang" w:eastAsia="Batang" w:hAnsi="Batang" w:cs="Times New Roman"/>
          <w:color w:val="000000"/>
          <w:sz w:val="24"/>
          <w:szCs w:val="24"/>
          <w:lang w:val="id-ID" w:eastAsia="id-ID"/>
        </w:rPr>
        <w:t>dalam pelaksanaan Pengabdian Kepada Masyarakat yang bersumber</w:t>
      </w:r>
      <w:r w:rsidR="00E03BF0">
        <w:rPr>
          <w:rFonts w:asciiTheme="minorHAnsi" w:eastAsia="Batang" w:hAnsiTheme="minorHAnsi" w:cs="Times New Roman"/>
          <w:color w:val="000000"/>
          <w:sz w:val="24"/>
          <w:szCs w:val="24"/>
          <w:lang w:val="en-ID" w:eastAsia="id-ID"/>
        </w:rPr>
        <w:t xml:space="preserve"> </w:t>
      </w:r>
      <w:r w:rsidR="00FC4DD0">
        <w:rPr>
          <w:rFonts w:ascii="Batang" w:eastAsia="Batang" w:hAnsi="Batang" w:cs="Times New Roman"/>
          <w:color w:val="000000"/>
          <w:sz w:val="24"/>
          <w:szCs w:val="24"/>
          <w:lang w:val="id-ID" w:eastAsia="id-ID"/>
        </w:rPr>
        <w:t xml:space="preserve">dari </w:t>
      </w:r>
      <w:r w:rsidRPr="00FC4DD0">
        <w:rPr>
          <w:rFonts w:ascii="Batang" w:eastAsia="Batang" w:hAnsi="Batang" w:cs="Times New Roman"/>
          <w:color w:val="000000"/>
          <w:sz w:val="24"/>
          <w:szCs w:val="24"/>
          <w:lang w:val="id-ID" w:eastAsia="id-ID"/>
        </w:rPr>
        <w:t>pemerintah,</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kerjasama</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dengan</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lembaga</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lain</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di</w:t>
      </w:r>
      <w:r w:rsidR="00FC4DD0">
        <w:rPr>
          <w:rFonts w:ascii="Batang" w:eastAsia="Batang" w:hAnsi="Batang" w:cs="Times New Roman"/>
          <w:color w:val="000000"/>
          <w:sz w:val="24"/>
          <w:szCs w:val="24"/>
          <w:lang w:val="id-ID" w:eastAsia="id-ID"/>
        </w:rPr>
        <w:t xml:space="preserve">dalam maupun di luar negeri, </w:t>
      </w:r>
      <w:r w:rsidRPr="00FC4DD0">
        <w:rPr>
          <w:rFonts w:ascii="Batang" w:eastAsia="Batang" w:hAnsi="Batang" w:cs="Times New Roman"/>
          <w:color w:val="000000"/>
          <w:sz w:val="24"/>
          <w:szCs w:val="24"/>
          <w:lang w:val="id-ID" w:eastAsia="id-ID"/>
        </w:rPr>
        <w:t>atau dana dari masyarakat.</w:t>
      </w:r>
    </w:p>
    <w:p w:rsidR="00FC4DD0" w:rsidRDefault="00A535A0" w:rsidP="002E4F85">
      <w:pPr>
        <w:pStyle w:val="Body"/>
        <w:numPr>
          <w:ilvl w:val="0"/>
          <w:numId w:val="73"/>
        </w:numPr>
        <w:spacing w:before="120" w:after="120" w:line="276" w:lineRule="auto"/>
        <w:ind w:left="782" w:hanging="357"/>
        <w:rPr>
          <w:rFonts w:ascii="Batang" w:eastAsia="Batang" w:hAnsi="Batang" w:cs="Times New Roman"/>
          <w:color w:val="000000"/>
          <w:sz w:val="24"/>
          <w:szCs w:val="24"/>
          <w:lang w:val="id-ID" w:eastAsia="id-ID"/>
        </w:rPr>
      </w:pPr>
      <w:r w:rsidRPr="00FC4DD0">
        <w:rPr>
          <w:rFonts w:ascii="Batang" w:eastAsia="Batang" w:hAnsi="Batang" w:cs="Times New Roman"/>
          <w:color w:val="000000"/>
          <w:sz w:val="24"/>
          <w:szCs w:val="24"/>
          <w:lang w:val="id-ID" w:eastAsia="id-ID"/>
        </w:rPr>
        <w:t>Pendanaan dan pembiayaan pengabdian kepada</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masyarakat adalah proses rencana anggaran</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baik anggaran pendapatan maupun pembiayaan</w:t>
      </w:r>
      <w:r w:rsidR="00FC4DD0">
        <w:rPr>
          <w:rFonts w:ascii="Batang" w:eastAsia="Batang" w:hAnsi="Batang" w:cs="Times New Roman"/>
          <w:color w:val="000000"/>
          <w:sz w:val="24"/>
          <w:szCs w:val="24"/>
          <w:lang w:val="id-ID" w:eastAsia="id-ID"/>
        </w:rPr>
        <w:t xml:space="preserve"> dalam </w:t>
      </w:r>
      <w:r w:rsidRPr="00FC4DD0">
        <w:rPr>
          <w:rFonts w:ascii="Batang" w:eastAsia="Batang" w:hAnsi="Batang" w:cs="Times New Roman"/>
          <w:color w:val="000000"/>
          <w:sz w:val="24"/>
          <w:szCs w:val="24"/>
          <w:lang w:val="id-ID" w:eastAsia="id-ID"/>
        </w:rPr>
        <w:t>suatu kegiatan</w:t>
      </w:r>
      <w:r w:rsidR="00FC4DD0">
        <w:rPr>
          <w:rFonts w:ascii="Batang" w:eastAsia="Batang" w:hAnsi="Batang" w:cs="Times New Roman"/>
          <w:color w:val="000000"/>
          <w:sz w:val="24"/>
          <w:szCs w:val="24"/>
          <w:lang w:val="id-ID" w:eastAsia="id-ID"/>
        </w:rPr>
        <w:t>.</w:t>
      </w:r>
    </w:p>
    <w:p w:rsidR="00A535A0" w:rsidRDefault="00A535A0" w:rsidP="002E4F85">
      <w:pPr>
        <w:pStyle w:val="Body"/>
        <w:numPr>
          <w:ilvl w:val="0"/>
          <w:numId w:val="73"/>
        </w:numPr>
        <w:spacing w:before="120" w:after="120" w:line="276" w:lineRule="auto"/>
        <w:ind w:left="782" w:hanging="357"/>
        <w:rPr>
          <w:rFonts w:ascii="Batang" w:eastAsia="Batang" w:hAnsi="Batang" w:cs="Times New Roman"/>
          <w:color w:val="000000"/>
          <w:sz w:val="24"/>
          <w:szCs w:val="24"/>
          <w:lang w:val="id-ID" w:eastAsia="id-ID"/>
        </w:rPr>
      </w:pPr>
      <w:r w:rsidRPr="00FC4DD0">
        <w:rPr>
          <w:rFonts w:ascii="Batang" w:eastAsia="Batang" w:hAnsi="Batang" w:cs="Times New Roman"/>
          <w:color w:val="000000"/>
          <w:sz w:val="24"/>
          <w:szCs w:val="24"/>
          <w:lang w:val="id-ID" w:eastAsia="id-ID"/>
        </w:rPr>
        <w:t>civitas akademika yang memanfaatkan ilmu</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pengetahuan dan teknologi untuk memajukan</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kesejahteraan masyarakat dan mencerdaskan</w:t>
      </w:r>
      <w:r w:rsidR="00E03BF0">
        <w:rPr>
          <w:rFonts w:asciiTheme="minorHAnsi" w:eastAsia="Batang" w:hAnsiTheme="minorHAnsi" w:cs="Times New Roman"/>
          <w:color w:val="000000"/>
          <w:sz w:val="24"/>
          <w:szCs w:val="24"/>
          <w:lang w:val="en-ID" w:eastAsia="id-ID"/>
        </w:rPr>
        <w:t xml:space="preserve"> </w:t>
      </w:r>
      <w:r w:rsidRPr="00FC4DD0">
        <w:rPr>
          <w:rFonts w:ascii="Batang" w:eastAsia="Batang" w:hAnsi="Batang" w:cs="Times New Roman"/>
          <w:color w:val="000000"/>
          <w:sz w:val="24"/>
          <w:szCs w:val="24"/>
          <w:lang w:val="id-ID" w:eastAsia="id-ID"/>
        </w:rPr>
        <w:t>kehidupan bangsa.</w:t>
      </w:r>
    </w:p>
    <w:p w:rsidR="00E155AC" w:rsidRPr="00E155AC" w:rsidRDefault="00E155AC" w:rsidP="002E4F85">
      <w:pPr>
        <w:pStyle w:val="Body"/>
        <w:numPr>
          <w:ilvl w:val="0"/>
          <w:numId w:val="73"/>
        </w:numPr>
        <w:spacing w:before="120" w:after="120" w:line="276" w:lineRule="auto"/>
        <w:ind w:left="782" w:hanging="357"/>
        <w:rPr>
          <w:rFonts w:ascii="Batang" w:eastAsia="Batang" w:hAnsi="Batang" w:cs="Times New Roman"/>
          <w:color w:val="000000"/>
          <w:sz w:val="24"/>
          <w:szCs w:val="24"/>
          <w:lang w:val="id-ID" w:eastAsia="id-ID"/>
        </w:rPr>
      </w:pPr>
      <w:r w:rsidRPr="00E155AC">
        <w:rPr>
          <w:rFonts w:ascii="Batang" w:eastAsia="Batang" w:hAnsi="Batang" w:cs="Times New Roman"/>
          <w:color w:val="000000"/>
          <w:sz w:val="24"/>
          <w:szCs w:val="24"/>
          <w:lang w:val="id-ID" w:eastAsia="id-ID"/>
        </w:rPr>
        <w:t>Manajemen Pengabdian merupakan pengelolaan kegiatan yang meliputi seleksi proposal, pemantauan dan evaluasi, pelaporan pengabdian, dan diseminasi Pengabdian</w:t>
      </w:r>
    </w:p>
    <w:p w:rsidR="00E155AC" w:rsidRPr="00E155AC" w:rsidRDefault="00E155AC" w:rsidP="002E4F85">
      <w:pPr>
        <w:pStyle w:val="Body"/>
        <w:numPr>
          <w:ilvl w:val="0"/>
          <w:numId w:val="73"/>
        </w:numPr>
        <w:spacing w:before="120" w:after="120" w:line="276" w:lineRule="auto"/>
        <w:ind w:left="782" w:hanging="357"/>
        <w:rPr>
          <w:rFonts w:ascii="Batang" w:eastAsia="Batang" w:hAnsi="Batang" w:cs="Times New Roman"/>
          <w:color w:val="000000"/>
          <w:sz w:val="24"/>
          <w:szCs w:val="24"/>
          <w:lang w:val="id-ID" w:eastAsia="id-ID"/>
        </w:rPr>
      </w:pPr>
      <w:r w:rsidRPr="00E155AC">
        <w:rPr>
          <w:rFonts w:ascii="Batang" w:eastAsia="Batang" w:hAnsi="Batang" w:cs="Times New Roman"/>
          <w:color w:val="000000"/>
          <w:sz w:val="24"/>
          <w:szCs w:val="24"/>
          <w:lang w:val="id-ID" w:eastAsia="id-ID"/>
        </w:rPr>
        <w:t>Publikasi ilmiah adalah artikel yang ditulis dosen secara individu atau kelompok yang termuat dalam jurnal nasional tidak terakreditasi/terakreditasi, jurnal internasional tidak terindeks/terin</w:t>
      </w:r>
      <w:r w:rsidR="00EF2287">
        <w:rPr>
          <w:rFonts w:ascii="Batang" w:eastAsia="Batang" w:hAnsi="Batang" w:cs="Times New Roman"/>
          <w:color w:val="000000"/>
          <w:sz w:val="24"/>
          <w:szCs w:val="24"/>
          <w:lang w:val="id-ID" w:eastAsia="id-ID"/>
        </w:rPr>
        <w:t>deks menengah/terindeks scopus</w:t>
      </w:r>
      <w:r>
        <w:rPr>
          <w:rFonts w:ascii="Batang" w:eastAsia="Batang" w:hAnsi="Batang" w:cs="Times New Roman"/>
          <w:color w:val="000000"/>
          <w:sz w:val="24"/>
          <w:szCs w:val="24"/>
          <w:lang w:val="id-ID" w:eastAsia="id-ID"/>
        </w:rPr>
        <w:t>.</w:t>
      </w:r>
    </w:p>
    <w:p w:rsidR="007F347B" w:rsidRPr="002C2689" w:rsidRDefault="007F347B" w:rsidP="00EF2287">
      <w:pPr>
        <w:keepNext/>
        <w:keepLines/>
        <w:numPr>
          <w:ilvl w:val="0"/>
          <w:numId w:val="72"/>
        </w:numPr>
        <w:tabs>
          <w:tab w:val="left" w:pos="426"/>
        </w:tabs>
        <w:spacing w:before="360" w:after="120" w:line="276" w:lineRule="auto"/>
        <w:ind w:left="425" w:hanging="425"/>
        <w:outlineLvl w:val="0"/>
        <w:rPr>
          <w:rFonts w:ascii="Batang" w:eastAsia="Batang" w:hAnsi="Batang" w:cs="Calibri"/>
          <w:b/>
          <w:sz w:val="24"/>
          <w:szCs w:val="24"/>
        </w:rPr>
      </w:pPr>
      <w:r w:rsidRPr="002C2689">
        <w:rPr>
          <w:rFonts w:ascii="Batang" w:eastAsia="Batang" w:hAnsi="Batang" w:cs="Calibri"/>
          <w:b/>
          <w:sz w:val="24"/>
          <w:szCs w:val="24"/>
        </w:rPr>
        <w:lastRenderedPageBreak/>
        <w:t>PENANGGUNGJAWAB</w:t>
      </w:r>
    </w:p>
    <w:p w:rsidR="00D04B2D" w:rsidRPr="005C4490" w:rsidRDefault="00D04B2D" w:rsidP="002E4F85">
      <w:pPr>
        <w:pStyle w:val="Body"/>
        <w:numPr>
          <w:ilvl w:val="0"/>
          <w:numId w:val="76"/>
        </w:numPr>
        <w:spacing w:before="120" w:after="120" w:line="276" w:lineRule="auto"/>
        <w:rPr>
          <w:rFonts w:ascii="Batang" w:eastAsia="Batang" w:hAnsi="Batang"/>
          <w:sz w:val="24"/>
          <w:szCs w:val="24"/>
        </w:rPr>
      </w:pPr>
      <w:r w:rsidRPr="005C4490">
        <w:rPr>
          <w:rFonts w:ascii="Batang" w:eastAsia="Batang" w:hAnsi="Batang"/>
          <w:sz w:val="24"/>
          <w:szCs w:val="24"/>
        </w:rPr>
        <w:t>Rektor sebagai pimpinan institut</w:t>
      </w:r>
    </w:p>
    <w:p w:rsidR="00D04B2D" w:rsidRPr="005C4490" w:rsidRDefault="00D04B2D" w:rsidP="002E4F85">
      <w:pPr>
        <w:pStyle w:val="Body"/>
        <w:numPr>
          <w:ilvl w:val="0"/>
          <w:numId w:val="76"/>
        </w:numPr>
        <w:spacing w:before="120" w:after="120" w:line="276" w:lineRule="auto"/>
        <w:rPr>
          <w:rFonts w:ascii="Batang" w:eastAsia="Batang" w:hAnsi="Batang"/>
          <w:sz w:val="24"/>
          <w:szCs w:val="24"/>
        </w:rPr>
      </w:pPr>
      <w:r w:rsidRPr="005C4490">
        <w:rPr>
          <w:rFonts w:ascii="Batang" w:eastAsia="Batang" w:hAnsi="Batang"/>
          <w:sz w:val="24"/>
          <w:szCs w:val="24"/>
        </w:rPr>
        <w:t>Dekan sebagai pimpinan fakultas</w:t>
      </w:r>
    </w:p>
    <w:p w:rsidR="00D04B2D" w:rsidRPr="005C4490" w:rsidRDefault="00D04B2D" w:rsidP="002E4F85">
      <w:pPr>
        <w:pStyle w:val="Body"/>
        <w:numPr>
          <w:ilvl w:val="0"/>
          <w:numId w:val="76"/>
        </w:numPr>
        <w:spacing w:before="120" w:after="120" w:line="276" w:lineRule="auto"/>
        <w:rPr>
          <w:rFonts w:ascii="Batang" w:eastAsia="Batang" w:hAnsi="Batang"/>
          <w:sz w:val="24"/>
          <w:szCs w:val="24"/>
        </w:rPr>
      </w:pPr>
      <w:r w:rsidRPr="005C4490">
        <w:rPr>
          <w:rFonts w:ascii="Batang" w:eastAsia="Batang" w:hAnsi="Batang"/>
          <w:sz w:val="24"/>
          <w:szCs w:val="24"/>
        </w:rPr>
        <w:t>Ketua program studi sebagai pimpinan program studi</w:t>
      </w:r>
    </w:p>
    <w:p w:rsidR="00D04B2D" w:rsidRPr="005C4490" w:rsidRDefault="00D04B2D" w:rsidP="002E4F85">
      <w:pPr>
        <w:pStyle w:val="Body"/>
        <w:numPr>
          <w:ilvl w:val="0"/>
          <w:numId w:val="76"/>
        </w:numPr>
        <w:spacing w:before="120" w:after="120" w:line="276" w:lineRule="auto"/>
        <w:rPr>
          <w:rFonts w:ascii="Batang" w:eastAsia="Batang" w:hAnsi="Batang"/>
          <w:sz w:val="24"/>
          <w:szCs w:val="24"/>
        </w:rPr>
      </w:pPr>
      <w:r w:rsidRPr="005C4490">
        <w:rPr>
          <w:rFonts w:ascii="Batang" w:eastAsia="Batang" w:hAnsi="Batang"/>
          <w:sz w:val="24"/>
          <w:szCs w:val="24"/>
        </w:rPr>
        <w:t>Lembaga Penelitian dan Pengabdian Masyarakat sebagai koordinator</w:t>
      </w:r>
    </w:p>
    <w:p w:rsidR="00D04B2D" w:rsidRPr="00D04B2D" w:rsidRDefault="00D04B2D" w:rsidP="002E4F85">
      <w:pPr>
        <w:pStyle w:val="Body"/>
        <w:numPr>
          <w:ilvl w:val="0"/>
          <w:numId w:val="76"/>
        </w:numPr>
        <w:spacing w:before="120" w:after="120" w:line="276" w:lineRule="auto"/>
        <w:rPr>
          <w:rFonts w:ascii="Batang" w:eastAsia="Batang" w:hAnsi="Batang"/>
          <w:sz w:val="24"/>
          <w:szCs w:val="24"/>
        </w:rPr>
      </w:pPr>
      <w:r>
        <w:rPr>
          <w:rFonts w:ascii="Batang" w:eastAsia="Batang" w:hAnsi="Batang"/>
          <w:sz w:val="24"/>
          <w:szCs w:val="24"/>
        </w:rPr>
        <w:t>K</w:t>
      </w:r>
      <w:r>
        <w:rPr>
          <w:rFonts w:ascii="Batang" w:eastAsia="Batang" w:hAnsi="Batang"/>
          <w:sz w:val="24"/>
          <w:szCs w:val="24"/>
          <w:lang w:val="id-ID"/>
        </w:rPr>
        <w:t>e</w:t>
      </w:r>
      <w:r w:rsidRPr="005C4490">
        <w:rPr>
          <w:rFonts w:ascii="Batang" w:eastAsia="Batang" w:hAnsi="Batang"/>
          <w:sz w:val="24"/>
          <w:szCs w:val="24"/>
        </w:rPr>
        <w:t xml:space="preserve">pala </w:t>
      </w:r>
      <w:r>
        <w:rPr>
          <w:rFonts w:ascii="Batang" w:eastAsia="Batang" w:hAnsi="Batang"/>
          <w:sz w:val="24"/>
          <w:szCs w:val="24"/>
        </w:rPr>
        <w:t>Bagian Perencanaan dan Keuangan</w:t>
      </w:r>
      <w:r>
        <w:rPr>
          <w:rFonts w:ascii="Batang" w:eastAsia="Batang" w:hAnsi="Batang"/>
          <w:sz w:val="24"/>
          <w:szCs w:val="24"/>
          <w:lang w:val="id-ID"/>
        </w:rPr>
        <w:t>.</w:t>
      </w:r>
    </w:p>
    <w:p w:rsidR="002C2689" w:rsidRDefault="002C2689" w:rsidP="00EF2287">
      <w:pPr>
        <w:keepNext/>
        <w:keepLines/>
        <w:numPr>
          <w:ilvl w:val="0"/>
          <w:numId w:val="72"/>
        </w:numPr>
        <w:tabs>
          <w:tab w:val="left" w:pos="426"/>
        </w:tabs>
        <w:spacing w:before="360" w:after="120" w:line="276" w:lineRule="auto"/>
        <w:ind w:left="425" w:hanging="425"/>
        <w:outlineLvl w:val="0"/>
        <w:rPr>
          <w:rFonts w:ascii="Batang" w:eastAsia="Batang" w:hAnsi="Batang" w:cs="Calibri"/>
          <w:b/>
          <w:sz w:val="24"/>
          <w:szCs w:val="24"/>
        </w:rPr>
      </w:pPr>
      <w:r w:rsidRPr="00C15970">
        <w:rPr>
          <w:rFonts w:ascii="Batang" w:eastAsia="Batang" w:hAnsi="Batang" w:cs="Calibri"/>
          <w:b/>
          <w:sz w:val="24"/>
          <w:szCs w:val="24"/>
        </w:rPr>
        <w:t>LINGKUP STANDAR</w:t>
      </w:r>
    </w:p>
    <w:p w:rsidR="00E155AC" w:rsidRPr="00556BC3" w:rsidRDefault="00A30F3A" w:rsidP="002E4F85">
      <w:pPr>
        <w:pStyle w:val="ListParagraph"/>
        <w:numPr>
          <w:ilvl w:val="0"/>
          <w:numId w:val="79"/>
        </w:numPr>
        <w:spacing w:before="120" w:after="120" w:line="276" w:lineRule="auto"/>
        <w:contextualSpacing w:val="0"/>
        <w:rPr>
          <w:rFonts w:ascii="Batang" w:eastAsia="Batang" w:hAnsi="Batang" w:cstheme="minorHAnsi"/>
          <w:sz w:val="24"/>
          <w:szCs w:val="24"/>
        </w:rPr>
      </w:pPr>
      <w:r w:rsidRPr="00556BC3">
        <w:rPr>
          <w:rFonts w:ascii="Batang" w:eastAsia="Batang" w:hAnsi="Batang"/>
          <w:sz w:val="24"/>
          <w:szCs w:val="24"/>
        </w:rPr>
        <w:t>Manajemen pengabdian kepada masyarakat yang terdiri atas seleksi proposal, pemantauan dan evaluasi, pelaporan, dan diseminasi hasil pengabdian kepada masyarakat;</w:t>
      </w:r>
      <w:r w:rsidR="00E03BF0">
        <w:rPr>
          <w:rFonts w:asciiTheme="minorHAnsi" w:eastAsia="Batang" w:hAnsiTheme="minorHAnsi"/>
          <w:sz w:val="24"/>
          <w:szCs w:val="24"/>
          <w:lang w:val="en-ID"/>
        </w:rPr>
        <w:t xml:space="preserve"> </w:t>
      </w:r>
      <w:r w:rsidR="00E155AC" w:rsidRPr="00556BC3">
        <w:rPr>
          <w:rFonts w:ascii="Batang" w:eastAsia="Batang" w:hAnsi="Batang" w:cstheme="minorHAnsi"/>
          <w:sz w:val="24"/>
          <w:szCs w:val="24"/>
        </w:rPr>
        <w:t>Standar pendanaan peningkatan kapasitas pelaksana</w:t>
      </w:r>
      <w:r w:rsidRPr="00556BC3">
        <w:rPr>
          <w:rFonts w:ascii="Batang" w:eastAsia="Batang" w:hAnsi="Batang" w:cstheme="minorHAnsi"/>
          <w:sz w:val="24"/>
          <w:szCs w:val="24"/>
        </w:rPr>
        <w:t>.</w:t>
      </w:r>
    </w:p>
    <w:p w:rsidR="00A2451E" w:rsidRPr="00556BC3" w:rsidRDefault="00A2451E" w:rsidP="002E4F85">
      <w:pPr>
        <w:pStyle w:val="ListParagraph"/>
        <w:numPr>
          <w:ilvl w:val="0"/>
          <w:numId w:val="79"/>
        </w:numPr>
        <w:spacing w:before="120" w:after="120" w:line="276" w:lineRule="auto"/>
        <w:contextualSpacing w:val="0"/>
        <w:rPr>
          <w:rFonts w:ascii="Batang" w:eastAsia="Batang" w:hAnsi="Batang" w:cstheme="minorHAnsi"/>
          <w:sz w:val="24"/>
          <w:szCs w:val="24"/>
        </w:rPr>
      </w:pPr>
      <w:r w:rsidRPr="00556BC3">
        <w:rPr>
          <w:rFonts w:ascii="Batang" w:eastAsia="Batang" w:hAnsi="Batang"/>
          <w:sz w:val="24"/>
          <w:szCs w:val="24"/>
        </w:rPr>
        <w:t xml:space="preserve">peningkatan kapasitas pelaksana di institusi untuk kegiatan pengabdian kepada masyarakat </w:t>
      </w:r>
    </w:p>
    <w:p w:rsidR="00E155AC" w:rsidRPr="00556BC3" w:rsidRDefault="002726D2" w:rsidP="002E4F85">
      <w:pPr>
        <w:pStyle w:val="ListParagraph"/>
        <w:numPr>
          <w:ilvl w:val="0"/>
          <w:numId w:val="79"/>
        </w:numPr>
        <w:spacing w:before="120" w:after="120" w:line="276" w:lineRule="auto"/>
        <w:contextualSpacing w:val="0"/>
        <w:rPr>
          <w:rFonts w:ascii="Batang" w:eastAsia="Batang" w:hAnsi="Batang" w:cstheme="minorHAnsi"/>
          <w:sz w:val="24"/>
          <w:szCs w:val="24"/>
        </w:rPr>
      </w:pPr>
      <w:r w:rsidRPr="00556BC3">
        <w:rPr>
          <w:rFonts w:ascii="Batang" w:eastAsia="Batang" w:hAnsi="Batang"/>
          <w:sz w:val="24"/>
          <w:szCs w:val="24"/>
        </w:rPr>
        <w:t xml:space="preserve">peningkatan kapasitas </w:t>
      </w:r>
      <w:r w:rsidR="00E155AC" w:rsidRPr="00556BC3">
        <w:rPr>
          <w:rFonts w:ascii="Batang" w:eastAsia="Batang" w:hAnsi="Batang" w:cstheme="minorHAnsi"/>
          <w:sz w:val="24"/>
          <w:szCs w:val="24"/>
        </w:rPr>
        <w:t xml:space="preserve">pendanaan insentif publikasi </w:t>
      </w:r>
    </w:p>
    <w:p w:rsidR="00E155AC" w:rsidRPr="00556BC3" w:rsidRDefault="002726D2" w:rsidP="002E4F85">
      <w:pPr>
        <w:pStyle w:val="ListParagraph"/>
        <w:numPr>
          <w:ilvl w:val="0"/>
          <w:numId w:val="79"/>
        </w:numPr>
        <w:spacing w:before="120" w:after="120" w:line="276" w:lineRule="auto"/>
        <w:contextualSpacing w:val="0"/>
        <w:rPr>
          <w:rFonts w:ascii="Batang" w:eastAsia="Batang" w:hAnsi="Batang" w:cstheme="minorHAnsi"/>
          <w:sz w:val="24"/>
          <w:szCs w:val="24"/>
        </w:rPr>
      </w:pPr>
      <w:r w:rsidRPr="00556BC3">
        <w:rPr>
          <w:rFonts w:ascii="Batang" w:eastAsia="Batang" w:hAnsi="Batang"/>
          <w:sz w:val="24"/>
          <w:szCs w:val="24"/>
        </w:rPr>
        <w:t xml:space="preserve">peningkatan kapasitas </w:t>
      </w:r>
      <w:r w:rsidR="00E155AC" w:rsidRPr="00556BC3">
        <w:rPr>
          <w:rFonts w:ascii="Batang" w:eastAsia="Batang" w:hAnsi="Batang" w:cstheme="minorHAnsi"/>
          <w:sz w:val="24"/>
          <w:szCs w:val="24"/>
        </w:rPr>
        <w:t>pendanaan HAKI</w:t>
      </w:r>
    </w:p>
    <w:p w:rsidR="00A2451E" w:rsidRPr="00556BC3" w:rsidRDefault="00A2451E" w:rsidP="002E4F85">
      <w:pPr>
        <w:pStyle w:val="ListParagraph"/>
        <w:numPr>
          <w:ilvl w:val="0"/>
          <w:numId w:val="79"/>
        </w:numPr>
        <w:spacing w:before="120" w:after="120" w:line="276" w:lineRule="auto"/>
        <w:contextualSpacing w:val="0"/>
        <w:rPr>
          <w:rFonts w:ascii="Batang" w:eastAsia="Batang" w:hAnsi="Batang" w:cstheme="minorHAnsi"/>
          <w:sz w:val="24"/>
          <w:szCs w:val="24"/>
        </w:rPr>
      </w:pPr>
      <w:r w:rsidRPr="00556BC3">
        <w:rPr>
          <w:rFonts w:ascii="Batang" w:eastAsia="Batang" w:hAnsi="Batang"/>
          <w:sz w:val="24"/>
          <w:szCs w:val="24"/>
        </w:rPr>
        <w:t>kerjasama kegiatan pengabdian kepada masyarakat dengan instansi di dalam/luar negeri yang relevan dengan bidang keahlian</w:t>
      </w:r>
    </w:p>
    <w:p w:rsidR="00EA5A1B" w:rsidRPr="00EA5A1B" w:rsidRDefault="00A535A0" w:rsidP="00EF2287">
      <w:pPr>
        <w:keepNext/>
        <w:keepLines/>
        <w:numPr>
          <w:ilvl w:val="0"/>
          <w:numId w:val="72"/>
        </w:numPr>
        <w:tabs>
          <w:tab w:val="left" w:pos="426"/>
        </w:tabs>
        <w:spacing w:before="360" w:after="120" w:line="276" w:lineRule="auto"/>
        <w:ind w:left="425" w:hanging="425"/>
        <w:outlineLvl w:val="0"/>
        <w:rPr>
          <w:rFonts w:ascii="Batang" w:eastAsia="Batang" w:hAnsi="Batang" w:cs="Calibri"/>
          <w:b/>
          <w:sz w:val="24"/>
          <w:szCs w:val="24"/>
        </w:rPr>
      </w:pPr>
      <w:r>
        <w:rPr>
          <w:rFonts w:ascii="Batang" w:eastAsia="Batang" w:hAnsi="Batang" w:cs="Calibri"/>
          <w:b/>
          <w:sz w:val="24"/>
          <w:szCs w:val="24"/>
        </w:rPr>
        <w:t>STANDAR MUTU</w:t>
      </w:r>
    </w:p>
    <w:tbl>
      <w:tblPr>
        <w:tblStyle w:val="TableGrid"/>
        <w:tblW w:w="8646" w:type="dxa"/>
        <w:tblInd w:w="534" w:type="dxa"/>
        <w:tblLook w:val="04A0" w:firstRow="1" w:lastRow="0" w:firstColumn="1" w:lastColumn="0" w:noHBand="0" w:noVBand="1"/>
      </w:tblPr>
      <w:tblGrid>
        <w:gridCol w:w="564"/>
        <w:gridCol w:w="3121"/>
        <w:gridCol w:w="4961"/>
      </w:tblGrid>
      <w:tr w:rsidR="00E3202B" w:rsidRPr="002726D2" w:rsidTr="005601B7">
        <w:tc>
          <w:tcPr>
            <w:tcW w:w="564" w:type="dxa"/>
            <w:shd w:val="clear" w:color="auto" w:fill="548DD4" w:themeFill="text2" w:themeFillTint="99"/>
          </w:tcPr>
          <w:p w:rsidR="00E3202B" w:rsidRPr="002726D2" w:rsidRDefault="00E3202B" w:rsidP="00EA5A1B">
            <w:pPr>
              <w:spacing w:before="120" w:after="120" w:line="276" w:lineRule="auto"/>
              <w:jc w:val="center"/>
              <w:rPr>
                <w:rFonts w:ascii="Batang" w:eastAsia="Batang" w:hAnsi="Batang" w:cs="Calibri"/>
                <w:b/>
                <w:sz w:val="24"/>
                <w:szCs w:val="24"/>
              </w:rPr>
            </w:pPr>
            <w:r w:rsidRPr="002726D2">
              <w:rPr>
                <w:rFonts w:ascii="Batang" w:eastAsia="Batang" w:hAnsi="Batang" w:cs="Calibri"/>
                <w:b/>
                <w:sz w:val="24"/>
                <w:szCs w:val="24"/>
              </w:rPr>
              <w:t>No</w:t>
            </w:r>
          </w:p>
        </w:tc>
        <w:tc>
          <w:tcPr>
            <w:tcW w:w="3121" w:type="dxa"/>
            <w:shd w:val="clear" w:color="auto" w:fill="548DD4" w:themeFill="text2" w:themeFillTint="99"/>
          </w:tcPr>
          <w:p w:rsidR="00E3202B" w:rsidRPr="002726D2" w:rsidRDefault="00E3202B" w:rsidP="00EA5A1B">
            <w:pPr>
              <w:spacing w:before="120" w:after="120" w:line="276" w:lineRule="auto"/>
              <w:jc w:val="center"/>
              <w:rPr>
                <w:rFonts w:ascii="Batang" w:eastAsia="Batang" w:hAnsi="Batang" w:cs="Calibri"/>
                <w:b/>
                <w:sz w:val="24"/>
                <w:szCs w:val="24"/>
              </w:rPr>
            </w:pPr>
            <w:r w:rsidRPr="002726D2">
              <w:rPr>
                <w:rFonts w:ascii="Batang" w:eastAsia="Batang" w:hAnsi="Batang" w:cs="Calibri"/>
                <w:b/>
                <w:sz w:val="24"/>
                <w:szCs w:val="24"/>
              </w:rPr>
              <w:t>Standar</w:t>
            </w:r>
          </w:p>
        </w:tc>
        <w:tc>
          <w:tcPr>
            <w:tcW w:w="4961" w:type="dxa"/>
            <w:shd w:val="clear" w:color="auto" w:fill="548DD4" w:themeFill="text2" w:themeFillTint="99"/>
          </w:tcPr>
          <w:p w:rsidR="00E3202B" w:rsidRPr="002726D2" w:rsidRDefault="00E3202B" w:rsidP="002E4F85">
            <w:pPr>
              <w:pStyle w:val="ListParagraph"/>
              <w:numPr>
                <w:ilvl w:val="0"/>
                <w:numId w:val="77"/>
              </w:numPr>
              <w:spacing w:before="120" w:after="120" w:line="276" w:lineRule="auto"/>
              <w:ind w:right="33"/>
              <w:jc w:val="center"/>
              <w:rPr>
                <w:rFonts w:ascii="Batang" w:eastAsia="Batang" w:hAnsi="Batang" w:cs="Calibri"/>
                <w:b/>
                <w:sz w:val="24"/>
                <w:szCs w:val="24"/>
              </w:rPr>
            </w:pPr>
            <w:r w:rsidRPr="002726D2">
              <w:rPr>
                <w:rFonts w:ascii="Batang" w:eastAsia="Batang" w:hAnsi="Batang" w:cs="Calibri"/>
                <w:b/>
                <w:sz w:val="24"/>
                <w:szCs w:val="24"/>
              </w:rPr>
              <w:t>Indikator</w:t>
            </w:r>
          </w:p>
        </w:tc>
      </w:tr>
      <w:tr w:rsidR="00EE40B4" w:rsidRPr="002726D2" w:rsidTr="00EE40B4">
        <w:trPr>
          <w:trHeight w:val="981"/>
        </w:trPr>
        <w:tc>
          <w:tcPr>
            <w:tcW w:w="564" w:type="dxa"/>
            <w:vAlign w:val="center"/>
          </w:tcPr>
          <w:p w:rsidR="00EE40B4" w:rsidRPr="002726D2" w:rsidRDefault="00EE40B4" w:rsidP="00EA5A1B">
            <w:pPr>
              <w:spacing w:before="120" w:after="120" w:line="276" w:lineRule="auto"/>
              <w:jc w:val="left"/>
              <w:rPr>
                <w:rFonts w:ascii="Batang" w:eastAsia="Batang" w:hAnsi="Batang" w:cs="Calibri"/>
                <w:sz w:val="24"/>
                <w:szCs w:val="24"/>
              </w:rPr>
            </w:pPr>
            <w:r w:rsidRPr="002726D2">
              <w:rPr>
                <w:rFonts w:ascii="Batang" w:eastAsia="Batang" w:hAnsi="Batang" w:cs="Calibri"/>
                <w:sz w:val="24"/>
                <w:szCs w:val="24"/>
              </w:rPr>
              <w:t>1.</w:t>
            </w:r>
          </w:p>
        </w:tc>
        <w:tc>
          <w:tcPr>
            <w:tcW w:w="3121" w:type="dxa"/>
            <w:vAlign w:val="center"/>
          </w:tcPr>
          <w:p w:rsidR="00EE40B4" w:rsidRPr="00EE40B4" w:rsidRDefault="00EE40B4" w:rsidP="00EE40B4">
            <w:pPr>
              <w:jc w:val="left"/>
              <w:rPr>
                <w:rFonts w:asciiTheme="minorHAnsi" w:eastAsia="Batang" w:hAnsiTheme="minorHAnsi" w:cstheme="minorHAnsi"/>
                <w:sz w:val="24"/>
                <w:szCs w:val="24"/>
              </w:rPr>
            </w:pPr>
            <w:r>
              <w:rPr>
                <w:rFonts w:ascii="Batang" w:eastAsia="Batang" w:hAnsi="Batang" w:cstheme="minorHAnsi"/>
                <w:sz w:val="24"/>
                <w:szCs w:val="24"/>
              </w:rPr>
              <w:t>Standar pendanaan Pengabdian</w:t>
            </w:r>
          </w:p>
        </w:tc>
        <w:tc>
          <w:tcPr>
            <w:tcW w:w="4961" w:type="dxa"/>
          </w:tcPr>
          <w:p w:rsidR="00EE40B4" w:rsidRPr="00EE40B4" w:rsidRDefault="00EE40B4" w:rsidP="00EE40B4">
            <w:pPr>
              <w:autoSpaceDE w:val="0"/>
              <w:autoSpaceDN w:val="0"/>
              <w:adjustRightInd w:val="0"/>
              <w:rPr>
                <w:rFonts w:ascii="Batang" w:eastAsia="Batang" w:hAnsi="Batang" w:cstheme="minorHAnsi"/>
                <w:color w:val="000000"/>
                <w:sz w:val="24"/>
                <w:szCs w:val="24"/>
              </w:rPr>
            </w:pPr>
            <w:r w:rsidRPr="00EE40B4">
              <w:rPr>
                <w:rFonts w:ascii="Batang" w:eastAsia="Batang" w:hAnsi="Batang" w:cstheme="minorHAnsi"/>
                <w:color w:val="000000"/>
                <w:sz w:val="24"/>
                <w:szCs w:val="24"/>
              </w:rPr>
              <w:t>Alokasi dana PkM 5% dari dana seluruh Perguruan Tinggi</w:t>
            </w:r>
          </w:p>
        </w:tc>
      </w:tr>
      <w:tr w:rsidR="00EE40B4" w:rsidRPr="002726D2" w:rsidTr="00EE40B4">
        <w:trPr>
          <w:trHeight w:val="2491"/>
        </w:trPr>
        <w:tc>
          <w:tcPr>
            <w:tcW w:w="564" w:type="dxa"/>
            <w:vAlign w:val="center"/>
          </w:tcPr>
          <w:p w:rsidR="00EE40B4" w:rsidRPr="002726D2" w:rsidRDefault="00EE40B4" w:rsidP="00EA5A1B">
            <w:pPr>
              <w:pStyle w:val="TableParagraph"/>
              <w:spacing w:before="120" w:after="120" w:line="276" w:lineRule="auto"/>
              <w:ind w:left="18"/>
              <w:rPr>
                <w:rFonts w:ascii="Batang" w:eastAsia="Batang" w:hAnsi="Batang"/>
                <w:sz w:val="24"/>
                <w:szCs w:val="24"/>
                <w:lang w:val="id-ID"/>
              </w:rPr>
            </w:pPr>
            <w:r w:rsidRPr="002726D2">
              <w:rPr>
                <w:rFonts w:ascii="Batang" w:eastAsia="Batang" w:hAnsi="Batang"/>
                <w:w w:val="99"/>
                <w:sz w:val="24"/>
                <w:szCs w:val="24"/>
                <w:lang w:val="id-ID"/>
              </w:rPr>
              <w:lastRenderedPageBreak/>
              <w:t>2.</w:t>
            </w:r>
          </w:p>
        </w:tc>
        <w:tc>
          <w:tcPr>
            <w:tcW w:w="3121" w:type="dxa"/>
            <w:vAlign w:val="center"/>
          </w:tcPr>
          <w:p w:rsidR="00EE40B4" w:rsidRPr="002726D2" w:rsidRDefault="00EE40B4" w:rsidP="00EA5A1B">
            <w:pPr>
              <w:spacing w:before="120" w:after="120" w:line="276" w:lineRule="auto"/>
              <w:jc w:val="left"/>
              <w:rPr>
                <w:rFonts w:ascii="Batang" w:eastAsia="Batang" w:hAnsi="Batang" w:cstheme="minorHAnsi"/>
                <w:sz w:val="24"/>
                <w:szCs w:val="24"/>
              </w:rPr>
            </w:pPr>
            <w:r>
              <w:rPr>
                <w:rFonts w:ascii="Batang" w:eastAsia="Batang" w:hAnsi="Batang" w:cstheme="minorHAnsi"/>
                <w:sz w:val="24"/>
                <w:szCs w:val="24"/>
              </w:rPr>
              <w:t xml:space="preserve">Pembiayaan </w:t>
            </w:r>
            <w:r w:rsidRPr="002726D2">
              <w:rPr>
                <w:rFonts w:ascii="Batang" w:eastAsia="Batang" w:hAnsi="Batang" w:cstheme="minorHAnsi"/>
                <w:sz w:val="24"/>
                <w:szCs w:val="24"/>
              </w:rPr>
              <w:t>manajemen Pengabdian</w:t>
            </w:r>
          </w:p>
        </w:tc>
        <w:tc>
          <w:tcPr>
            <w:tcW w:w="4961" w:type="dxa"/>
          </w:tcPr>
          <w:p w:rsidR="00EE40B4" w:rsidRPr="00EE40B4" w:rsidRDefault="00EE40B4" w:rsidP="00EE40B4">
            <w:pPr>
              <w:autoSpaceDE w:val="0"/>
              <w:autoSpaceDN w:val="0"/>
              <w:adjustRightInd w:val="0"/>
              <w:ind w:right="34"/>
              <w:rPr>
                <w:rFonts w:ascii="Batang" w:eastAsia="Batang" w:hAnsi="Batang" w:cstheme="minorHAnsi"/>
                <w:color w:val="000000"/>
                <w:sz w:val="24"/>
                <w:szCs w:val="24"/>
              </w:rPr>
            </w:pPr>
            <w:r w:rsidRPr="00EE40B4">
              <w:rPr>
                <w:rFonts w:ascii="Batang" w:eastAsia="Batang" w:hAnsi="Batang" w:cstheme="minorHAnsi"/>
                <w:color w:val="000000"/>
                <w:sz w:val="24"/>
                <w:szCs w:val="24"/>
              </w:rPr>
              <w:t>Adanya dana manajemen di institusi untuk kegiatan pengabdian kepada masyarakat yang terdiri atas seleksi proposal, pemantauan dan evaluasi, pelaporan, dan diseminasi hasil pengabdian kepada masyarakat</w:t>
            </w:r>
          </w:p>
        </w:tc>
      </w:tr>
      <w:tr w:rsidR="00EE40B4" w:rsidRPr="002726D2" w:rsidTr="00EE40B4">
        <w:trPr>
          <w:trHeight w:val="1675"/>
        </w:trPr>
        <w:tc>
          <w:tcPr>
            <w:tcW w:w="564" w:type="dxa"/>
            <w:vAlign w:val="center"/>
          </w:tcPr>
          <w:p w:rsidR="00EE40B4" w:rsidRPr="002726D2" w:rsidRDefault="00EE40B4" w:rsidP="00EA5A1B">
            <w:pPr>
              <w:pStyle w:val="TableParagraph"/>
              <w:spacing w:before="120" w:after="120" w:line="276" w:lineRule="auto"/>
              <w:ind w:left="18"/>
              <w:rPr>
                <w:rFonts w:ascii="Batang" w:eastAsia="Batang" w:hAnsi="Batang"/>
                <w:w w:val="99"/>
                <w:sz w:val="24"/>
                <w:szCs w:val="24"/>
                <w:lang w:val="id-ID"/>
              </w:rPr>
            </w:pPr>
            <w:r>
              <w:rPr>
                <w:rFonts w:ascii="Batang" w:eastAsia="Batang" w:hAnsi="Batang"/>
                <w:w w:val="99"/>
                <w:sz w:val="24"/>
                <w:szCs w:val="24"/>
                <w:lang w:val="id-ID"/>
              </w:rPr>
              <w:t>3.</w:t>
            </w:r>
          </w:p>
        </w:tc>
        <w:tc>
          <w:tcPr>
            <w:tcW w:w="3121" w:type="dxa"/>
            <w:vAlign w:val="center"/>
          </w:tcPr>
          <w:p w:rsidR="00EE40B4" w:rsidRPr="002726D2" w:rsidRDefault="00EE40B4" w:rsidP="00EA5A1B">
            <w:pPr>
              <w:spacing w:before="120" w:after="120" w:line="276" w:lineRule="auto"/>
              <w:rPr>
                <w:rFonts w:ascii="Batang" w:eastAsia="Batang" w:hAnsi="Batang" w:cstheme="minorHAnsi"/>
                <w:sz w:val="24"/>
                <w:szCs w:val="24"/>
              </w:rPr>
            </w:pPr>
            <w:r>
              <w:rPr>
                <w:rFonts w:ascii="Batang" w:eastAsia="Batang" w:hAnsi="Batang" w:cstheme="minorHAnsi"/>
                <w:sz w:val="24"/>
                <w:szCs w:val="24"/>
              </w:rPr>
              <w:t>P</w:t>
            </w:r>
            <w:r w:rsidRPr="002726D2">
              <w:rPr>
                <w:rFonts w:ascii="Batang" w:eastAsia="Batang" w:hAnsi="Batang" w:cstheme="minorHAnsi"/>
                <w:sz w:val="24"/>
                <w:szCs w:val="24"/>
              </w:rPr>
              <w:t>endanaan peningkatan kapasitas pelaksana</w:t>
            </w:r>
          </w:p>
          <w:p w:rsidR="00EE40B4" w:rsidRPr="002726D2" w:rsidRDefault="00EE40B4" w:rsidP="00EA5A1B">
            <w:pPr>
              <w:pStyle w:val="TableParagraph"/>
              <w:spacing w:before="120" w:after="120" w:line="276" w:lineRule="auto"/>
              <w:ind w:left="0"/>
              <w:rPr>
                <w:rFonts w:ascii="Batang" w:eastAsia="Batang" w:hAnsi="Batang"/>
                <w:sz w:val="24"/>
                <w:szCs w:val="24"/>
                <w:lang w:val="id-ID"/>
              </w:rPr>
            </w:pPr>
          </w:p>
        </w:tc>
        <w:tc>
          <w:tcPr>
            <w:tcW w:w="4961" w:type="dxa"/>
          </w:tcPr>
          <w:p w:rsidR="00EE40B4" w:rsidRPr="00EE40B4" w:rsidRDefault="00EE40B4" w:rsidP="00EE40B4">
            <w:pPr>
              <w:autoSpaceDE w:val="0"/>
              <w:autoSpaceDN w:val="0"/>
              <w:adjustRightInd w:val="0"/>
              <w:ind w:right="34"/>
              <w:rPr>
                <w:rFonts w:asciiTheme="minorHAnsi" w:eastAsia="Batang" w:hAnsiTheme="minorHAnsi" w:cstheme="minorHAnsi"/>
                <w:color w:val="000000"/>
                <w:sz w:val="24"/>
                <w:szCs w:val="24"/>
              </w:rPr>
            </w:pPr>
            <w:r w:rsidRPr="00EE40B4">
              <w:rPr>
                <w:rFonts w:ascii="Batang" w:eastAsia="Batang" w:hAnsi="Batang" w:cstheme="minorHAnsi"/>
                <w:color w:val="000000"/>
                <w:sz w:val="24"/>
                <w:szCs w:val="24"/>
              </w:rPr>
              <w:t>Adanya dana peningkatan kapasitas pelaksana di institusi untuk kegiatan pengabdian kepada masyarakat &gt; Rp 50 Juta setiap tahun.</w:t>
            </w:r>
          </w:p>
        </w:tc>
      </w:tr>
      <w:tr w:rsidR="00423CD5" w:rsidRPr="002726D2" w:rsidTr="005601B7">
        <w:tc>
          <w:tcPr>
            <w:tcW w:w="564" w:type="dxa"/>
            <w:vAlign w:val="center"/>
          </w:tcPr>
          <w:p w:rsidR="00423CD5" w:rsidRPr="002726D2" w:rsidRDefault="000E1A42" w:rsidP="00EA5A1B">
            <w:pPr>
              <w:pStyle w:val="TableParagraph"/>
              <w:spacing w:before="120" w:after="120" w:line="276" w:lineRule="auto"/>
              <w:ind w:left="18"/>
              <w:rPr>
                <w:rFonts w:ascii="Batang" w:eastAsia="Batang" w:hAnsi="Batang"/>
                <w:w w:val="99"/>
                <w:sz w:val="24"/>
                <w:szCs w:val="24"/>
                <w:lang w:val="id-ID"/>
              </w:rPr>
            </w:pPr>
            <w:r>
              <w:rPr>
                <w:rFonts w:ascii="Batang" w:eastAsia="Batang" w:hAnsi="Batang"/>
                <w:w w:val="99"/>
                <w:sz w:val="24"/>
                <w:szCs w:val="24"/>
                <w:lang w:val="id-ID"/>
              </w:rPr>
              <w:t>4.</w:t>
            </w:r>
          </w:p>
        </w:tc>
        <w:tc>
          <w:tcPr>
            <w:tcW w:w="3121" w:type="dxa"/>
            <w:vAlign w:val="center"/>
          </w:tcPr>
          <w:p w:rsidR="00423CD5" w:rsidRPr="000E1A42" w:rsidRDefault="009F07C2" w:rsidP="00EA5A1B">
            <w:pPr>
              <w:spacing w:before="120" w:after="120" w:line="276" w:lineRule="auto"/>
              <w:jc w:val="left"/>
              <w:rPr>
                <w:rFonts w:ascii="Batang" w:eastAsia="Batang" w:hAnsi="Batang" w:cstheme="minorHAnsi"/>
                <w:sz w:val="24"/>
                <w:szCs w:val="24"/>
              </w:rPr>
            </w:pPr>
            <w:r>
              <w:rPr>
                <w:rFonts w:ascii="Batang" w:eastAsia="Batang" w:hAnsi="Batang" w:cstheme="minorHAnsi"/>
                <w:sz w:val="24"/>
                <w:szCs w:val="24"/>
              </w:rPr>
              <w:t>P</w:t>
            </w:r>
            <w:bookmarkStart w:id="14" w:name="_GoBack"/>
            <w:bookmarkEnd w:id="14"/>
            <w:r w:rsidR="000E1A42">
              <w:rPr>
                <w:rFonts w:ascii="Batang" w:eastAsia="Batang" w:hAnsi="Batang" w:cstheme="minorHAnsi"/>
                <w:sz w:val="24"/>
                <w:szCs w:val="24"/>
              </w:rPr>
              <w:t>endanaan insentif publikasi</w:t>
            </w:r>
          </w:p>
        </w:tc>
        <w:tc>
          <w:tcPr>
            <w:tcW w:w="4961" w:type="dxa"/>
          </w:tcPr>
          <w:p w:rsidR="00423CD5" w:rsidRPr="00EF2287" w:rsidRDefault="00952F85" w:rsidP="00EF2287">
            <w:pPr>
              <w:autoSpaceDE w:val="0"/>
              <w:autoSpaceDN w:val="0"/>
              <w:adjustRightInd w:val="0"/>
              <w:ind w:right="34"/>
              <w:rPr>
                <w:rFonts w:ascii="Batang" w:eastAsia="Batang" w:hAnsi="Batang" w:cstheme="minorHAnsi"/>
                <w:color w:val="000000"/>
                <w:sz w:val="24"/>
                <w:szCs w:val="24"/>
              </w:rPr>
            </w:pPr>
            <w:r w:rsidRPr="00EF2287">
              <w:rPr>
                <w:rFonts w:ascii="Batang" w:eastAsia="Batang" w:hAnsi="Batang" w:cstheme="minorHAnsi"/>
                <w:color w:val="000000"/>
                <w:sz w:val="24"/>
                <w:szCs w:val="24"/>
              </w:rPr>
              <w:t xml:space="preserve">Institut menyediakan dana insentif publikasi sesuai peraturan </w:t>
            </w:r>
            <w:r w:rsidR="000E1A42" w:rsidRPr="00EF2287">
              <w:rPr>
                <w:rFonts w:ascii="Batang" w:eastAsia="Batang" w:hAnsi="Batang" w:cstheme="minorHAnsi"/>
                <w:color w:val="000000"/>
                <w:sz w:val="24"/>
                <w:szCs w:val="24"/>
              </w:rPr>
              <w:t>berdasarkan tingkat publikasinya</w:t>
            </w:r>
          </w:p>
        </w:tc>
      </w:tr>
      <w:tr w:rsidR="000E1A42" w:rsidRPr="002726D2" w:rsidTr="005601B7">
        <w:tc>
          <w:tcPr>
            <w:tcW w:w="564" w:type="dxa"/>
            <w:vMerge w:val="restart"/>
            <w:vAlign w:val="center"/>
          </w:tcPr>
          <w:p w:rsidR="000E1A42" w:rsidRPr="002726D2" w:rsidRDefault="000E1A42" w:rsidP="00EA5A1B">
            <w:pPr>
              <w:pStyle w:val="TableParagraph"/>
              <w:spacing w:before="120" w:after="120" w:line="276" w:lineRule="auto"/>
              <w:ind w:left="18"/>
              <w:rPr>
                <w:rFonts w:ascii="Batang" w:eastAsia="Batang" w:hAnsi="Batang"/>
                <w:sz w:val="24"/>
                <w:szCs w:val="24"/>
                <w:lang w:val="id-ID"/>
              </w:rPr>
            </w:pPr>
            <w:r>
              <w:rPr>
                <w:rFonts w:ascii="Batang" w:eastAsia="Batang" w:hAnsi="Batang"/>
                <w:w w:val="99"/>
                <w:sz w:val="24"/>
                <w:szCs w:val="24"/>
                <w:lang w:val="id-ID"/>
              </w:rPr>
              <w:t>5</w:t>
            </w:r>
            <w:r w:rsidRPr="002726D2">
              <w:rPr>
                <w:rFonts w:ascii="Batang" w:eastAsia="Batang" w:hAnsi="Batang"/>
                <w:w w:val="99"/>
                <w:sz w:val="24"/>
                <w:szCs w:val="24"/>
                <w:lang w:val="id-ID"/>
              </w:rPr>
              <w:t>.</w:t>
            </w:r>
          </w:p>
        </w:tc>
        <w:tc>
          <w:tcPr>
            <w:tcW w:w="3121" w:type="dxa"/>
            <w:vMerge w:val="restart"/>
            <w:vAlign w:val="center"/>
          </w:tcPr>
          <w:p w:rsidR="000E1A42" w:rsidRPr="000E1A42" w:rsidRDefault="000E1A42" w:rsidP="00EA5A1B">
            <w:pPr>
              <w:spacing w:before="120" w:after="120" w:line="276" w:lineRule="auto"/>
              <w:rPr>
                <w:rFonts w:ascii="Batang" w:eastAsia="Batang" w:hAnsi="Batang" w:cstheme="minorHAnsi"/>
                <w:sz w:val="24"/>
                <w:szCs w:val="24"/>
              </w:rPr>
            </w:pPr>
            <w:r>
              <w:rPr>
                <w:rFonts w:ascii="Batang" w:eastAsia="Batang" w:hAnsi="Batang" w:cstheme="minorHAnsi"/>
                <w:sz w:val="24"/>
                <w:szCs w:val="24"/>
              </w:rPr>
              <w:t>Pendanaan HAKI</w:t>
            </w:r>
          </w:p>
        </w:tc>
        <w:tc>
          <w:tcPr>
            <w:tcW w:w="4961" w:type="dxa"/>
          </w:tcPr>
          <w:p w:rsidR="000E1A42" w:rsidRPr="002726D2" w:rsidRDefault="000E1A42" w:rsidP="00EF2287">
            <w:pPr>
              <w:pStyle w:val="ListParagraph"/>
              <w:numPr>
                <w:ilvl w:val="0"/>
                <w:numId w:val="90"/>
              </w:numPr>
              <w:autoSpaceDE w:val="0"/>
              <w:autoSpaceDN w:val="0"/>
              <w:adjustRightInd w:val="0"/>
              <w:ind w:left="317" w:right="34"/>
              <w:contextualSpacing w:val="0"/>
              <w:rPr>
                <w:rFonts w:ascii="Batang" w:eastAsia="Batang" w:hAnsi="Batang" w:cstheme="minorHAnsi"/>
                <w:color w:val="000000"/>
                <w:sz w:val="24"/>
                <w:szCs w:val="24"/>
              </w:rPr>
            </w:pPr>
            <w:r w:rsidRPr="002726D2">
              <w:rPr>
                <w:rFonts w:ascii="Batang" w:eastAsia="Batang" w:hAnsi="Batang" w:cstheme="minorHAnsi"/>
                <w:color w:val="000000"/>
                <w:sz w:val="24"/>
                <w:szCs w:val="24"/>
              </w:rPr>
              <w:t xml:space="preserve">Institut menyedikan dana perolehan HAKI bagi 2 dosen perprodi </w:t>
            </w:r>
            <w:r>
              <w:rPr>
                <w:rFonts w:ascii="Batang" w:eastAsia="Batang" w:hAnsi="Batang" w:cstheme="minorHAnsi"/>
                <w:color w:val="000000"/>
                <w:sz w:val="24"/>
                <w:szCs w:val="24"/>
              </w:rPr>
              <w:t xml:space="preserve">setiap </w:t>
            </w:r>
            <w:r w:rsidRPr="002726D2">
              <w:rPr>
                <w:rFonts w:ascii="Batang" w:eastAsia="Batang" w:hAnsi="Batang" w:cstheme="minorHAnsi"/>
                <w:color w:val="000000"/>
                <w:sz w:val="24"/>
                <w:szCs w:val="24"/>
              </w:rPr>
              <w:t xml:space="preserve">tahun </w:t>
            </w:r>
          </w:p>
        </w:tc>
      </w:tr>
      <w:tr w:rsidR="000E1A42" w:rsidRPr="002726D2" w:rsidTr="005601B7">
        <w:tc>
          <w:tcPr>
            <w:tcW w:w="564" w:type="dxa"/>
            <w:vMerge/>
            <w:vAlign w:val="center"/>
          </w:tcPr>
          <w:p w:rsidR="000E1A42" w:rsidRPr="002726D2" w:rsidRDefault="000E1A42" w:rsidP="00EA5A1B">
            <w:pPr>
              <w:pStyle w:val="TableParagraph"/>
              <w:spacing w:before="120" w:after="120" w:line="276" w:lineRule="auto"/>
              <w:ind w:left="18"/>
              <w:rPr>
                <w:rFonts w:ascii="Batang" w:eastAsia="Batang" w:hAnsi="Batang"/>
                <w:w w:val="99"/>
                <w:sz w:val="24"/>
                <w:szCs w:val="24"/>
                <w:lang w:val="id-ID"/>
              </w:rPr>
            </w:pPr>
          </w:p>
        </w:tc>
        <w:tc>
          <w:tcPr>
            <w:tcW w:w="3121" w:type="dxa"/>
            <w:vMerge/>
            <w:vAlign w:val="center"/>
          </w:tcPr>
          <w:p w:rsidR="000E1A42" w:rsidRPr="002726D2" w:rsidRDefault="000E1A42" w:rsidP="00EA5A1B">
            <w:pPr>
              <w:pStyle w:val="TableParagraph"/>
              <w:spacing w:before="120" w:after="120" w:line="276" w:lineRule="auto"/>
              <w:ind w:left="0"/>
              <w:rPr>
                <w:rFonts w:ascii="Batang" w:eastAsia="Batang" w:hAnsi="Batang"/>
                <w:sz w:val="24"/>
                <w:szCs w:val="24"/>
                <w:lang w:val="id-ID"/>
              </w:rPr>
            </w:pPr>
          </w:p>
        </w:tc>
        <w:tc>
          <w:tcPr>
            <w:tcW w:w="4961" w:type="dxa"/>
          </w:tcPr>
          <w:p w:rsidR="000E1A42" w:rsidRPr="002726D2" w:rsidRDefault="000E1A42" w:rsidP="00EF2287">
            <w:pPr>
              <w:pStyle w:val="ListParagraph"/>
              <w:numPr>
                <w:ilvl w:val="0"/>
                <w:numId w:val="90"/>
              </w:numPr>
              <w:autoSpaceDE w:val="0"/>
              <w:autoSpaceDN w:val="0"/>
              <w:adjustRightInd w:val="0"/>
              <w:ind w:left="317" w:right="34"/>
              <w:contextualSpacing w:val="0"/>
              <w:rPr>
                <w:rFonts w:ascii="Batang" w:eastAsia="Batang" w:hAnsi="Batang" w:cstheme="minorHAnsi"/>
                <w:color w:val="000000"/>
                <w:sz w:val="24"/>
                <w:szCs w:val="24"/>
              </w:rPr>
            </w:pPr>
            <w:r w:rsidRPr="002726D2">
              <w:rPr>
                <w:rFonts w:ascii="Batang" w:eastAsia="Batang" w:hAnsi="Batang" w:cstheme="minorHAnsi"/>
                <w:color w:val="000000"/>
                <w:sz w:val="24"/>
                <w:szCs w:val="24"/>
              </w:rPr>
              <w:t>Institut memfasilitasi minimal 5 dosen untuk mengikuti konferensi/seminar tingkat nasional dan minimal 2 dosen untuk mengikuti konferensi/seminar tingkat internasional yang berkaitan dengan hasil pengabdian dan atau peningkatan kapasitas pengabdian</w:t>
            </w:r>
          </w:p>
        </w:tc>
      </w:tr>
      <w:tr w:rsidR="000F255D" w:rsidRPr="002726D2" w:rsidTr="000F255D">
        <w:tc>
          <w:tcPr>
            <w:tcW w:w="564" w:type="dxa"/>
            <w:vMerge w:val="restart"/>
            <w:vAlign w:val="center"/>
          </w:tcPr>
          <w:p w:rsidR="000F255D" w:rsidRPr="002726D2" w:rsidRDefault="000F255D" w:rsidP="00EA5A1B">
            <w:pPr>
              <w:pStyle w:val="TableParagraph"/>
              <w:spacing w:before="120" w:after="120" w:line="276" w:lineRule="auto"/>
              <w:ind w:left="18"/>
              <w:rPr>
                <w:rFonts w:ascii="Batang" w:eastAsia="Batang" w:hAnsi="Batang"/>
                <w:w w:val="99"/>
                <w:sz w:val="24"/>
                <w:szCs w:val="24"/>
                <w:lang w:val="id-ID"/>
              </w:rPr>
            </w:pPr>
            <w:r>
              <w:rPr>
                <w:rFonts w:ascii="Batang" w:eastAsia="Batang" w:hAnsi="Batang"/>
                <w:w w:val="99"/>
                <w:sz w:val="24"/>
                <w:szCs w:val="24"/>
                <w:lang w:val="id-ID"/>
              </w:rPr>
              <w:t>6.</w:t>
            </w:r>
          </w:p>
        </w:tc>
        <w:tc>
          <w:tcPr>
            <w:tcW w:w="3121" w:type="dxa"/>
            <w:vMerge w:val="restart"/>
            <w:vAlign w:val="center"/>
          </w:tcPr>
          <w:p w:rsidR="000F255D" w:rsidRPr="002726D2" w:rsidRDefault="000F255D" w:rsidP="00EA5A1B">
            <w:pPr>
              <w:pStyle w:val="TableParagraph"/>
              <w:spacing w:before="120" w:after="120" w:line="276" w:lineRule="auto"/>
              <w:ind w:left="110"/>
              <w:rPr>
                <w:rFonts w:ascii="Batang" w:eastAsia="Batang" w:hAnsi="Batang"/>
                <w:sz w:val="24"/>
                <w:szCs w:val="24"/>
              </w:rPr>
            </w:pPr>
            <w:r>
              <w:rPr>
                <w:rFonts w:ascii="Batang" w:eastAsia="Batang" w:hAnsi="Batang"/>
                <w:sz w:val="24"/>
                <w:szCs w:val="24"/>
                <w:lang w:val="id-ID"/>
              </w:rPr>
              <w:t xml:space="preserve">Program studi </w:t>
            </w:r>
            <w:r w:rsidRPr="002726D2">
              <w:rPr>
                <w:rFonts w:ascii="Batang" w:eastAsia="Batang" w:hAnsi="Batang"/>
                <w:sz w:val="24"/>
                <w:szCs w:val="24"/>
              </w:rPr>
              <w:t>memiliki kerjasama kegiatan pengabdian kepada masyarakat dengan instansi di dalam/luar negeri yang relevan dengan bidang keahlian</w:t>
            </w:r>
          </w:p>
        </w:tc>
        <w:tc>
          <w:tcPr>
            <w:tcW w:w="4961" w:type="dxa"/>
          </w:tcPr>
          <w:p w:rsidR="000F255D" w:rsidRPr="000F255D" w:rsidRDefault="000F255D" w:rsidP="00EF2287">
            <w:pPr>
              <w:pStyle w:val="ListParagraph"/>
              <w:numPr>
                <w:ilvl w:val="0"/>
                <w:numId w:val="91"/>
              </w:numPr>
              <w:autoSpaceDE w:val="0"/>
              <w:autoSpaceDN w:val="0"/>
              <w:adjustRightInd w:val="0"/>
              <w:ind w:left="317" w:right="34"/>
              <w:contextualSpacing w:val="0"/>
              <w:rPr>
                <w:rFonts w:ascii="Batang" w:eastAsia="Batang" w:hAnsi="Batang" w:cstheme="minorHAnsi"/>
                <w:color w:val="000000"/>
                <w:sz w:val="24"/>
                <w:szCs w:val="24"/>
              </w:rPr>
            </w:pPr>
            <w:r>
              <w:rPr>
                <w:rFonts w:ascii="Batang" w:eastAsia="Batang" w:hAnsi="Batang" w:cstheme="minorHAnsi"/>
                <w:color w:val="000000"/>
                <w:sz w:val="24"/>
                <w:szCs w:val="24"/>
              </w:rPr>
              <w:t xml:space="preserve">Persentase jumlah Pelaksana kerjasama kegiatan PkM dengan instansi di </w:t>
            </w:r>
            <w:r w:rsidR="00746FB1" w:rsidRPr="002726D2">
              <w:rPr>
                <w:rFonts w:ascii="Batang" w:eastAsia="Batang" w:hAnsi="Batang" w:cstheme="minorHAnsi"/>
                <w:color w:val="000000"/>
                <w:sz w:val="24"/>
                <w:szCs w:val="24"/>
              </w:rPr>
              <w:t>dalam</w:t>
            </w:r>
            <w:r w:rsidRPr="002726D2">
              <w:rPr>
                <w:rFonts w:ascii="Batang" w:eastAsia="Batang" w:hAnsi="Batang" w:cstheme="minorHAnsi"/>
                <w:color w:val="000000"/>
                <w:sz w:val="24"/>
                <w:szCs w:val="24"/>
              </w:rPr>
              <w:t xml:space="preserve"> negeri</w:t>
            </w:r>
            <w:r w:rsidR="00746FB1">
              <w:rPr>
                <w:rFonts w:ascii="Batang" w:eastAsia="Batang" w:hAnsi="Batang" w:cstheme="minorHAnsi"/>
                <w:color w:val="000000"/>
                <w:sz w:val="24"/>
                <w:szCs w:val="24"/>
              </w:rPr>
              <w:t xml:space="preserve"> </w:t>
            </w:r>
            <w:r>
              <w:rPr>
                <w:rFonts w:ascii="Batang" w:eastAsia="Batang" w:hAnsi="Batang" w:cstheme="minorHAnsi"/>
                <w:color w:val="000000"/>
                <w:sz w:val="24"/>
                <w:szCs w:val="24"/>
              </w:rPr>
              <w:t>&gt;1</w:t>
            </w:r>
            <w:r w:rsidRPr="000E1A42">
              <w:rPr>
                <w:rFonts w:ascii="Batang" w:eastAsia="Batang" w:hAnsi="Batang" w:cstheme="minorHAnsi"/>
                <w:color w:val="000000"/>
                <w:sz w:val="24"/>
                <w:szCs w:val="24"/>
              </w:rPr>
              <w:t>0% dari jumlah dosen tetap</w:t>
            </w:r>
            <w:r>
              <w:rPr>
                <w:rFonts w:ascii="Batang" w:eastAsia="Batang" w:hAnsi="Batang" w:cstheme="minorHAnsi"/>
                <w:color w:val="000000"/>
                <w:sz w:val="24"/>
                <w:szCs w:val="24"/>
              </w:rPr>
              <w:t>.</w:t>
            </w:r>
          </w:p>
        </w:tc>
      </w:tr>
      <w:tr w:rsidR="000F255D" w:rsidRPr="002726D2" w:rsidTr="005601B7">
        <w:tc>
          <w:tcPr>
            <w:tcW w:w="564" w:type="dxa"/>
            <w:vMerge/>
            <w:vAlign w:val="center"/>
          </w:tcPr>
          <w:p w:rsidR="000F255D" w:rsidRPr="002726D2" w:rsidRDefault="000F255D" w:rsidP="00EA5A1B">
            <w:pPr>
              <w:pStyle w:val="TableParagraph"/>
              <w:spacing w:before="120" w:after="120" w:line="276" w:lineRule="auto"/>
              <w:ind w:left="18"/>
              <w:rPr>
                <w:rFonts w:ascii="Batang" w:eastAsia="Batang" w:hAnsi="Batang"/>
                <w:w w:val="99"/>
                <w:sz w:val="24"/>
                <w:szCs w:val="24"/>
                <w:lang w:val="id-ID"/>
              </w:rPr>
            </w:pPr>
          </w:p>
        </w:tc>
        <w:tc>
          <w:tcPr>
            <w:tcW w:w="3121" w:type="dxa"/>
            <w:vMerge/>
            <w:vAlign w:val="center"/>
          </w:tcPr>
          <w:p w:rsidR="000F255D" w:rsidRPr="002726D2" w:rsidRDefault="000F255D" w:rsidP="00EA5A1B">
            <w:pPr>
              <w:pStyle w:val="TableParagraph"/>
              <w:spacing w:before="120" w:after="120" w:line="276" w:lineRule="auto"/>
              <w:ind w:left="0"/>
              <w:rPr>
                <w:rFonts w:ascii="Batang" w:eastAsia="Batang" w:hAnsi="Batang"/>
                <w:sz w:val="24"/>
                <w:szCs w:val="24"/>
                <w:lang w:val="id-ID"/>
              </w:rPr>
            </w:pPr>
          </w:p>
        </w:tc>
        <w:tc>
          <w:tcPr>
            <w:tcW w:w="4961" w:type="dxa"/>
          </w:tcPr>
          <w:p w:rsidR="000F255D" w:rsidRPr="00EF2287" w:rsidRDefault="000F255D" w:rsidP="00EF2287">
            <w:pPr>
              <w:pStyle w:val="ListParagraph"/>
              <w:numPr>
                <w:ilvl w:val="0"/>
                <w:numId w:val="91"/>
              </w:numPr>
              <w:autoSpaceDE w:val="0"/>
              <w:autoSpaceDN w:val="0"/>
              <w:adjustRightInd w:val="0"/>
              <w:ind w:left="317" w:right="34"/>
              <w:contextualSpacing w:val="0"/>
              <w:rPr>
                <w:rFonts w:ascii="Batang" w:eastAsia="Batang" w:hAnsi="Batang" w:cstheme="minorHAnsi"/>
                <w:color w:val="000000"/>
                <w:sz w:val="24"/>
                <w:szCs w:val="24"/>
              </w:rPr>
            </w:pPr>
            <w:r w:rsidRPr="002726D2">
              <w:rPr>
                <w:rFonts w:ascii="Batang" w:eastAsia="Batang" w:hAnsi="Batang" w:cstheme="minorHAnsi"/>
                <w:color w:val="000000"/>
                <w:sz w:val="24"/>
                <w:szCs w:val="24"/>
              </w:rPr>
              <w:t>Persentase rata-rata jumlah pengabdian kepada masyarakat dosen yang sesuai bidang per tahun yang bekerjasama dengan</w:t>
            </w:r>
            <w:r w:rsidR="00746FB1">
              <w:rPr>
                <w:rFonts w:ascii="Batang" w:eastAsia="Batang" w:hAnsi="Batang" w:cstheme="minorHAnsi"/>
                <w:color w:val="000000"/>
                <w:sz w:val="24"/>
                <w:szCs w:val="24"/>
              </w:rPr>
              <w:t xml:space="preserve"> </w:t>
            </w:r>
            <w:r w:rsidR="00746FB1" w:rsidRPr="000F255D">
              <w:rPr>
                <w:rFonts w:ascii="Batang" w:eastAsia="Batang" w:hAnsi="Batang" w:cstheme="minorHAnsi"/>
                <w:color w:val="000000"/>
                <w:sz w:val="24"/>
                <w:szCs w:val="24"/>
              </w:rPr>
              <w:t>dalam</w:t>
            </w:r>
            <w:r w:rsidRPr="000F255D">
              <w:rPr>
                <w:rFonts w:ascii="Batang" w:eastAsia="Batang" w:hAnsi="Batang" w:cstheme="minorHAnsi"/>
                <w:color w:val="000000"/>
                <w:sz w:val="24"/>
                <w:szCs w:val="24"/>
              </w:rPr>
              <w:t xml:space="preserve"> </w:t>
            </w:r>
            <w:r>
              <w:rPr>
                <w:rFonts w:ascii="Batang" w:eastAsia="Batang" w:hAnsi="Batang" w:cstheme="minorHAnsi"/>
                <w:color w:val="000000"/>
                <w:sz w:val="24"/>
                <w:szCs w:val="24"/>
              </w:rPr>
              <w:t>negeri &gt;5</w:t>
            </w:r>
            <w:r w:rsidRPr="000F255D">
              <w:rPr>
                <w:rFonts w:ascii="Batang" w:eastAsia="Batang" w:hAnsi="Batang" w:cstheme="minorHAnsi"/>
                <w:color w:val="000000"/>
                <w:sz w:val="24"/>
                <w:szCs w:val="24"/>
              </w:rPr>
              <w:t>%</w:t>
            </w:r>
          </w:p>
        </w:tc>
      </w:tr>
    </w:tbl>
    <w:p w:rsidR="007F347B" w:rsidRDefault="007F347B" w:rsidP="00746FB1">
      <w:pPr>
        <w:keepNext/>
        <w:keepLines/>
        <w:numPr>
          <w:ilvl w:val="0"/>
          <w:numId w:val="72"/>
        </w:numPr>
        <w:tabs>
          <w:tab w:val="left" w:pos="426"/>
        </w:tabs>
        <w:spacing w:before="360" w:after="120" w:line="276" w:lineRule="auto"/>
        <w:ind w:left="425" w:hanging="425"/>
        <w:outlineLvl w:val="0"/>
        <w:rPr>
          <w:rFonts w:ascii="Batang" w:eastAsia="Batang" w:hAnsi="Batang" w:cs="Calibri"/>
          <w:b/>
          <w:sz w:val="24"/>
          <w:szCs w:val="24"/>
        </w:rPr>
      </w:pPr>
      <w:r w:rsidRPr="00A535A0">
        <w:rPr>
          <w:rFonts w:ascii="Batang" w:eastAsia="Batang" w:hAnsi="Batang" w:cs="Calibri"/>
          <w:b/>
          <w:sz w:val="24"/>
          <w:szCs w:val="24"/>
        </w:rPr>
        <w:lastRenderedPageBreak/>
        <w:t>STRATEGI</w:t>
      </w:r>
    </w:p>
    <w:p w:rsidR="00A87DBB" w:rsidRPr="00A87DBB" w:rsidRDefault="00E57EDD" w:rsidP="002E4F85">
      <w:pPr>
        <w:pStyle w:val="Body"/>
        <w:keepNext/>
        <w:keepLines/>
        <w:numPr>
          <w:ilvl w:val="0"/>
          <w:numId w:val="74"/>
        </w:numPr>
        <w:tabs>
          <w:tab w:val="left" w:pos="426"/>
        </w:tabs>
        <w:spacing w:before="120" w:after="120" w:line="276" w:lineRule="auto"/>
        <w:ind w:left="782" w:hanging="357"/>
        <w:outlineLvl w:val="0"/>
        <w:rPr>
          <w:rFonts w:ascii="Batang" w:eastAsia="Batang" w:hAnsi="Batang"/>
          <w:color w:val="000000"/>
          <w:sz w:val="24"/>
          <w:szCs w:val="24"/>
          <w:lang w:eastAsia="id-ID"/>
        </w:rPr>
      </w:pPr>
      <w:r w:rsidRPr="00A87DBB">
        <w:rPr>
          <w:rFonts w:ascii="Batang" w:eastAsia="Batang" w:hAnsi="Batang"/>
          <w:sz w:val="24"/>
          <w:szCs w:val="24"/>
          <w:lang w:val="id-ID"/>
        </w:rPr>
        <w:t>Institut melalui LP2M dan Fakultas merencanakan kegiatan PkM baik ditingkat Institut dan Fakultas.</w:t>
      </w:r>
    </w:p>
    <w:p w:rsidR="00A87DBB" w:rsidRPr="00A87DBB" w:rsidRDefault="00A87DBB" w:rsidP="002E4F85">
      <w:pPr>
        <w:pStyle w:val="Body"/>
        <w:keepNext/>
        <w:keepLines/>
        <w:numPr>
          <w:ilvl w:val="0"/>
          <w:numId w:val="74"/>
        </w:numPr>
        <w:tabs>
          <w:tab w:val="left" w:pos="426"/>
        </w:tabs>
        <w:spacing w:before="120" w:after="120" w:line="276" w:lineRule="auto"/>
        <w:ind w:left="782" w:hanging="357"/>
        <w:outlineLvl w:val="0"/>
        <w:rPr>
          <w:rFonts w:ascii="Batang" w:eastAsia="Batang" w:hAnsi="Batang"/>
          <w:color w:val="000000"/>
          <w:sz w:val="24"/>
          <w:szCs w:val="24"/>
          <w:lang w:eastAsia="id-ID"/>
        </w:rPr>
      </w:pPr>
      <w:r w:rsidRPr="00A87DBB">
        <w:rPr>
          <w:rFonts w:ascii="Batang" w:eastAsia="Batang" w:hAnsi="Batang"/>
          <w:color w:val="000000"/>
          <w:sz w:val="24"/>
          <w:szCs w:val="24"/>
          <w:lang w:eastAsia="id-ID"/>
        </w:rPr>
        <w:t>Pimpinan Institut, Fakultas, Program Studi berkoordinasi dengan Ketua LPPM menyusun dan menetapkan strategi dalam upaya pencapaian standar tersebut.</w:t>
      </w:r>
    </w:p>
    <w:p w:rsidR="00A87DBB" w:rsidRPr="00E57EDD" w:rsidRDefault="00A87DBB" w:rsidP="002E4F85">
      <w:pPr>
        <w:pStyle w:val="ListParagraph"/>
        <w:keepNext/>
        <w:keepLines/>
        <w:numPr>
          <w:ilvl w:val="0"/>
          <w:numId w:val="74"/>
        </w:numPr>
        <w:tabs>
          <w:tab w:val="left" w:pos="426"/>
        </w:tabs>
        <w:spacing w:before="120" w:after="120" w:line="276" w:lineRule="auto"/>
        <w:ind w:left="782" w:hanging="357"/>
        <w:contextualSpacing w:val="0"/>
        <w:outlineLvl w:val="0"/>
        <w:rPr>
          <w:rFonts w:ascii="Batang" w:eastAsia="Batang" w:hAnsi="Batang"/>
          <w:color w:val="000000"/>
          <w:sz w:val="24"/>
          <w:szCs w:val="24"/>
          <w:lang w:eastAsia="id-ID"/>
        </w:rPr>
      </w:pPr>
      <w:r w:rsidRPr="00E57EDD">
        <w:rPr>
          <w:rFonts w:ascii="Batang" w:eastAsia="Batang" w:hAnsi="Batang"/>
          <w:color w:val="000000"/>
          <w:sz w:val="24"/>
          <w:szCs w:val="24"/>
          <w:lang w:eastAsia="id-ID"/>
        </w:rPr>
        <w:t xml:space="preserve">Pimpinan Institut, Fakultas, Program Studi berkoordinasi dengan Ketua LPPM mengimplementasikan standar pendanaan dan pembiayaan pengabdian kepada masyarakat, yang mengacu pada standar hasil pengabdian kepada masyarakat. </w:t>
      </w:r>
    </w:p>
    <w:p w:rsidR="00A87DBB" w:rsidRPr="00E57EDD" w:rsidRDefault="00A87DBB" w:rsidP="002E4F85">
      <w:pPr>
        <w:pStyle w:val="ListParagraph"/>
        <w:keepNext/>
        <w:keepLines/>
        <w:numPr>
          <w:ilvl w:val="0"/>
          <w:numId w:val="74"/>
        </w:numPr>
        <w:tabs>
          <w:tab w:val="left" w:pos="426"/>
        </w:tabs>
        <w:spacing w:before="120" w:after="120" w:line="276" w:lineRule="auto"/>
        <w:ind w:left="782" w:hanging="357"/>
        <w:contextualSpacing w:val="0"/>
        <w:outlineLvl w:val="0"/>
        <w:rPr>
          <w:rFonts w:ascii="Batang" w:eastAsia="Batang" w:hAnsi="Batang"/>
          <w:color w:val="000000"/>
          <w:sz w:val="24"/>
          <w:szCs w:val="24"/>
          <w:lang w:eastAsia="id-ID"/>
        </w:rPr>
      </w:pPr>
      <w:r w:rsidRPr="00E57EDD">
        <w:rPr>
          <w:rFonts w:ascii="Batang" w:eastAsia="Batang" w:hAnsi="Batang"/>
          <w:color w:val="000000"/>
          <w:sz w:val="24"/>
          <w:szCs w:val="24"/>
          <w:lang w:eastAsia="id-ID"/>
        </w:rPr>
        <w:t xml:space="preserve">Pimpinan Institut, Fakultas, Program Studi berkoordinasi dengan Ketua LPPM menerapkan manajemen pengabdian kepada masyarakat yang terdiri atas seleksi proposal, pemantauan dan evaluasi, pelaporan dan desiminasi hasil pengabdian kepada masyarakat </w:t>
      </w:r>
    </w:p>
    <w:p w:rsidR="00A87DBB" w:rsidRPr="00E57EDD" w:rsidRDefault="00A87DBB" w:rsidP="002E4F85">
      <w:pPr>
        <w:pStyle w:val="ListParagraph"/>
        <w:keepNext/>
        <w:keepLines/>
        <w:numPr>
          <w:ilvl w:val="0"/>
          <w:numId w:val="74"/>
        </w:numPr>
        <w:tabs>
          <w:tab w:val="left" w:pos="426"/>
        </w:tabs>
        <w:spacing w:before="120" w:after="120" w:line="276" w:lineRule="auto"/>
        <w:ind w:left="782" w:hanging="357"/>
        <w:contextualSpacing w:val="0"/>
        <w:outlineLvl w:val="0"/>
        <w:rPr>
          <w:rFonts w:ascii="Batang" w:eastAsia="Batang" w:hAnsi="Batang"/>
          <w:color w:val="000000"/>
          <w:sz w:val="24"/>
          <w:szCs w:val="24"/>
          <w:lang w:eastAsia="id-ID"/>
        </w:rPr>
      </w:pPr>
      <w:r w:rsidRPr="00E57EDD">
        <w:rPr>
          <w:rFonts w:ascii="Batang" w:eastAsia="Batang" w:hAnsi="Batang"/>
          <w:color w:val="000000"/>
          <w:sz w:val="24"/>
          <w:szCs w:val="24"/>
          <w:lang w:eastAsia="id-ID"/>
        </w:rPr>
        <w:t>Pimpinan Institut, Fakultas, Program Studi berkoordinasi dengan Ketua LPPM melakukan pengendalian dengan mengacu pada manual SPMI untuk dapat mengimplementasikan standar pendanaan dan pembiayaan pengabdian kepada masyarakat di Institut.</w:t>
      </w:r>
    </w:p>
    <w:p w:rsidR="007F347B" w:rsidRPr="00A535A0" w:rsidRDefault="007F347B" w:rsidP="00746FB1">
      <w:pPr>
        <w:keepNext/>
        <w:keepLines/>
        <w:numPr>
          <w:ilvl w:val="0"/>
          <w:numId w:val="72"/>
        </w:numPr>
        <w:tabs>
          <w:tab w:val="left" w:pos="426"/>
        </w:tabs>
        <w:spacing w:before="360" w:after="120" w:line="276" w:lineRule="auto"/>
        <w:ind w:left="425" w:hanging="425"/>
        <w:outlineLvl w:val="0"/>
        <w:rPr>
          <w:rFonts w:ascii="Batang" w:eastAsia="Batang" w:hAnsi="Batang" w:cs="Calibri"/>
          <w:b/>
          <w:sz w:val="24"/>
          <w:szCs w:val="24"/>
        </w:rPr>
      </w:pPr>
      <w:r w:rsidRPr="00A535A0">
        <w:rPr>
          <w:rFonts w:ascii="Batang" w:eastAsia="Batang" w:hAnsi="Batang" w:cs="Calibri"/>
          <w:b/>
          <w:sz w:val="24"/>
          <w:szCs w:val="24"/>
        </w:rPr>
        <w:t>DOKUMEN TERKAIT</w:t>
      </w:r>
    </w:p>
    <w:p w:rsidR="007F347B" w:rsidRPr="00A87DBB" w:rsidRDefault="007F347B" w:rsidP="00A87DBB">
      <w:pPr>
        <w:pStyle w:val="Body"/>
        <w:spacing w:before="120" w:after="120" w:line="276" w:lineRule="auto"/>
        <w:ind w:left="450"/>
        <w:rPr>
          <w:rFonts w:ascii="Batang" w:eastAsia="Batang" w:hAnsi="Batang"/>
          <w:sz w:val="24"/>
          <w:szCs w:val="24"/>
          <w:lang w:val="id-ID"/>
        </w:rPr>
      </w:pPr>
      <w:r w:rsidRPr="00A87DBB">
        <w:rPr>
          <w:rFonts w:ascii="Batang" w:eastAsia="Batang" w:hAnsi="Batang"/>
          <w:sz w:val="24"/>
          <w:szCs w:val="24"/>
          <w:lang w:val="id-ID"/>
        </w:rPr>
        <w:t>Dalam melaksanakan standar pendanaan dan pembiayaan PkM harus memperhatikan hal sebagai berikut :</w:t>
      </w:r>
    </w:p>
    <w:p w:rsidR="007F347B" w:rsidRPr="00A87DBB" w:rsidRDefault="007F347B"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Renstra </w:t>
      </w:r>
      <w:r w:rsidR="00D54023" w:rsidRPr="00A87DBB">
        <w:rPr>
          <w:rFonts w:ascii="Batang" w:eastAsia="Batang" w:hAnsi="Batang"/>
          <w:sz w:val="24"/>
          <w:szCs w:val="24"/>
        </w:rPr>
        <w:t>Institut</w:t>
      </w:r>
    </w:p>
    <w:p w:rsidR="00D04B2D" w:rsidRPr="00A87DBB" w:rsidRDefault="00D04B2D"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Renstra PkM</w:t>
      </w:r>
    </w:p>
    <w:p w:rsidR="00EF3349" w:rsidRPr="00A87DBB" w:rsidRDefault="007F347B" w:rsidP="002E4F85">
      <w:pPr>
        <w:pStyle w:val="Body"/>
        <w:numPr>
          <w:ilvl w:val="0"/>
          <w:numId w:val="75"/>
        </w:numPr>
        <w:spacing w:before="120" w:after="120" w:line="276" w:lineRule="auto"/>
        <w:ind w:left="993" w:hanging="543"/>
        <w:rPr>
          <w:rFonts w:ascii="Batang" w:eastAsia="Batang" w:hAnsi="Batang"/>
          <w:sz w:val="24"/>
          <w:szCs w:val="24"/>
          <w:lang w:val="id-ID"/>
        </w:rPr>
      </w:pPr>
      <w:r w:rsidRPr="00A87DBB">
        <w:rPr>
          <w:rFonts w:ascii="Batang" w:eastAsia="Batang" w:hAnsi="Batang"/>
          <w:sz w:val="24"/>
          <w:szCs w:val="24"/>
        </w:rPr>
        <w:t>SOP Pengajuan dan Pencairan dana PkM</w:t>
      </w:r>
    </w:p>
    <w:p w:rsidR="00A87DBB" w:rsidRPr="00A87DBB" w:rsidRDefault="007F347B"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F</w:t>
      </w:r>
      <w:r w:rsidRPr="00A87DBB">
        <w:rPr>
          <w:rFonts w:ascii="Batang" w:eastAsia="Batang" w:hAnsi="Batang"/>
          <w:sz w:val="24"/>
          <w:szCs w:val="24"/>
          <w:lang w:val="id-ID"/>
        </w:rPr>
        <w:t>ormat Laporan kegiatan PkM.</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lastRenderedPageBreak/>
        <w:t>SOP Penyusunan RKA-KL</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SOP Penyusunan Usulan Program dan Anggaran Pagu Indikatif</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SOP Penyusunan Usulan Program Anggaran Pagu Sementara</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SOP Penyusunan Usulan Program dan Anggaran Pagu Definitif</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SOP Revisi Anggaran Lingkup Kewenangan KPA</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SOP Evaluasi Kinerja Program dan Anggaran</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Pembayaran Pendapatan Tunai Dan Pengembalian</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Pembayaran Pendapatan Non Tunai</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Pembayaran Langsung Pengadaan Barang Dan Jasa</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Pembayaran Uang Persediaan </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Pembayaran Tambahan Uang Persediaan </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Pembayaran Penggantian Uang Persediaan </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Pembuatan Laporan Keuangan </w:t>
      </w:r>
    </w:p>
    <w:p w:rsidR="00A87DBB" w:rsidRPr="00A87DBB" w:rsidRDefault="00EF3349"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 xml:space="preserve">Pembuatan Laporan Barang Milik Negara </w:t>
      </w:r>
    </w:p>
    <w:p w:rsidR="00D04B2D" w:rsidRPr="00A87DBB" w:rsidRDefault="00D04B2D" w:rsidP="002E4F85">
      <w:pPr>
        <w:pStyle w:val="Body"/>
        <w:numPr>
          <w:ilvl w:val="0"/>
          <w:numId w:val="75"/>
        </w:numPr>
        <w:spacing w:before="120" w:after="120" w:line="276" w:lineRule="auto"/>
        <w:ind w:left="993" w:hanging="543"/>
        <w:rPr>
          <w:rFonts w:ascii="Batang" w:eastAsia="Batang" w:hAnsi="Batang"/>
          <w:sz w:val="24"/>
          <w:szCs w:val="24"/>
        </w:rPr>
      </w:pPr>
      <w:r w:rsidRPr="00A87DBB">
        <w:rPr>
          <w:rFonts w:ascii="Batang" w:eastAsia="Batang" w:hAnsi="Batang"/>
          <w:sz w:val="24"/>
          <w:szCs w:val="24"/>
        </w:rPr>
        <w:t>Instrumen umpan balik/ survey</w:t>
      </w:r>
    </w:p>
    <w:p w:rsidR="00D04B2D" w:rsidRPr="00A87DBB" w:rsidRDefault="00D04B2D" w:rsidP="00F22EC3">
      <w:pPr>
        <w:pStyle w:val="Heading1"/>
      </w:pPr>
      <w:r w:rsidRPr="00A87DBB">
        <w:t>Laporan kegiatan dan laporan keuangan per tahun</w:t>
      </w:r>
    </w:p>
    <w:p w:rsidR="00D04B2D" w:rsidRPr="00D04B2D" w:rsidRDefault="00D04B2D" w:rsidP="00D04B2D">
      <w:pPr>
        <w:rPr>
          <w:rFonts w:eastAsia="Batang"/>
        </w:rPr>
      </w:pPr>
    </w:p>
    <w:p w:rsidR="00D04B2D" w:rsidRPr="00D04B2D" w:rsidRDefault="00D04B2D" w:rsidP="00D04B2D">
      <w:pPr>
        <w:rPr>
          <w:rFonts w:eastAsia="Batang"/>
        </w:rPr>
      </w:pPr>
    </w:p>
    <w:p w:rsidR="00D04B2D" w:rsidRPr="00D04B2D" w:rsidRDefault="00D04B2D" w:rsidP="00D04B2D">
      <w:pPr>
        <w:rPr>
          <w:rFonts w:eastAsia="Batang"/>
        </w:rPr>
      </w:pPr>
    </w:p>
    <w:sectPr w:rsidR="00D04B2D" w:rsidRPr="00D04B2D" w:rsidSect="00DE1E44">
      <w:headerReference w:type="default" r:id="rId9"/>
      <w:footerReference w:type="default" r:id="rId10"/>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9DD" w:rsidRDefault="00F669DD" w:rsidP="007E119A">
      <w:r>
        <w:separator/>
      </w:r>
    </w:p>
  </w:endnote>
  <w:endnote w:type="continuationSeparator" w:id="0">
    <w:p w:rsidR="00F669DD" w:rsidRDefault="00F669DD" w:rsidP="007E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67" w:rsidRDefault="00357E67" w:rsidP="007E119A">
    <w:pPr>
      <w:pStyle w:val="Footer"/>
      <w:jc w:val="left"/>
    </w:pPr>
    <w:r>
      <w:tab/>
    </w:r>
    <w:r>
      <w:tab/>
    </w:r>
    <w:r>
      <w:rPr>
        <w:noProof/>
        <w:lang w:val="en-US"/>
      </w:rPr>
    </w:r>
    <w:r>
      <w:rPr>
        <w:noProof/>
        <w:lang w:val="en-US"/>
      </w:rPr>
      <w:pict>
        <v:rect id="Rectangle 1" o:spid="_x0000_s2049" style="width:32.35pt;height:22.6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" fillcolor="#c00000" stroked="f" strokeweight="1pt">
          <v:path arrowok="t"/>
          <v:textbox>
            <w:txbxContent>
              <w:p w:rsidR="00357E67" w:rsidRPr="00DD325E" w:rsidRDefault="00357E67" w:rsidP="007E119A">
                <w:pPr>
                  <w:jc w:val="right"/>
                  <w:rPr>
                    <w:rFonts w:ascii="Segoe UI" w:hAnsi="Segoe UI" w:cs="Segoe UI"/>
                    <w:b/>
                    <w:sz w:val="18"/>
                    <w:szCs w:val="18"/>
                  </w:rPr>
                </w:pPr>
                <w:r w:rsidRPr="00DD325E">
                  <w:rPr>
                    <w:rFonts w:ascii="Segoe UI" w:hAnsi="Segoe UI" w:cs="Segoe UI"/>
                    <w:b/>
                    <w:sz w:val="18"/>
                    <w:szCs w:val="18"/>
                  </w:rPr>
                  <w:fldChar w:fldCharType="begin"/>
                </w:r>
                <w:r w:rsidRPr="00DD325E">
                  <w:rPr>
                    <w:rFonts w:ascii="Segoe UI" w:hAnsi="Segoe UI" w:cs="Segoe UI"/>
                    <w:b/>
                    <w:sz w:val="18"/>
                    <w:szCs w:val="18"/>
                  </w:rPr>
                  <w:instrText xml:space="preserve"> PAGE   \* MERGEFORMAT </w:instrText>
                </w:r>
                <w:r w:rsidRPr="00DD325E">
                  <w:rPr>
                    <w:rFonts w:ascii="Segoe UI" w:hAnsi="Segoe UI" w:cs="Segoe UI"/>
                    <w:b/>
                    <w:sz w:val="18"/>
                    <w:szCs w:val="18"/>
                  </w:rPr>
                  <w:fldChar w:fldCharType="separate"/>
                </w:r>
                <w:r w:rsidR="009F07C2">
                  <w:rPr>
                    <w:rFonts w:ascii="Segoe UI" w:hAnsi="Segoe UI" w:cs="Segoe UI"/>
                    <w:b/>
                    <w:noProof/>
                    <w:sz w:val="18"/>
                    <w:szCs w:val="18"/>
                  </w:rPr>
                  <w:t>50</w:t>
                </w:r>
                <w:r w:rsidRPr="00DD325E">
                  <w:rPr>
                    <w:rFonts w:ascii="Segoe UI" w:hAnsi="Segoe UI" w:cs="Segoe UI"/>
                    <w:b/>
                    <w:sz w:val="18"/>
                    <w:szCs w:val="18"/>
                  </w:rPr>
                  <w:fldChar w:fldCharType="end"/>
                </w:r>
              </w:p>
            </w:txbxContent>
          </v:textbox>
          <w10:wrap type="none"/>
          <w10:anchorlock/>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9DD" w:rsidRDefault="00F669DD" w:rsidP="007E119A">
      <w:r>
        <w:separator/>
      </w:r>
    </w:p>
  </w:footnote>
  <w:footnote w:type="continuationSeparator" w:id="0">
    <w:p w:rsidR="00F669DD" w:rsidRDefault="00F669DD" w:rsidP="007E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67" w:rsidRDefault="00357E67">
    <w:r>
      <w:rPr>
        <w:noProof/>
        <w:lang w:val="en-US"/>
      </w:rPr>
      <w:drawing>
        <wp:anchor distT="0" distB="0" distL="114300" distR="114300" simplePos="0" relativeHeight="251662336" behindDoc="0" locked="0" layoutInCell="1" allowOverlap="1">
          <wp:simplePos x="0" y="0"/>
          <wp:positionH relativeFrom="column">
            <wp:posOffset>-1270</wp:posOffset>
          </wp:positionH>
          <wp:positionV relativeFrom="paragraph">
            <wp:posOffset>32044</wp:posOffset>
          </wp:positionV>
          <wp:extent cx="403860" cy="367665"/>
          <wp:effectExtent l="0" t="0" r="0" b="0"/>
          <wp:wrapNone/>
          <wp:docPr id="2" name="Picture 3" descr="Description: Description: Description: Description: Description: 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 cy="367665"/>
                  </a:xfrm>
                  <a:prstGeom prst="rect">
                    <a:avLst/>
                  </a:prstGeom>
                  <a:noFill/>
                  <a:ln>
                    <a:noFill/>
                  </a:ln>
                </pic:spPr>
              </pic:pic>
            </a:graphicData>
          </a:graphic>
        </wp:anchor>
      </w:drawing>
    </w:r>
  </w:p>
  <w:tbl>
    <w:tblPr>
      <w:tblStyle w:val="TableGrid"/>
      <w:tblW w:w="0" w:type="auto"/>
      <w:tblInd w:w="108" w:type="dxa"/>
      <w:tblBorders>
        <w:top w:val="dotted" w:sz="4" w:space="0" w:color="auto"/>
        <w:left w:val="dotted" w:sz="4" w:space="0" w:color="auto"/>
        <w:bottom w:val="single" w:sz="8" w:space="0" w:color="0070C0"/>
        <w:right w:val="dotted" w:sz="4" w:space="0" w:color="auto"/>
        <w:insideH w:val="single" w:sz="8" w:space="0" w:color="0070C0"/>
        <w:insideV w:val="single" w:sz="8" w:space="0" w:color="0070C0"/>
      </w:tblBorders>
      <w:tblLook w:val="04A0" w:firstRow="1" w:lastRow="0" w:firstColumn="1" w:lastColumn="0" w:noHBand="0" w:noVBand="1"/>
    </w:tblPr>
    <w:tblGrid>
      <w:gridCol w:w="8080"/>
      <w:gridCol w:w="992"/>
    </w:tblGrid>
    <w:tr w:rsidR="00357E67" w:rsidTr="00886286">
      <w:tc>
        <w:tcPr>
          <w:tcW w:w="8080" w:type="dxa"/>
        </w:tcPr>
        <w:p w:rsidR="00357E67" w:rsidRPr="00E24D2E" w:rsidRDefault="00357E67" w:rsidP="00E24D2E">
          <w:pPr>
            <w:spacing w:before="120" w:after="120"/>
            <w:ind w:left="743"/>
            <w:jc w:val="left"/>
            <w:rPr>
              <w:rFonts w:ascii="Batang" w:eastAsia="Batang" w:hAnsi="Batang" w:cs="Calibri"/>
              <w:i/>
              <w:color w:val="002060"/>
            </w:rPr>
          </w:pPr>
          <w:r w:rsidRPr="00E24D2E">
            <w:rPr>
              <w:rFonts w:ascii="Brush Script MT" w:hAnsi="Brush Script MT" w:cs="Calibri"/>
              <w:i/>
              <w:color w:val="0070C0"/>
            </w:rPr>
            <w:t xml:space="preserve">Standar  </w:t>
          </w:r>
          <w:r>
            <w:rPr>
              <w:rFonts w:ascii="Brush Script MT" w:hAnsi="Brush Script MT" w:cs="Calibri"/>
              <w:i/>
              <w:color w:val="0070C0"/>
            </w:rPr>
            <w:t xml:space="preserve">Mutu </w:t>
          </w:r>
          <w:r w:rsidRPr="00E24D2E">
            <w:rPr>
              <w:rFonts w:ascii="Brush Script MT" w:hAnsi="Brush Script MT" w:cs="Calibri"/>
              <w:i/>
              <w:color w:val="0070C0"/>
            </w:rPr>
            <w:t>Internal Pengabdian Kepada Masyarakat</w:t>
          </w:r>
          <w:r w:rsidRPr="00E24D2E">
            <w:rPr>
              <w:rFonts w:ascii="Brush Script MT" w:eastAsia="Batang" w:hAnsi="Brush Script MT" w:cs="Calibri"/>
              <w:i/>
              <w:color w:val="0070C0"/>
            </w:rPr>
            <w:t>IAIN Metro</w:t>
          </w:r>
        </w:p>
      </w:tc>
      <w:tc>
        <w:tcPr>
          <w:tcW w:w="992" w:type="dxa"/>
        </w:tcPr>
        <w:p w:rsidR="00357E67" w:rsidRPr="001662DF" w:rsidRDefault="00357E67" w:rsidP="00E24D2E">
          <w:pPr>
            <w:pStyle w:val="Header"/>
            <w:spacing w:before="120" w:after="120"/>
            <w:jc w:val="center"/>
            <w:rPr>
              <w:b/>
            </w:rPr>
          </w:pPr>
          <w:r w:rsidRPr="00E24D2E">
            <w:rPr>
              <w:b/>
              <w:color w:val="C00000"/>
              <w:sz w:val="24"/>
            </w:rPr>
            <w:t>2018</w:t>
          </w:r>
        </w:p>
      </w:tc>
    </w:tr>
  </w:tbl>
  <w:p w:rsidR="00357E67" w:rsidRDefault="00357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E7E"/>
    <w:multiLevelType w:val="hybridMultilevel"/>
    <w:tmpl w:val="6F407F94"/>
    <w:lvl w:ilvl="0" w:tplc="04090017">
      <w:start w:val="1"/>
      <w:numFmt w:val="lowerLetter"/>
      <w:lvlText w:val="%1)"/>
      <w:lvlJc w:val="left"/>
      <w:pPr>
        <w:ind w:left="3780" w:hanging="180"/>
      </w:pPr>
      <w:rPr>
        <w:rFonts w:cs="Times New Roman" w:hint="default"/>
        <w:b w:val="0"/>
        <w:i w:val="0"/>
        <w:spacing w:val="-32"/>
        <w:w w:val="100"/>
        <w:sz w:val="24"/>
        <w:szCs w:val="24"/>
      </w:rPr>
    </w:lvl>
    <w:lvl w:ilvl="1" w:tplc="04210019" w:tentative="1">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1">
    <w:nsid w:val="016106E1"/>
    <w:multiLevelType w:val="hybridMultilevel"/>
    <w:tmpl w:val="7CBCA898"/>
    <w:lvl w:ilvl="0" w:tplc="7FE625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71045F"/>
    <w:multiLevelType w:val="hybridMultilevel"/>
    <w:tmpl w:val="1C24DD9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7A6CFB"/>
    <w:multiLevelType w:val="hybridMultilevel"/>
    <w:tmpl w:val="484C0786"/>
    <w:lvl w:ilvl="0" w:tplc="09E041EE">
      <w:start w:val="1"/>
      <w:numFmt w:val="decimal"/>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
    <w:nsid w:val="050E1CBC"/>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8F27C5"/>
    <w:multiLevelType w:val="hybridMultilevel"/>
    <w:tmpl w:val="4D16D81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7B3203F"/>
    <w:multiLevelType w:val="hybridMultilevel"/>
    <w:tmpl w:val="028C1F0C"/>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nsid w:val="07D53847"/>
    <w:multiLevelType w:val="hybridMultilevel"/>
    <w:tmpl w:val="61DC9E28"/>
    <w:lvl w:ilvl="0" w:tplc="04090017">
      <w:start w:val="1"/>
      <w:numFmt w:val="lowerLetter"/>
      <w:lvlText w:val="%1)"/>
      <w:lvlJc w:val="left"/>
      <w:pPr>
        <w:ind w:left="2340" w:hanging="360"/>
      </w:pPr>
      <w:rPr>
        <w:rFonts w:cs="Times New Roman" w:hint="default"/>
        <w:b w:val="0"/>
        <w:i w:val="0"/>
        <w:spacing w:val="-32"/>
        <w:w w:val="100"/>
        <w:sz w:val="24"/>
        <w:szCs w:val="24"/>
      </w:rPr>
    </w:lvl>
    <w:lvl w:ilvl="1" w:tplc="04210019" w:tentative="1">
      <w:start w:val="1"/>
      <w:numFmt w:val="lowerLetter"/>
      <w:lvlText w:val="%2."/>
      <w:lvlJc w:val="left"/>
      <w:pPr>
        <w:ind w:left="3060" w:hanging="360"/>
      </w:pPr>
      <w:rPr>
        <w:rFonts w:cs="Times New Roman"/>
      </w:rPr>
    </w:lvl>
    <w:lvl w:ilvl="2" w:tplc="0421001B" w:tentative="1">
      <w:start w:val="1"/>
      <w:numFmt w:val="lowerRoman"/>
      <w:lvlText w:val="%3."/>
      <w:lvlJc w:val="right"/>
      <w:pPr>
        <w:ind w:left="3780" w:hanging="180"/>
      </w:pPr>
      <w:rPr>
        <w:rFonts w:cs="Times New Roman"/>
      </w:rPr>
    </w:lvl>
    <w:lvl w:ilvl="3" w:tplc="0421000F" w:tentative="1">
      <w:start w:val="1"/>
      <w:numFmt w:val="decimal"/>
      <w:lvlText w:val="%4."/>
      <w:lvlJc w:val="left"/>
      <w:pPr>
        <w:ind w:left="4500" w:hanging="360"/>
      </w:pPr>
      <w:rPr>
        <w:rFonts w:cs="Times New Roman"/>
      </w:rPr>
    </w:lvl>
    <w:lvl w:ilvl="4" w:tplc="04210019" w:tentative="1">
      <w:start w:val="1"/>
      <w:numFmt w:val="lowerLetter"/>
      <w:lvlText w:val="%5."/>
      <w:lvlJc w:val="left"/>
      <w:pPr>
        <w:ind w:left="5220" w:hanging="360"/>
      </w:pPr>
      <w:rPr>
        <w:rFonts w:cs="Times New Roman"/>
      </w:rPr>
    </w:lvl>
    <w:lvl w:ilvl="5" w:tplc="0421001B" w:tentative="1">
      <w:start w:val="1"/>
      <w:numFmt w:val="lowerRoman"/>
      <w:lvlText w:val="%6."/>
      <w:lvlJc w:val="right"/>
      <w:pPr>
        <w:ind w:left="5940" w:hanging="180"/>
      </w:pPr>
      <w:rPr>
        <w:rFonts w:cs="Times New Roman"/>
      </w:rPr>
    </w:lvl>
    <w:lvl w:ilvl="6" w:tplc="0421000F" w:tentative="1">
      <w:start w:val="1"/>
      <w:numFmt w:val="decimal"/>
      <w:lvlText w:val="%7."/>
      <w:lvlJc w:val="left"/>
      <w:pPr>
        <w:ind w:left="6660" w:hanging="360"/>
      </w:pPr>
      <w:rPr>
        <w:rFonts w:cs="Times New Roman"/>
      </w:rPr>
    </w:lvl>
    <w:lvl w:ilvl="7" w:tplc="04210019" w:tentative="1">
      <w:start w:val="1"/>
      <w:numFmt w:val="lowerLetter"/>
      <w:lvlText w:val="%8."/>
      <w:lvlJc w:val="left"/>
      <w:pPr>
        <w:ind w:left="7380" w:hanging="360"/>
      </w:pPr>
      <w:rPr>
        <w:rFonts w:cs="Times New Roman"/>
      </w:rPr>
    </w:lvl>
    <w:lvl w:ilvl="8" w:tplc="0421001B" w:tentative="1">
      <w:start w:val="1"/>
      <w:numFmt w:val="lowerRoman"/>
      <w:lvlText w:val="%9."/>
      <w:lvlJc w:val="right"/>
      <w:pPr>
        <w:ind w:left="8100" w:hanging="180"/>
      </w:pPr>
      <w:rPr>
        <w:rFonts w:cs="Times New Roman"/>
      </w:rPr>
    </w:lvl>
  </w:abstractNum>
  <w:abstractNum w:abstractNumId="8">
    <w:nsid w:val="07E1737C"/>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9007E51"/>
    <w:multiLevelType w:val="hybridMultilevel"/>
    <w:tmpl w:val="676E419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B433A8C"/>
    <w:multiLevelType w:val="hybridMultilevel"/>
    <w:tmpl w:val="D316B016"/>
    <w:lvl w:ilvl="0" w:tplc="04090011">
      <w:start w:val="1"/>
      <w:numFmt w:val="decimal"/>
      <w:lvlText w:val="%1)"/>
      <w:lvlJc w:val="left"/>
      <w:pPr>
        <w:ind w:left="794" w:hanging="397"/>
      </w:pPr>
      <w:rPr>
        <w:rFonts w:cs="Times New Roman" w:hint="default"/>
      </w:rPr>
    </w:lvl>
    <w:lvl w:ilvl="1" w:tplc="04090019" w:tentative="1">
      <w:start w:val="1"/>
      <w:numFmt w:val="lowerLetter"/>
      <w:lvlText w:val="%2."/>
      <w:lvlJc w:val="left"/>
      <w:pPr>
        <w:ind w:left="1043" w:hanging="360"/>
      </w:pPr>
      <w:rPr>
        <w:rFonts w:cs="Times New Roman"/>
      </w:rPr>
    </w:lvl>
    <w:lvl w:ilvl="2" w:tplc="0409001B" w:tentative="1">
      <w:start w:val="1"/>
      <w:numFmt w:val="lowerRoman"/>
      <w:lvlText w:val="%3."/>
      <w:lvlJc w:val="right"/>
      <w:pPr>
        <w:ind w:left="1763" w:hanging="180"/>
      </w:pPr>
      <w:rPr>
        <w:rFonts w:cs="Times New Roman"/>
      </w:rPr>
    </w:lvl>
    <w:lvl w:ilvl="3" w:tplc="0409000F" w:tentative="1">
      <w:start w:val="1"/>
      <w:numFmt w:val="decimal"/>
      <w:lvlText w:val="%4."/>
      <w:lvlJc w:val="left"/>
      <w:pPr>
        <w:ind w:left="2483" w:hanging="360"/>
      </w:pPr>
      <w:rPr>
        <w:rFonts w:cs="Times New Roman"/>
      </w:rPr>
    </w:lvl>
    <w:lvl w:ilvl="4" w:tplc="04090019" w:tentative="1">
      <w:start w:val="1"/>
      <w:numFmt w:val="lowerLetter"/>
      <w:lvlText w:val="%5."/>
      <w:lvlJc w:val="left"/>
      <w:pPr>
        <w:ind w:left="3203" w:hanging="360"/>
      </w:pPr>
      <w:rPr>
        <w:rFonts w:cs="Times New Roman"/>
      </w:rPr>
    </w:lvl>
    <w:lvl w:ilvl="5" w:tplc="0409001B" w:tentative="1">
      <w:start w:val="1"/>
      <w:numFmt w:val="lowerRoman"/>
      <w:lvlText w:val="%6."/>
      <w:lvlJc w:val="right"/>
      <w:pPr>
        <w:ind w:left="3923" w:hanging="180"/>
      </w:pPr>
      <w:rPr>
        <w:rFonts w:cs="Times New Roman"/>
      </w:rPr>
    </w:lvl>
    <w:lvl w:ilvl="6" w:tplc="0409000F" w:tentative="1">
      <w:start w:val="1"/>
      <w:numFmt w:val="decimal"/>
      <w:lvlText w:val="%7."/>
      <w:lvlJc w:val="left"/>
      <w:pPr>
        <w:ind w:left="4643" w:hanging="360"/>
      </w:pPr>
      <w:rPr>
        <w:rFonts w:cs="Times New Roman"/>
      </w:rPr>
    </w:lvl>
    <w:lvl w:ilvl="7" w:tplc="04090019" w:tentative="1">
      <w:start w:val="1"/>
      <w:numFmt w:val="lowerLetter"/>
      <w:lvlText w:val="%8."/>
      <w:lvlJc w:val="left"/>
      <w:pPr>
        <w:ind w:left="5363" w:hanging="360"/>
      </w:pPr>
      <w:rPr>
        <w:rFonts w:cs="Times New Roman"/>
      </w:rPr>
    </w:lvl>
    <w:lvl w:ilvl="8" w:tplc="0409001B" w:tentative="1">
      <w:start w:val="1"/>
      <w:numFmt w:val="lowerRoman"/>
      <w:lvlText w:val="%9."/>
      <w:lvlJc w:val="right"/>
      <w:pPr>
        <w:ind w:left="6083" w:hanging="180"/>
      </w:pPr>
      <w:rPr>
        <w:rFonts w:cs="Times New Roman"/>
      </w:rPr>
    </w:lvl>
  </w:abstractNum>
  <w:abstractNum w:abstractNumId="11">
    <w:nsid w:val="128B013F"/>
    <w:multiLevelType w:val="hybridMultilevel"/>
    <w:tmpl w:val="575E20C8"/>
    <w:lvl w:ilvl="0" w:tplc="4F3C27A4">
      <w:start w:val="1"/>
      <w:numFmt w:val="upperLetter"/>
      <w:pStyle w:val="Heading2"/>
      <w:suff w:val="space"/>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31B35C6"/>
    <w:multiLevelType w:val="hybridMultilevel"/>
    <w:tmpl w:val="DEEA54B8"/>
    <w:lvl w:ilvl="0" w:tplc="04210011">
      <w:start w:val="1"/>
      <w:numFmt w:val="decimal"/>
      <w:lvlText w:val="%1)"/>
      <w:lvlJc w:val="left"/>
      <w:pPr>
        <w:ind w:left="1191" w:hanging="39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55D3F59"/>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476640"/>
    <w:multiLevelType w:val="hybridMultilevel"/>
    <w:tmpl w:val="EC9CB342"/>
    <w:lvl w:ilvl="0" w:tplc="04090017">
      <w:start w:val="1"/>
      <w:numFmt w:val="lowerLetter"/>
      <w:lvlText w:val="%1)"/>
      <w:lvlJc w:val="left"/>
      <w:pPr>
        <w:ind w:left="1170" w:hanging="180"/>
      </w:pPr>
      <w:rPr>
        <w:rFonts w:cs="Times New Roman" w:hint="default"/>
        <w:b w:val="0"/>
        <w:i w:val="0"/>
        <w:spacing w:val="-32"/>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6A034D8"/>
    <w:multiLevelType w:val="hybridMultilevel"/>
    <w:tmpl w:val="1F8CAE72"/>
    <w:lvl w:ilvl="0" w:tplc="EEEC92FA">
      <w:start w:val="1"/>
      <w:numFmt w:val="decimal"/>
      <w:lvlText w:val="%1)"/>
      <w:lvlJc w:val="left"/>
      <w:pPr>
        <w:ind w:left="785" w:hanging="360"/>
      </w:pPr>
      <w:rPr>
        <w:rFonts w:cs="Times New Roman" w:hint="default"/>
      </w:rPr>
    </w:lvl>
    <w:lvl w:ilvl="1" w:tplc="04210019" w:tentative="1">
      <w:start w:val="1"/>
      <w:numFmt w:val="lowerLetter"/>
      <w:lvlText w:val="%2."/>
      <w:lvlJc w:val="left"/>
      <w:pPr>
        <w:ind w:left="1505" w:hanging="360"/>
      </w:pPr>
      <w:rPr>
        <w:rFonts w:cs="Times New Roman"/>
      </w:rPr>
    </w:lvl>
    <w:lvl w:ilvl="2" w:tplc="0421001B" w:tentative="1">
      <w:start w:val="1"/>
      <w:numFmt w:val="lowerRoman"/>
      <w:lvlText w:val="%3."/>
      <w:lvlJc w:val="right"/>
      <w:pPr>
        <w:ind w:left="2225" w:hanging="180"/>
      </w:pPr>
      <w:rPr>
        <w:rFonts w:cs="Times New Roman"/>
      </w:rPr>
    </w:lvl>
    <w:lvl w:ilvl="3" w:tplc="0421000F" w:tentative="1">
      <w:start w:val="1"/>
      <w:numFmt w:val="decimal"/>
      <w:lvlText w:val="%4."/>
      <w:lvlJc w:val="left"/>
      <w:pPr>
        <w:ind w:left="2945" w:hanging="360"/>
      </w:pPr>
      <w:rPr>
        <w:rFonts w:cs="Times New Roman"/>
      </w:rPr>
    </w:lvl>
    <w:lvl w:ilvl="4" w:tplc="04210019" w:tentative="1">
      <w:start w:val="1"/>
      <w:numFmt w:val="lowerLetter"/>
      <w:lvlText w:val="%5."/>
      <w:lvlJc w:val="left"/>
      <w:pPr>
        <w:ind w:left="3665" w:hanging="360"/>
      </w:pPr>
      <w:rPr>
        <w:rFonts w:cs="Times New Roman"/>
      </w:rPr>
    </w:lvl>
    <w:lvl w:ilvl="5" w:tplc="0421001B" w:tentative="1">
      <w:start w:val="1"/>
      <w:numFmt w:val="lowerRoman"/>
      <w:lvlText w:val="%6."/>
      <w:lvlJc w:val="right"/>
      <w:pPr>
        <w:ind w:left="4385" w:hanging="180"/>
      </w:pPr>
      <w:rPr>
        <w:rFonts w:cs="Times New Roman"/>
      </w:rPr>
    </w:lvl>
    <w:lvl w:ilvl="6" w:tplc="0421000F" w:tentative="1">
      <w:start w:val="1"/>
      <w:numFmt w:val="decimal"/>
      <w:lvlText w:val="%7."/>
      <w:lvlJc w:val="left"/>
      <w:pPr>
        <w:ind w:left="5105" w:hanging="360"/>
      </w:pPr>
      <w:rPr>
        <w:rFonts w:cs="Times New Roman"/>
      </w:rPr>
    </w:lvl>
    <w:lvl w:ilvl="7" w:tplc="04210019" w:tentative="1">
      <w:start w:val="1"/>
      <w:numFmt w:val="lowerLetter"/>
      <w:lvlText w:val="%8."/>
      <w:lvlJc w:val="left"/>
      <w:pPr>
        <w:ind w:left="5825" w:hanging="360"/>
      </w:pPr>
      <w:rPr>
        <w:rFonts w:cs="Times New Roman"/>
      </w:rPr>
    </w:lvl>
    <w:lvl w:ilvl="8" w:tplc="0421001B" w:tentative="1">
      <w:start w:val="1"/>
      <w:numFmt w:val="lowerRoman"/>
      <w:lvlText w:val="%9."/>
      <w:lvlJc w:val="right"/>
      <w:pPr>
        <w:ind w:left="6545" w:hanging="180"/>
      </w:pPr>
      <w:rPr>
        <w:rFonts w:cs="Times New Roman"/>
      </w:rPr>
    </w:lvl>
  </w:abstractNum>
  <w:abstractNum w:abstractNumId="16">
    <w:nsid w:val="193D6D2D"/>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A2F3C32"/>
    <w:multiLevelType w:val="hybridMultilevel"/>
    <w:tmpl w:val="F0048604"/>
    <w:lvl w:ilvl="0" w:tplc="E28E0AEA">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B4E2BAE"/>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BDC714E"/>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16A2735"/>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1823415"/>
    <w:multiLevelType w:val="hybridMultilevel"/>
    <w:tmpl w:val="13EA735C"/>
    <w:lvl w:ilvl="0" w:tplc="04090017">
      <w:start w:val="1"/>
      <w:numFmt w:val="lowerLetter"/>
      <w:lvlText w:val="%1)"/>
      <w:lvlJc w:val="left"/>
      <w:pPr>
        <w:ind w:left="1128" w:hanging="360"/>
      </w:pPr>
      <w:rPr>
        <w:rFonts w:cs="Times New Roman" w:hint="default"/>
        <w:b w:val="0"/>
        <w:i w:val="0"/>
        <w:spacing w:val="-32"/>
        <w:w w:val="10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21C54357"/>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283337C"/>
    <w:multiLevelType w:val="hybridMultilevel"/>
    <w:tmpl w:val="7CBCA898"/>
    <w:lvl w:ilvl="0" w:tplc="7FE625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3344A4F"/>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23CC73DF"/>
    <w:multiLevelType w:val="hybridMultilevel"/>
    <w:tmpl w:val="028C1F0C"/>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6">
    <w:nsid w:val="245F07C5"/>
    <w:multiLevelType w:val="hybridMultilevel"/>
    <w:tmpl w:val="93163D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75179E6"/>
    <w:multiLevelType w:val="hybridMultilevel"/>
    <w:tmpl w:val="6CEAB68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27B20DD9"/>
    <w:multiLevelType w:val="hybridMultilevel"/>
    <w:tmpl w:val="F0048604"/>
    <w:lvl w:ilvl="0" w:tplc="E28E0AEA">
      <w:start w:val="1"/>
      <w:numFmt w:val="upperLetter"/>
      <w:lvlText w:val="%1."/>
      <w:lvlJc w:val="left"/>
      <w:pPr>
        <w:ind w:left="360" w:hanging="360"/>
      </w:pPr>
      <w:rPr>
        <w:rFonts w:cs="Times New Roman" w:hint="default"/>
        <w:color w:val="00000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27D9786F"/>
    <w:multiLevelType w:val="hybridMultilevel"/>
    <w:tmpl w:val="3DAEB39C"/>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29362DBE"/>
    <w:multiLevelType w:val="hybridMultilevel"/>
    <w:tmpl w:val="F0048604"/>
    <w:lvl w:ilvl="0" w:tplc="E28E0AEA">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2A316725"/>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2A694025"/>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2AD72AEF"/>
    <w:multiLevelType w:val="hybridMultilevel"/>
    <w:tmpl w:val="A52CFB7A"/>
    <w:lvl w:ilvl="0" w:tplc="04210011">
      <w:start w:val="1"/>
      <w:numFmt w:val="decimal"/>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2B3373AF"/>
    <w:multiLevelType w:val="hybridMultilevel"/>
    <w:tmpl w:val="42FABDD4"/>
    <w:lvl w:ilvl="0" w:tplc="04090011">
      <w:start w:val="1"/>
      <w:numFmt w:val="decimal"/>
      <w:lvlText w:val="%1)"/>
      <w:lvlJc w:val="left"/>
      <w:pPr>
        <w:ind w:left="974" w:hanging="567"/>
      </w:pPr>
      <w:rPr>
        <w:rFonts w:cs="Times New Roman" w:hint="default"/>
        <w:spacing w:val="-27"/>
        <w:w w:val="100"/>
      </w:rPr>
    </w:lvl>
    <w:lvl w:ilvl="1" w:tplc="04090017">
      <w:start w:val="1"/>
      <w:numFmt w:val="lowerLetter"/>
      <w:lvlText w:val="%2)"/>
      <w:lvlJc w:val="left"/>
      <w:pPr>
        <w:ind w:left="1128" w:hanging="360"/>
      </w:pPr>
      <w:rPr>
        <w:rFonts w:cs="Times New Roman" w:hint="default"/>
        <w:b w:val="0"/>
        <w:i w:val="0"/>
        <w:spacing w:val="-32"/>
        <w:w w:val="100"/>
        <w:sz w:val="24"/>
        <w:szCs w:val="24"/>
      </w:rPr>
    </w:lvl>
    <w:lvl w:ilvl="2" w:tplc="7D524714">
      <w:numFmt w:val="bullet"/>
      <w:lvlText w:val="•"/>
      <w:lvlJc w:val="left"/>
      <w:pPr>
        <w:ind w:left="2047" w:hanging="360"/>
      </w:pPr>
      <w:rPr>
        <w:rFonts w:hint="default"/>
      </w:rPr>
    </w:lvl>
    <w:lvl w:ilvl="3" w:tplc="2136994E">
      <w:numFmt w:val="bullet"/>
      <w:lvlText w:val="•"/>
      <w:lvlJc w:val="left"/>
      <w:pPr>
        <w:ind w:left="2974" w:hanging="360"/>
      </w:pPr>
      <w:rPr>
        <w:rFonts w:hint="default"/>
      </w:rPr>
    </w:lvl>
    <w:lvl w:ilvl="4" w:tplc="D28E307E">
      <w:numFmt w:val="bullet"/>
      <w:lvlText w:val="•"/>
      <w:lvlJc w:val="left"/>
      <w:pPr>
        <w:ind w:left="3902" w:hanging="360"/>
      </w:pPr>
      <w:rPr>
        <w:rFonts w:hint="default"/>
      </w:rPr>
    </w:lvl>
    <w:lvl w:ilvl="5" w:tplc="C5BC52D6">
      <w:numFmt w:val="bullet"/>
      <w:lvlText w:val="•"/>
      <w:lvlJc w:val="left"/>
      <w:pPr>
        <w:ind w:left="4829" w:hanging="360"/>
      </w:pPr>
      <w:rPr>
        <w:rFonts w:hint="default"/>
      </w:rPr>
    </w:lvl>
    <w:lvl w:ilvl="6" w:tplc="57A613E4">
      <w:numFmt w:val="bullet"/>
      <w:lvlText w:val="•"/>
      <w:lvlJc w:val="left"/>
      <w:pPr>
        <w:ind w:left="5756" w:hanging="360"/>
      </w:pPr>
      <w:rPr>
        <w:rFonts w:hint="default"/>
      </w:rPr>
    </w:lvl>
    <w:lvl w:ilvl="7" w:tplc="5B6E0FDE">
      <w:numFmt w:val="bullet"/>
      <w:lvlText w:val="•"/>
      <w:lvlJc w:val="left"/>
      <w:pPr>
        <w:ind w:left="6684" w:hanging="360"/>
      </w:pPr>
      <w:rPr>
        <w:rFonts w:hint="default"/>
      </w:rPr>
    </w:lvl>
    <w:lvl w:ilvl="8" w:tplc="F7C62504">
      <w:numFmt w:val="bullet"/>
      <w:lvlText w:val="•"/>
      <w:lvlJc w:val="left"/>
      <w:pPr>
        <w:ind w:left="7611" w:hanging="360"/>
      </w:pPr>
      <w:rPr>
        <w:rFonts w:hint="default"/>
      </w:rPr>
    </w:lvl>
  </w:abstractNum>
  <w:abstractNum w:abstractNumId="35">
    <w:nsid w:val="2D7A5DC3"/>
    <w:multiLevelType w:val="hybridMultilevel"/>
    <w:tmpl w:val="9800BF72"/>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nsid w:val="2E0D5A4F"/>
    <w:multiLevelType w:val="hybridMultilevel"/>
    <w:tmpl w:val="F0048604"/>
    <w:lvl w:ilvl="0" w:tplc="E28E0AEA">
      <w:start w:val="1"/>
      <w:numFmt w:val="upperLetter"/>
      <w:lvlText w:val="%1."/>
      <w:lvlJc w:val="left"/>
      <w:pPr>
        <w:ind w:left="360" w:hanging="360"/>
      </w:pPr>
      <w:rPr>
        <w:rFonts w:cs="Times New Roman" w:hint="default"/>
        <w:color w:val="00000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2FD07F3A"/>
    <w:multiLevelType w:val="hybridMultilevel"/>
    <w:tmpl w:val="BAAE5AD4"/>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8">
    <w:nsid w:val="30A56904"/>
    <w:multiLevelType w:val="hybridMultilevel"/>
    <w:tmpl w:val="BAAE5AD4"/>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nsid w:val="332E1DDE"/>
    <w:multiLevelType w:val="multilevel"/>
    <w:tmpl w:val="1A7EDADA"/>
    <w:lvl w:ilvl="0">
      <w:start w:val="1"/>
      <w:numFmt w:val="decimal"/>
      <w:lvlText w:val="%1)"/>
      <w:lvlJc w:val="center"/>
      <w:pPr>
        <w:ind w:left="1904" w:hanging="397"/>
      </w:pPr>
      <w:rPr>
        <w:rFonts w:ascii="Batang" w:eastAsia="Batang" w:hAnsi="Batang" w:cs="Arial"/>
      </w:rPr>
    </w:lvl>
    <w:lvl w:ilvl="1">
      <w:start w:val="1"/>
      <w:numFmt w:val="lowerLetter"/>
      <w:lvlText w:val="%2."/>
      <w:lvlJc w:val="left"/>
      <w:pPr>
        <w:ind w:left="2301" w:hanging="397"/>
      </w:pPr>
      <w:rPr>
        <w:rFonts w:cs="Times New Roman" w:hint="default"/>
      </w:rPr>
    </w:lvl>
    <w:lvl w:ilvl="2">
      <w:numFmt w:val="bullet"/>
      <w:lvlText w:val="-"/>
      <w:lvlJc w:val="left"/>
      <w:pPr>
        <w:ind w:left="2698" w:hanging="397"/>
      </w:pPr>
      <w:rPr>
        <w:rFonts w:ascii="Arial" w:hAnsi="Arial" w:hint="default"/>
      </w:rPr>
    </w:lvl>
    <w:lvl w:ilvl="3">
      <w:start w:val="1"/>
      <w:numFmt w:val="decimal"/>
      <w:lvlText w:val="%4."/>
      <w:lvlJc w:val="left"/>
      <w:pPr>
        <w:ind w:left="3990" w:hanging="360"/>
      </w:pPr>
      <w:rPr>
        <w:rFonts w:cs="Times New Roman" w:hint="default"/>
      </w:rPr>
    </w:lvl>
    <w:lvl w:ilvl="4">
      <w:start w:val="1"/>
      <w:numFmt w:val="lowerLetter"/>
      <w:lvlText w:val="%5."/>
      <w:lvlJc w:val="left"/>
      <w:pPr>
        <w:ind w:left="4710" w:hanging="360"/>
      </w:pPr>
      <w:rPr>
        <w:rFonts w:cs="Times New Roman" w:hint="default"/>
      </w:rPr>
    </w:lvl>
    <w:lvl w:ilvl="5">
      <w:start w:val="1"/>
      <w:numFmt w:val="lowerRoman"/>
      <w:lvlText w:val="%6."/>
      <w:lvlJc w:val="right"/>
      <w:pPr>
        <w:ind w:left="5430" w:hanging="180"/>
      </w:pPr>
      <w:rPr>
        <w:rFonts w:cs="Times New Roman" w:hint="default"/>
      </w:rPr>
    </w:lvl>
    <w:lvl w:ilvl="6">
      <w:start w:val="1"/>
      <w:numFmt w:val="decimal"/>
      <w:lvlText w:val="%7."/>
      <w:lvlJc w:val="left"/>
      <w:pPr>
        <w:ind w:left="6150" w:hanging="360"/>
      </w:pPr>
      <w:rPr>
        <w:rFonts w:cs="Times New Roman" w:hint="default"/>
      </w:rPr>
    </w:lvl>
    <w:lvl w:ilvl="7">
      <w:start w:val="1"/>
      <w:numFmt w:val="lowerLetter"/>
      <w:lvlText w:val="%8."/>
      <w:lvlJc w:val="left"/>
      <w:pPr>
        <w:ind w:left="6870" w:hanging="360"/>
      </w:pPr>
      <w:rPr>
        <w:rFonts w:cs="Times New Roman" w:hint="default"/>
      </w:rPr>
    </w:lvl>
    <w:lvl w:ilvl="8">
      <w:start w:val="1"/>
      <w:numFmt w:val="lowerRoman"/>
      <w:lvlText w:val="%9."/>
      <w:lvlJc w:val="right"/>
      <w:pPr>
        <w:ind w:left="7590" w:hanging="180"/>
      </w:pPr>
      <w:rPr>
        <w:rFonts w:cs="Times New Roman" w:hint="default"/>
      </w:rPr>
    </w:lvl>
  </w:abstractNum>
  <w:abstractNum w:abstractNumId="40">
    <w:nsid w:val="33336BF7"/>
    <w:multiLevelType w:val="hybridMultilevel"/>
    <w:tmpl w:val="4518402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1">
    <w:nsid w:val="335D2A0C"/>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38DF0F09"/>
    <w:multiLevelType w:val="hybridMultilevel"/>
    <w:tmpl w:val="4D16D81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39F820C4"/>
    <w:multiLevelType w:val="hybridMultilevel"/>
    <w:tmpl w:val="4D16D81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3A0B7D09"/>
    <w:multiLevelType w:val="hybridMultilevel"/>
    <w:tmpl w:val="3F32AE7E"/>
    <w:lvl w:ilvl="0" w:tplc="04090011">
      <w:start w:val="1"/>
      <w:numFmt w:val="decimal"/>
      <w:lvlText w:val="%1)"/>
      <w:lvlJc w:val="left"/>
      <w:pPr>
        <w:ind w:left="1191" w:hanging="39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C9159BD"/>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3D081612"/>
    <w:multiLevelType w:val="hybridMultilevel"/>
    <w:tmpl w:val="CBA63F4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3F0C6FBA"/>
    <w:multiLevelType w:val="hybridMultilevel"/>
    <w:tmpl w:val="06E86C16"/>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42BB47DF"/>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43E40C9"/>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6ED3E3F"/>
    <w:multiLevelType w:val="hybridMultilevel"/>
    <w:tmpl w:val="DCA6739E"/>
    <w:lvl w:ilvl="0" w:tplc="EEEC92FA">
      <w:start w:val="1"/>
      <w:numFmt w:val="decimal"/>
      <w:lvlText w:val="%1)"/>
      <w:lvlJc w:val="left"/>
      <w:pPr>
        <w:ind w:left="785" w:hanging="360"/>
      </w:pPr>
      <w:rPr>
        <w:rFonts w:cs="Times New Roman" w:hint="default"/>
      </w:rPr>
    </w:lvl>
    <w:lvl w:ilvl="1" w:tplc="EC041AB2">
      <w:start w:val="1"/>
      <w:numFmt w:val="lowerLetter"/>
      <w:lvlText w:val="%2)"/>
      <w:lvlJc w:val="left"/>
      <w:pPr>
        <w:ind w:left="1505" w:hanging="360"/>
      </w:pPr>
      <w:rPr>
        <w:rFonts w:cs="Times New Roman" w:hint="default"/>
      </w:rPr>
    </w:lvl>
    <w:lvl w:ilvl="2" w:tplc="0421001B" w:tentative="1">
      <w:start w:val="1"/>
      <w:numFmt w:val="lowerRoman"/>
      <w:lvlText w:val="%3."/>
      <w:lvlJc w:val="right"/>
      <w:pPr>
        <w:ind w:left="2225" w:hanging="180"/>
      </w:pPr>
      <w:rPr>
        <w:rFonts w:cs="Times New Roman"/>
      </w:rPr>
    </w:lvl>
    <w:lvl w:ilvl="3" w:tplc="0421000F" w:tentative="1">
      <w:start w:val="1"/>
      <w:numFmt w:val="decimal"/>
      <w:lvlText w:val="%4."/>
      <w:lvlJc w:val="left"/>
      <w:pPr>
        <w:ind w:left="2945" w:hanging="360"/>
      </w:pPr>
      <w:rPr>
        <w:rFonts w:cs="Times New Roman"/>
      </w:rPr>
    </w:lvl>
    <w:lvl w:ilvl="4" w:tplc="04210019" w:tentative="1">
      <w:start w:val="1"/>
      <w:numFmt w:val="lowerLetter"/>
      <w:lvlText w:val="%5."/>
      <w:lvlJc w:val="left"/>
      <w:pPr>
        <w:ind w:left="3665" w:hanging="360"/>
      </w:pPr>
      <w:rPr>
        <w:rFonts w:cs="Times New Roman"/>
      </w:rPr>
    </w:lvl>
    <w:lvl w:ilvl="5" w:tplc="0421001B" w:tentative="1">
      <w:start w:val="1"/>
      <w:numFmt w:val="lowerRoman"/>
      <w:lvlText w:val="%6."/>
      <w:lvlJc w:val="right"/>
      <w:pPr>
        <w:ind w:left="4385" w:hanging="180"/>
      </w:pPr>
      <w:rPr>
        <w:rFonts w:cs="Times New Roman"/>
      </w:rPr>
    </w:lvl>
    <w:lvl w:ilvl="6" w:tplc="0421000F" w:tentative="1">
      <w:start w:val="1"/>
      <w:numFmt w:val="decimal"/>
      <w:lvlText w:val="%7."/>
      <w:lvlJc w:val="left"/>
      <w:pPr>
        <w:ind w:left="5105" w:hanging="360"/>
      </w:pPr>
      <w:rPr>
        <w:rFonts w:cs="Times New Roman"/>
      </w:rPr>
    </w:lvl>
    <w:lvl w:ilvl="7" w:tplc="04210019" w:tentative="1">
      <w:start w:val="1"/>
      <w:numFmt w:val="lowerLetter"/>
      <w:lvlText w:val="%8."/>
      <w:lvlJc w:val="left"/>
      <w:pPr>
        <w:ind w:left="5825" w:hanging="360"/>
      </w:pPr>
      <w:rPr>
        <w:rFonts w:cs="Times New Roman"/>
      </w:rPr>
    </w:lvl>
    <w:lvl w:ilvl="8" w:tplc="0421001B" w:tentative="1">
      <w:start w:val="1"/>
      <w:numFmt w:val="lowerRoman"/>
      <w:lvlText w:val="%9."/>
      <w:lvlJc w:val="right"/>
      <w:pPr>
        <w:ind w:left="6545" w:hanging="180"/>
      </w:pPr>
      <w:rPr>
        <w:rFonts w:cs="Times New Roman"/>
      </w:rPr>
    </w:lvl>
  </w:abstractNum>
  <w:abstractNum w:abstractNumId="51">
    <w:nsid w:val="49103F16"/>
    <w:multiLevelType w:val="hybridMultilevel"/>
    <w:tmpl w:val="3EEC7956"/>
    <w:lvl w:ilvl="0" w:tplc="60EA5258">
      <w:start w:val="1"/>
      <w:numFmt w:val="upperLetter"/>
      <w:lvlText w:val="%1."/>
      <w:lvlJc w:val="left"/>
      <w:pPr>
        <w:ind w:left="360" w:hanging="360"/>
      </w:pPr>
      <w:rPr>
        <w:rFonts w:cs="Times New Roman" w:hint="default"/>
        <w:b/>
        <w:color w:val="auto"/>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2">
    <w:nsid w:val="4ABE21CE"/>
    <w:multiLevelType w:val="hybridMultilevel"/>
    <w:tmpl w:val="4518402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3">
    <w:nsid w:val="4F3434ED"/>
    <w:multiLevelType w:val="hybridMultilevel"/>
    <w:tmpl w:val="D226AE1C"/>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54">
    <w:nsid w:val="4F6470A0"/>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nsid w:val="4FF95870"/>
    <w:multiLevelType w:val="hybridMultilevel"/>
    <w:tmpl w:val="5AAE5BE2"/>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6">
    <w:nsid w:val="51491802"/>
    <w:multiLevelType w:val="hybridMultilevel"/>
    <w:tmpl w:val="5F1402A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7">
    <w:nsid w:val="51A4368A"/>
    <w:multiLevelType w:val="hybridMultilevel"/>
    <w:tmpl w:val="88F0DB78"/>
    <w:lvl w:ilvl="0" w:tplc="04210011">
      <w:start w:val="1"/>
      <w:numFmt w:val="decimal"/>
      <w:lvlText w:val="%1)"/>
      <w:lvlJc w:val="left"/>
      <w:pPr>
        <w:ind w:left="1574" w:hanging="360"/>
      </w:pPr>
    </w:lvl>
    <w:lvl w:ilvl="1" w:tplc="04090019" w:tentative="1">
      <w:start w:val="1"/>
      <w:numFmt w:val="lowerLetter"/>
      <w:lvlText w:val="%2."/>
      <w:lvlJc w:val="left"/>
      <w:pPr>
        <w:ind w:left="2294" w:hanging="360"/>
      </w:pPr>
      <w:rPr>
        <w:rFonts w:cs="Times New Roman"/>
      </w:rPr>
    </w:lvl>
    <w:lvl w:ilvl="2" w:tplc="0409001B" w:tentative="1">
      <w:start w:val="1"/>
      <w:numFmt w:val="lowerRoman"/>
      <w:lvlText w:val="%3."/>
      <w:lvlJc w:val="right"/>
      <w:pPr>
        <w:ind w:left="3014" w:hanging="180"/>
      </w:pPr>
      <w:rPr>
        <w:rFonts w:cs="Times New Roman"/>
      </w:rPr>
    </w:lvl>
    <w:lvl w:ilvl="3" w:tplc="0409000F" w:tentative="1">
      <w:start w:val="1"/>
      <w:numFmt w:val="decimal"/>
      <w:lvlText w:val="%4."/>
      <w:lvlJc w:val="left"/>
      <w:pPr>
        <w:ind w:left="3734" w:hanging="360"/>
      </w:pPr>
      <w:rPr>
        <w:rFonts w:cs="Times New Roman"/>
      </w:rPr>
    </w:lvl>
    <w:lvl w:ilvl="4" w:tplc="04090019" w:tentative="1">
      <w:start w:val="1"/>
      <w:numFmt w:val="lowerLetter"/>
      <w:lvlText w:val="%5."/>
      <w:lvlJc w:val="left"/>
      <w:pPr>
        <w:ind w:left="4454" w:hanging="360"/>
      </w:pPr>
      <w:rPr>
        <w:rFonts w:cs="Times New Roman"/>
      </w:rPr>
    </w:lvl>
    <w:lvl w:ilvl="5" w:tplc="0409001B" w:tentative="1">
      <w:start w:val="1"/>
      <w:numFmt w:val="lowerRoman"/>
      <w:lvlText w:val="%6."/>
      <w:lvlJc w:val="right"/>
      <w:pPr>
        <w:ind w:left="5174" w:hanging="180"/>
      </w:pPr>
      <w:rPr>
        <w:rFonts w:cs="Times New Roman"/>
      </w:rPr>
    </w:lvl>
    <w:lvl w:ilvl="6" w:tplc="0409000F" w:tentative="1">
      <w:start w:val="1"/>
      <w:numFmt w:val="decimal"/>
      <w:lvlText w:val="%7."/>
      <w:lvlJc w:val="left"/>
      <w:pPr>
        <w:ind w:left="5894" w:hanging="360"/>
      </w:pPr>
      <w:rPr>
        <w:rFonts w:cs="Times New Roman"/>
      </w:rPr>
    </w:lvl>
    <w:lvl w:ilvl="7" w:tplc="04090019" w:tentative="1">
      <w:start w:val="1"/>
      <w:numFmt w:val="lowerLetter"/>
      <w:lvlText w:val="%8."/>
      <w:lvlJc w:val="left"/>
      <w:pPr>
        <w:ind w:left="6614" w:hanging="360"/>
      </w:pPr>
      <w:rPr>
        <w:rFonts w:cs="Times New Roman"/>
      </w:rPr>
    </w:lvl>
    <w:lvl w:ilvl="8" w:tplc="0409001B" w:tentative="1">
      <w:start w:val="1"/>
      <w:numFmt w:val="lowerRoman"/>
      <w:lvlText w:val="%9."/>
      <w:lvlJc w:val="right"/>
      <w:pPr>
        <w:ind w:left="7334" w:hanging="180"/>
      </w:pPr>
      <w:rPr>
        <w:rFonts w:cs="Times New Roman"/>
      </w:rPr>
    </w:lvl>
  </w:abstractNum>
  <w:abstractNum w:abstractNumId="58">
    <w:nsid w:val="52361DE5"/>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3C31CBC"/>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54370BD3"/>
    <w:multiLevelType w:val="multilevel"/>
    <w:tmpl w:val="2A8E0282"/>
    <w:lvl w:ilvl="0">
      <w:start w:val="1"/>
      <w:numFmt w:val="decimal"/>
      <w:lvlText w:val="%1)"/>
      <w:lvlJc w:val="left"/>
      <w:pPr>
        <w:ind w:left="847" w:hanging="397"/>
      </w:pPr>
      <w:rPr>
        <w:rFonts w:cs="Times New Roman" w:hint="default"/>
      </w:rPr>
    </w:lvl>
    <w:lvl w:ilvl="1">
      <w:start w:val="1"/>
      <w:numFmt w:val="lowerLetter"/>
      <w:lvlText w:val="%2)"/>
      <w:lvlJc w:val="left"/>
      <w:pPr>
        <w:ind w:left="1244" w:hanging="397"/>
      </w:pPr>
      <w:rPr>
        <w:rFonts w:cs="Times New Roman" w:hint="default"/>
      </w:rPr>
    </w:lvl>
    <w:lvl w:ilvl="2">
      <w:start w:val="1"/>
      <w:numFmt w:val="lowerRoman"/>
      <w:lvlText w:val="%3."/>
      <w:lvlJc w:val="left"/>
      <w:pPr>
        <w:ind w:left="1641" w:hanging="397"/>
      </w:pPr>
      <w:rPr>
        <w:rFonts w:cs="Times New Roman" w:hint="default"/>
      </w:rPr>
    </w:lvl>
    <w:lvl w:ilvl="3">
      <w:start w:val="1"/>
      <w:numFmt w:val="decimal"/>
      <w:lvlText w:val="%4."/>
      <w:lvlJc w:val="left"/>
      <w:pPr>
        <w:ind w:left="2536" w:hanging="360"/>
      </w:pPr>
      <w:rPr>
        <w:rFonts w:cs="Times New Roman" w:hint="default"/>
      </w:rPr>
    </w:lvl>
    <w:lvl w:ilvl="4">
      <w:start w:val="1"/>
      <w:numFmt w:val="lowerLetter"/>
      <w:lvlText w:val="%5."/>
      <w:lvlJc w:val="left"/>
      <w:pPr>
        <w:ind w:left="3256" w:hanging="360"/>
      </w:pPr>
      <w:rPr>
        <w:rFonts w:cs="Times New Roman" w:hint="default"/>
      </w:rPr>
    </w:lvl>
    <w:lvl w:ilvl="5">
      <w:start w:val="1"/>
      <w:numFmt w:val="lowerRoman"/>
      <w:lvlText w:val="%6."/>
      <w:lvlJc w:val="right"/>
      <w:pPr>
        <w:ind w:left="3976" w:hanging="180"/>
      </w:pPr>
      <w:rPr>
        <w:rFonts w:cs="Times New Roman" w:hint="default"/>
      </w:rPr>
    </w:lvl>
    <w:lvl w:ilvl="6">
      <w:start w:val="1"/>
      <w:numFmt w:val="decimal"/>
      <w:lvlText w:val="%7."/>
      <w:lvlJc w:val="left"/>
      <w:pPr>
        <w:ind w:left="4696" w:hanging="360"/>
      </w:pPr>
      <w:rPr>
        <w:rFonts w:cs="Times New Roman" w:hint="default"/>
      </w:rPr>
    </w:lvl>
    <w:lvl w:ilvl="7">
      <w:start w:val="1"/>
      <w:numFmt w:val="lowerLetter"/>
      <w:lvlText w:val="%8."/>
      <w:lvlJc w:val="left"/>
      <w:pPr>
        <w:ind w:left="5416" w:hanging="360"/>
      </w:pPr>
      <w:rPr>
        <w:rFonts w:cs="Times New Roman" w:hint="default"/>
      </w:rPr>
    </w:lvl>
    <w:lvl w:ilvl="8">
      <w:start w:val="1"/>
      <w:numFmt w:val="lowerRoman"/>
      <w:lvlText w:val="%9."/>
      <w:lvlJc w:val="right"/>
      <w:pPr>
        <w:ind w:left="6136" w:hanging="180"/>
      </w:pPr>
      <w:rPr>
        <w:rFonts w:cs="Times New Roman" w:hint="default"/>
      </w:rPr>
    </w:lvl>
  </w:abstractNum>
  <w:abstractNum w:abstractNumId="61">
    <w:nsid w:val="547F658D"/>
    <w:multiLevelType w:val="hybridMultilevel"/>
    <w:tmpl w:val="27E0481E"/>
    <w:lvl w:ilvl="0" w:tplc="369C8A06">
      <w:start w:val="1"/>
      <w:numFmt w:val="decimal"/>
      <w:lvlText w:val="%1)"/>
      <w:lvlJc w:val="left"/>
      <w:pPr>
        <w:ind w:left="717" w:hanging="360"/>
      </w:pPr>
      <w:rPr>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2">
    <w:nsid w:val="567621D7"/>
    <w:multiLevelType w:val="hybridMultilevel"/>
    <w:tmpl w:val="47A85A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78C5003"/>
    <w:multiLevelType w:val="hybridMultilevel"/>
    <w:tmpl w:val="2CFAF064"/>
    <w:lvl w:ilvl="0" w:tplc="04090011">
      <w:start w:val="1"/>
      <w:numFmt w:val="decimal"/>
      <w:lvlText w:val="%1)"/>
      <w:lvlJc w:val="left"/>
      <w:pPr>
        <w:ind w:left="768" w:hanging="360"/>
      </w:pPr>
      <w:rPr>
        <w:rFonts w:cs="Times New Roman" w:hint="default"/>
      </w:rPr>
    </w:lvl>
    <w:lvl w:ilvl="1" w:tplc="04210019" w:tentative="1">
      <w:start w:val="1"/>
      <w:numFmt w:val="lowerLetter"/>
      <w:lvlText w:val="%2."/>
      <w:lvlJc w:val="left"/>
      <w:pPr>
        <w:ind w:left="1488" w:hanging="360"/>
      </w:pPr>
      <w:rPr>
        <w:rFonts w:cs="Times New Roman"/>
      </w:rPr>
    </w:lvl>
    <w:lvl w:ilvl="2" w:tplc="0421001B" w:tentative="1">
      <w:start w:val="1"/>
      <w:numFmt w:val="lowerRoman"/>
      <w:lvlText w:val="%3."/>
      <w:lvlJc w:val="right"/>
      <w:pPr>
        <w:ind w:left="2208" w:hanging="180"/>
      </w:pPr>
      <w:rPr>
        <w:rFonts w:cs="Times New Roman"/>
      </w:rPr>
    </w:lvl>
    <w:lvl w:ilvl="3" w:tplc="0421000F" w:tentative="1">
      <w:start w:val="1"/>
      <w:numFmt w:val="decimal"/>
      <w:lvlText w:val="%4."/>
      <w:lvlJc w:val="left"/>
      <w:pPr>
        <w:ind w:left="2928" w:hanging="360"/>
      </w:pPr>
      <w:rPr>
        <w:rFonts w:cs="Times New Roman"/>
      </w:rPr>
    </w:lvl>
    <w:lvl w:ilvl="4" w:tplc="04210019" w:tentative="1">
      <w:start w:val="1"/>
      <w:numFmt w:val="lowerLetter"/>
      <w:lvlText w:val="%5."/>
      <w:lvlJc w:val="left"/>
      <w:pPr>
        <w:ind w:left="3648" w:hanging="360"/>
      </w:pPr>
      <w:rPr>
        <w:rFonts w:cs="Times New Roman"/>
      </w:rPr>
    </w:lvl>
    <w:lvl w:ilvl="5" w:tplc="0421001B" w:tentative="1">
      <w:start w:val="1"/>
      <w:numFmt w:val="lowerRoman"/>
      <w:lvlText w:val="%6."/>
      <w:lvlJc w:val="right"/>
      <w:pPr>
        <w:ind w:left="4368" w:hanging="180"/>
      </w:pPr>
      <w:rPr>
        <w:rFonts w:cs="Times New Roman"/>
      </w:rPr>
    </w:lvl>
    <w:lvl w:ilvl="6" w:tplc="0421000F" w:tentative="1">
      <w:start w:val="1"/>
      <w:numFmt w:val="decimal"/>
      <w:lvlText w:val="%7."/>
      <w:lvlJc w:val="left"/>
      <w:pPr>
        <w:ind w:left="5088" w:hanging="360"/>
      </w:pPr>
      <w:rPr>
        <w:rFonts w:cs="Times New Roman"/>
      </w:rPr>
    </w:lvl>
    <w:lvl w:ilvl="7" w:tplc="04210019" w:tentative="1">
      <w:start w:val="1"/>
      <w:numFmt w:val="lowerLetter"/>
      <w:lvlText w:val="%8."/>
      <w:lvlJc w:val="left"/>
      <w:pPr>
        <w:ind w:left="5808" w:hanging="360"/>
      </w:pPr>
      <w:rPr>
        <w:rFonts w:cs="Times New Roman"/>
      </w:rPr>
    </w:lvl>
    <w:lvl w:ilvl="8" w:tplc="0421001B" w:tentative="1">
      <w:start w:val="1"/>
      <w:numFmt w:val="lowerRoman"/>
      <w:lvlText w:val="%9."/>
      <w:lvlJc w:val="right"/>
      <w:pPr>
        <w:ind w:left="6528" w:hanging="180"/>
      </w:pPr>
      <w:rPr>
        <w:rFonts w:cs="Times New Roman"/>
      </w:rPr>
    </w:lvl>
  </w:abstractNum>
  <w:abstractNum w:abstractNumId="64">
    <w:nsid w:val="5AFE78BA"/>
    <w:multiLevelType w:val="multilevel"/>
    <w:tmpl w:val="1A7EDADA"/>
    <w:lvl w:ilvl="0">
      <w:start w:val="1"/>
      <w:numFmt w:val="decimal"/>
      <w:lvlText w:val="%1)"/>
      <w:lvlJc w:val="center"/>
      <w:pPr>
        <w:ind w:left="1904" w:hanging="397"/>
      </w:pPr>
      <w:rPr>
        <w:rFonts w:ascii="Batang" w:eastAsia="Batang" w:hAnsi="Batang" w:cs="Arial"/>
      </w:rPr>
    </w:lvl>
    <w:lvl w:ilvl="1">
      <w:start w:val="1"/>
      <w:numFmt w:val="lowerLetter"/>
      <w:lvlText w:val="%2."/>
      <w:lvlJc w:val="left"/>
      <w:pPr>
        <w:ind w:left="2301" w:hanging="397"/>
      </w:pPr>
      <w:rPr>
        <w:rFonts w:cs="Times New Roman" w:hint="default"/>
      </w:rPr>
    </w:lvl>
    <w:lvl w:ilvl="2">
      <w:numFmt w:val="bullet"/>
      <w:lvlText w:val="-"/>
      <w:lvlJc w:val="left"/>
      <w:pPr>
        <w:ind w:left="2698" w:hanging="397"/>
      </w:pPr>
      <w:rPr>
        <w:rFonts w:ascii="Arial" w:hAnsi="Arial" w:hint="default"/>
      </w:rPr>
    </w:lvl>
    <w:lvl w:ilvl="3">
      <w:start w:val="1"/>
      <w:numFmt w:val="decimal"/>
      <w:lvlText w:val="%4."/>
      <w:lvlJc w:val="left"/>
      <w:pPr>
        <w:ind w:left="3990" w:hanging="360"/>
      </w:pPr>
      <w:rPr>
        <w:rFonts w:cs="Times New Roman" w:hint="default"/>
      </w:rPr>
    </w:lvl>
    <w:lvl w:ilvl="4">
      <w:start w:val="1"/>
      <w:numFmt w:val="lowerLetter"/>
      <w:lvlText w:val="%5."/>
      <w:lvlJc w:val="left"/>
      <w:pPr>
        <w:ind w:left="4710" w:hanging="360"/>
      </w:pPr>
      <w:rPr>
        <w:rFonts w:cs="Times New Roman" w:hint="default"/>
      </w:rPr>
    </w:lvl>
    <w:lvl w:ilvl="5">
      <w:start w:val="1"/>
      <w:numFmt w:val="lowerRoman"/>
      <w:lvlText w:val="%6."/>
      <w:lvlJc w:val="right"/>
      <w:pPr>
        <w:ind w:left="5430" w:hanging="180"/>
      </w:pPr>
      <w:rPr>
        <w:rFonts w:cs="Times New Roman" w:hint="default"/>
      </w:rPr>
    </w:lvl>
    <w:lvl w:ilvl="6">
      <w:start w:val="1"/>
      <w:numFmt w:val="decimal"/>
      <w:lvlText w:val="%7."/>
      <w:lvlJc w:val="left"/>
      <w:pPr>
        <w:ind w:left="6150" w:hanging="360"/>
      </w:pPr>
      <w:rPr>
        <w:rFonts w:cs="Times New Roman" w:hint="default"/>
      </w:rPr>
    </w:lvl>
    <w:lvl w:ilvl="7">
      <w:start w:val="1"/>
      <w:numFmt w:val="lowerLetter"/>
      <w:lvlText w:val="%8."/>
      <w:lvlJc w:val="left"/>
      <w:pPr>
        <w:ind w:left="6870" w:hanging="360"/>
      </w:pPr>
      <w:rPr>
        <w:rFonts w:cs="Times New Roman" w:hint="default"/>
      </w:rPr>
    </w:lvl>
    <w:lvl w:ilvl="8">
      <w:start w:val="1"/>
      <w:numFmt w:val="lowerRoman"/>
      <w:lvlText w:val="%9."/>
      <w:lvlJc w:val="right"/>
      <w:pPr>
        <w:ind w:left="7590" w:hanging="180"/>
      </w:pPr>
      <w:rPr>
        <w:rFonts w:cs="Times New Roman" w:hint="default"/>
      </w:rPr>
    </w:lvl>
  </w:abstractNum>
  <w:abstractNum w:abstractNumId="65">
    <w:nsid w:val="5BD65B08"/>
    <w:multiLevelType w:val="hybridMultilevel"/>
    <w:tmpl w:val="21844798"/>
    <w:lvl w:ilvl="0" w:tplc="04210011">
      <w:start w:val="1"/>
      <w:numFmt w:val="decimal"/>
      <w:lvlText w:val="%1)"/>
      <w:lvlJc w:val="left"/>
      <w:pPr>
        <w:ind w:left="786" w:hanging="360"/>
      </w:pPr>
      <w:rPr>
        <w:rFonts w:hint="default"/>
        <w:color w:val="00000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6">
    <w:nsid w:val="5D653003"/>
    <w:multiLevelType w:val="hybridMultilevel"/>
    <w:tmpl w:val="BAAE5AD4"/>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7">
    <w:nsid w:val="60794AD7"/>
    <w:multiLevelType w:val="hybridMultilevel"/>
    <w:tmpl w:val="DEEA54B8"/>
    <w:lvl w:ilvl="0" w:tplc="04210011">
      <w:start w:val="1"/>
      <w:numFmt w:val="decimal"/>
      <w:lvlText w:val="%1)"/>
      <w:lvlJc w:val="left"/>
      <w:pPr>
        <w:ind w:left="1191" w:hanging="39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1C22C6E"/>
    <w:multiLevelType w:val="hybridMultilevel"/>
    <w:tmpl w:val="A9EEA082"/>
    <w:lvl w:ilvl="0" w:tplc="7804BCC8">
      <w:start w:val="1"/>
      <w:numFmt w:val="decimal"/>
      <w:pStyle w:val="PenomoranI"/>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9">
    <w:nsid w:val="62F051F9"/>
    <w:multiLevelType w:val="hybridMultilevel"/>
    <w:tmpl w:val="19B6CC2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31C738C"/>
    <w:multiLevelType w:val="hybridMultilevel"/>
    <w:tmpl w:val="C3E82DE4"/>
    <w:lvl w:ilvl="0" w:tplc="EFF8BA56">
      <w:start w:val="1"/>
      <w:numFmt w:val="lowerLetter"/>
      <w:lvlText w:val="%1)"/>
      <w:lvlJc w:val="left"/>
      <w:pPr>
        <w:ind w:left="1128" w:hanging="360"/>
      </w:pPr>
      <w:rPr>
        <w:rFonts w:ascii="Batang" w:eastAsia="Batang" w:hAnsi="Batang" w:cs="Times New Roman" w:hint="default"/>
        <w:b w:val="0"/>
        <w:i w:val="0"/>
        <w:spacing w:val="-32"/>
        <w:w w:val="10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1">
    <w:nsid w:val="64030EE3"/>
    <w:multiLevelType w:val="hybridMultilevel"/>
    <w:tmpl w:val="F0048604"/>
    <w:lvl w:ilvl="0" w:tplc="E28E0AE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41D079C"/>
    <w:multiLevelType w:val="multilevel"/>
    <w:tmpl w:val="4202D286"/>
    <w:lvl w:ilvl="0">
      <w:start w:val="1"/>
      <w:numFmt w:val="decimal"/>
      <w:lvlText w:val="%1)"/>
      <w:lvlJc w:val="left"/>
      <w:pPr>
        <w:ind w:left="794" w:hanging="397"/>
      </w:pPr>
      <w:rPr>
        <w:rFonts w:cs="Times New Roman" w:hint="default"/>
      </w:rPr>
    </w:lvl>
    <w:lvl w:ilvl="1">
      <w:start w:val="1"/>
      <w:numFmt w:val="lowerLetter"/>
      <w:lvlText w:val="%2."/>
      <w:lvlJc w:val="left"/>
      <w:pPr>
        <w:ind w:left="1191" w:hanging="397"/>
      </w:pPr>
      <w:rPr>
        <w:rFonts w:cs="Times New Roman" w:hint="default"/>
      </w:rPr>
    </w:lvl>
    <w:lvl w:ilvl="2">
      <w:start w:val="1"/>
      <w:numFmt w:val="lowerRoman"/>
      <w:lvlText w:val="%3."/>
      <w:lvlJc w:val="left"/>
      <w:pPr>
        <w:ind w:left="1588" w:hanging="397"/>
      </w:pPr>
      <w:rPr>
        <w:rFonts w:cs="Times New Roman" w:hint="default"/>
      </w:rPr>
    </w:lvl>
    <w:lvl w:ilvl="3">
      <w:start w:val="1"/>
      <w:numFmt w:val="decimal"/>
      <w:lvlText w:val="%4."/>
      <w:lvlJc w:val="left"/>
      <w:pPr>
        <w:ind w:left="2483" w:hanging="360"/>
      </w:pPr>
      <w:rPr>
        <w:rFonts w:cs="Times New Roman" w:hint="default"/>
      </w:rPr>
    </w:lvl>
    <w:lvl w:ilvl="4">
      <w:start w:val="1"/>
      <w:numFmt w:val="lowerLetter"/>
      <w:lvlText w:val="%5."/>
      <w:lvlJc w:val="left"/>
      <w:pPr>
        <w:ind w:left="3203" w:hanging="360"/>
      </w:pPr>
      <w:rPr>
        <w:rFonts w:cs="Times New Roman" w:hint="default"/>
      </w:rPr>
    </w:lvl>
    <w:lvl w:ilvl="5">
      <w:start w:val="1"/>
      <w:numFmt w:val="lowerRoman"/>
      <w:lvlText w:val="%6."/>
      <w:lvlJc w:val="right"/>
      <w:pPr>
        <w:ind w:left="3923" w:hanging="180"/>
      </w:pPr>
      <w:rPr>
        <w:rFonts w:cs="Times New Roman" w:hint="default"/>
      </w:rPr>
    </w:lvl>
    <w:lvl w:ilvl="6">
      <w:start w:val="1"/>
      <w:numFmt w:val="decimal"/>
      <w:lvlText w:val="%7."/>
      <w:lvlJc w:val="left"/>
      <w:pPr>
        <w:ind w:left="4643" w:hanging="360"/>
      </w:pPr>
      <w:rPr>
        <w:rFonts w:cs="Times New Roman" w:hint="default"/>
      </w:rPr>
    </w:lvl>
    <w:lvl w:ilvl="7">
      <w:start w:val="1"/>
      <w:numFmt w:val="lowerLetter"/>
      <w:lvlText w:val="%8."/>
      <w:lvlJc w:val="left"/>
      <w:pPr>
        <w:ind w:left="5363" w:hanging="360"/>
      </w:pPr>
      <w:rPr>
        <w:rFonts w:cs="Times New Roman" w:hint="default"/>
      </w:rPr>
    </w:lvl>
    <w:lvl w:ilvl="8">
      <w:start w:val="1"/>
      <w:numFmt w:val="lowerRoman"/>
      <w:lvlText w:val="%9."/>
      <w:lvlJc w:val="right"/>
      <w:pPr>
        <w:ind w:left="6083" w:hanging="180"/>
      </w:pPr>
      <w:rPr>
        <w:rFonts w:cs="Times New Roman" w:hint="default"/>
      </w:rPr>
    </w:lvl>
  </w:abstractNum>
  <w:abstractNum w:abstractNumId="73">
    <w:nsid w:val="66923E3A"/>
    <w:multiLevelType w:val="hybridMultilevel"/>
    <w:tmpl w:val="27E0481E"/>
    <w:lvl w:ilvl="0" w:tplc="369C8A06">
      <w:start w:val="1"/>
      <w:numFmt w:val="decimal"/>
      <w:lvlText w:val="%1)"/>
      <w:lvlJc w:val="left"/>
      <w:pPr>
        <w:ind w:left="717" w:hanging="360"/>
      </w:pPr>
      <w:rPr>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4">
    <w:nsid w:val="6758741D"/>
    <w:multiLevelType w:val="hybridMultilevel"/>
    <w:tmpl w:val="D226AE1C"/>
    <w:lvl w:ilvl="0" w:tplc="04210015">
      <w:start w:val="1"/>
      <w:numFmt w:val="upperLetter"/>
      <w:lvlText w:val="%1."/>
      <w:lvlJc w:val="left"/>
      <w:pPr>
        <w:ind w:left="360" w:hanging="360"/>
      </w:pPr>
      <w:rPr>
        <w:rFonts w:cs="Times New Roman" w:hint="default"/>
      </w:rPr>
    </w:lvl>
    <w:lvl w:ilvl="1" w:tplc="04210019">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75">
    <w:nsid w:val="679A5D9B"/>
    <w:multiLevelType w:val="hybridMultilevel"/>
    <w:tmpl w:val="78F01090"/>
    <w:lvl w:ilvl="0" w:tplc="04210011">
      <w:start w:val="1"/>
      <w:numFmt w:val="decimal"/>
      <w:lvlText w:val="%1)"/>
      <w:lvlJc w:val="left"/>
      <w:pPr>
        <w:ind w:left="1712" w:hanging="360"/>
      </w:pPr>
    </w:lvl>
    <w:lvl w:ilvl="1" w:tplc="04210019">
      <w:start w:val="1"/>
      <w:numFmt w:val="lowerLetter"/>
      <w:lvlText w:val="%2."/>
      <w:lvlJc w:val="left"/>
      <w:pPr>
        <w:ind w:left="2432" w:hanging="360"/>
      </w:pPr>
    </w:lvl>
    <w:lvl w:ilvl="2" w:tplc="0421001B">
      <w:start w:val="1"/>
      <w:numFmt w:val="lowerRoman"/>
      <w:lvlText w:val="%3."/>
      <w:lvlJc w:val="right"/>
      <w:pPr>
        <w:ind w:left="3152" w:hanging="180"/>
      </w:pPr>
    </w:lvl>
    <w:lvl w:ilvl="3" w:tplc="0421001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76">
    <w:nsid w:val="698F650D"/>
    <w:multiLevelType w:val="hybridMultilevel"/>
    <w:tmpl w:val="F0048604"/>
    <w:lvl w:ilvl="0" w:tplc="E28E0AEA">
      <w:start w:val="1"/>
      <w:numFmt w:val="upp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6C716E68"/>
    <w:multiLevelType w:val="hybridMultilevel"/>
    <w:tmpl w:val="5AAE5BE2"/>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8">
    <w:nsid w:val="70356E5D"/>
    <w:multiLevelType w:val="multilevel"/>
    <w:tmpl w:val="EBA4A66C"/>
    <w:lvl w:ilvl="0">
      <w:start w:val="1"/>
      <w:numFmt w:val="decimal"/>
      <w:lvlText w:val="%1)"/>
      <w:lvlJc w:val="left"/>
      <w:pPr>
        <w:ind w:left="1191" w:hanging="397"/>
      </w:pPr>
      <w:rPr>
        <w:rFonts w:cs="Times New Roman" w:hint="default"/>
        <w:sz w:val="24"/>
      </w:rPr>
    </w:lvl>
    <w:lvl w:ilvl="1">
      <w:start w:val="1"/>
      <w:numFmt w:val="lowerLetter"/>
      <w:lvlText w:val="%2."/>
      <w:lvlJc w:val="left"/>
      <w:pPr>
        <w:ind w:left="1588" w:hanging="397"/>
      </w:pPr>
      <w:rPr>
        <w:rFonts w:cs="Times New Roman" w:hint="default"/>
      </w:rPr>
    </w:lvl>
    <w:lvl w:ilvl="2">
      <w:start w:val="1"/>
      <w:numFmt w:val="lowerRoman"/>
      <w:lvlText w:val="%3."/>
      <w:lvlJc w:val="left"/>
      <w:pPr>
        <w:ind w:left="1985" w:hanging="39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9">
    <w:nsid w:val="71256C27"/>
    <w:multiLevelType w:val="hybridMultilevel"/>
    <w:tmpl w:val="27E0481E"/>
    <w:lvl w:ilvl="0" w:tplc="369C8A06">
      <w:start w:val="1"/>
      <w:numFmt w:val="decimal"/>
      <w:lvlText w:val="%1)"/>
      <w:lvlJc w:val="left"/>
      <w:pPr>
        <w:ind w:left="717" w:hanging="360"/>
      </w:pPr>
      <w:rPr>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80">
    <w:nsid w:val="72435122"/>
    <w:multiLevelType w:val="hybridMultilevel"/>
    <w:tmpl w:val="88F0DB78"/>
    <w:lvl w:ilvl="0" w:tplc="04210011">
      <w:start w:val="1"/>
      <w:numFmt w:val="decimal"/>
      <w:lvlText w:val="%1)"/>
      <w:lvlJc w:val="left"/>
      <w:pPr>
        <w:ind w:left="1574" w:hanging="360"/>
      </w:pPr>
    </w:lvl>
    <w:lvl w:ilvl="1" w:tplc="04090019" w:tentative="1">
      <w:start w:val="1"/>
      <w:numFmt w:val="lowerLetter"/>
      <w:lvlText w:val="%2."/>
      <w:lvlJc w:val="left"/>
      <w:pPr>
        <w:ind w:left="2294" w:hanging="360"/>
      </w:pPr>
      <w:rPr>
        <w:rFonts w:cs="Times New Roman"/>
      </w:rPr>
    </w:lvl>
    <w:lvl w:ilvl="2" w:tplc="0409001B" w:tentative="1">
      <w:start w:val="1"/>
      <w:numFmt w:val="lowerRoman"/>
      <w:lvlText w:val="%3."/>
      <w:lvlJc w:val="right"/>
      <w:pPr>
        <w:ind w:left="3014" w:hanging="180"/>
      </w:pPr>
      <w:rPr>
        <w:rFonts w:cs="Times New Roman"/>
      </w:rPr>
    </w:lvl>
    <w:lvl w:ilvl="3" w:tplc="0409000F" w:tentative="1">
      <w:start w:val="1"/>
      <w:numFmt w:val="decimal"/>
      <w:lvlText w:val="%4."/>
      <w:lvlJc w:val="left"/>
      <w:pPr>
        <w:ind w:left="3734" w:hanging="360"/>
      </w:pPr>
      <w:rPr>
        <w:rFonts w:cs="Times New Roman"/>
      </w:rPr>
    </w:lvl>
    <w:lvl w:ilvl="4" w:tplc="04090019" w:tentative="1">
      <w:start w:val="1"/>
      <w:numFmt w:val="lowerLetter"/>
      <w:lvlText w:val="%5."/>
      <w:lvlJc w:val="left"/>
      <w:pPr>
        <w:ind w:left="4454" w:hanging="360"/>
      </w:pPr>
      <w:rPr>
        <w:rFonts w:cs="Times New Roman"/>
      </w:rPr>
    </w:lvl>
    <w:lvl w:ilvl="5" w:tplc="0409001B" w:tentative="1">
      <w:start w:val="1"/>
      <w:numFmt w:val="lowerRoman"/>
      <w:lvlText w:val="%6."/>
      <w:lvlJc w:val="right"/>
      <w:pPr>
        <w:ind w:left="5174" w:hanging="180"/>
      </w:pPr>
      <w:rPr>
        <w:rFonts w:cs="Times New Roman"/>
      </w:rPr>
    </w:lvl>
    <w:lvl w:ilvl="6" w:tplc="0409000F" w:tentative="1">
      <w:start w:val="1"/>
      <w:numFmt w:val="decimal"/>
      <w:lvlText w:val="%7."/>
      <w:lvlJc w:val="left"/>
      <w:pPr>
        <w:ind w:left="5894" w:hanging="360"/>
      </w:pPr>
      <w:rPr>
        <w:rFonts w:cs="Times New Roman"/>
      </w:rPr>
    </w:lvl>
    <w:lvl w:ilvl="7" w:tplc="04090019" w:tentative="1">
      <w:start w:val="1"/>
      <w:numFmt w:val="lowerLetter"/>
      <w:lvlText w:val="%8."/>
      <w:lvlJc w:val="left"/>
      <w:pPr>
        <w:ind w:left="6614" w:hanging="360"/>
      </w:pPr>
      <w:rPr>
        <w:rFonts w:cs="Times New Roman"/>
      </w:rPr>
    </w:lvl>
    <w:lvl w:ilvl="8" w:tplc="0409001B" w:tentative="1">
      <w:start w:val="1"/>
      <w:numFmt w:val="lowerRoman"/>
      <w:lvlText w:val="%9."/>
      <w:lvlJc w:val="right"/>
      <w:pPr>
        <w:ind w:left="7334" w:hanging="180"/>
      </w:pPr>
      <w:rPr>
        <w:rFonts w:cs="Times New Roman"/>
      </w:rPr>
    </w:lvl>
  </w:abstractNum>
  <w:abstractNum w:abstractNumId="81">
    <w:nsid w:val="73CA629B"/>
    <w:multiLevelType w:val="hybridMultilevel"/>
    <w:tmpl w:val="9B8E38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7">
      <w:start w:val="1"/>
      <w:numFmt w:val="lowerLetter"/>
      <w:lvlText w:val="%3)"/>
      <w:lvlJc w:val="left"/>
      <w:pPr>
        <w:ind w:left="1170" w:hanging="180"/>
      </w:pPr>
      <w:rPr>
        <w:rFonts w:cs="Times New Roman" w:hint="default"/>
        <w:b w:val="0"/>
        <w:i w:val="0"/>
        <w:spacing w:val="-32"/>
        <w:w w:val="100"/>
        <w:sz w:val="24"/>
        <w:szCs w:val="24"/>
      </w:rPr>
    </w:lvl>
    <w:lvl w:ilvl="3" w:tplc="43B4C5C4">
      <w:start w:val="1"/>
      <w:numFmt w:val="upperLetter"/>
      <w:lvlText w:val="%4."/>
      <w:lvlJc w:val="left"/>
      <w:pPr>
        <w:ind w:left="2880" w:hanging="360"/>
      </w:pPr>
      <w:rPr>
        <w:rFonts w:cs="Times New Roman" w:hint="default"/>
      </w:rPr>
    </w:lvl>
    <w:lvl w:ilvl="4" w:tplc="1272FB40">
      <w:start w:val="1"/>
      <w:numFmt w:val="decimal"/>
      <w:lvlText w:val="%5)"/>
      <w:lvlJc w:val="left"/>
      <w:pPr>
        <w:ind w:left="3600" w:hanging="360"/>
      </w:pPr>
      <w:rPr>
        <w:rFonts w:ascii="Batang" w:eastAsia="Batang" w:hAnsiTheme="minorHAnsi" w:hint="eastAsia"/>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743E4E60"/>
    <w:multiLevelType w:val="hybridMultilevel"/>
    <w:tmpl w:val="FAC4F0C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5673EAE"/>
    <w:multiLevelType w:val="hybridMultilevel"/>
    <w:tmpl w:val="675829BE"/>
    <w:lvl w:ilvl="0" w:tplc="04210011">
      <w:start w:val="1"/>
      <w:numFmt w:val="decimal"/>
      <w:lvlText w:val="%1)"/>
      <w:lvlJc w:val="left"/>
      <w:pPr>
        <w:ind w:left="36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nsid w:val="756912DC"/>
    <w:multiLevelType w:val="hybridMultilevel"/>
    <w:tmpl w:val="5AAE5BE2"/>
    <w:lvl w:ilvl="0" w:tplc="04210011">
      <w:start w:val="1"/>
      <w:numFmt w:val="decimal"/>
      <w:lvlText w:val="%1)"/>
      <w:lvlJc w:val="left"/>
      <w:pPr>
        <w:ind w:left="810" w:hanging="360"/>
      </w:p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5">
    <w:nsid w:val="75727070"/>
    <w:multiLevelType w:val="hybridMultilevel"/>
    <w:tmpl w:val="675829BE"/>
    <w:lvl w:ilvl="0" w:tplc="04210011">
      <w:start w:val="1"/>
      <w:numFmt w:val="decimal"/>
      <w:lvlText w:val="%1)"/>
      <w:lvlJc w:val="left"/>
      <w:pPr>
        <w:ind w:left="501"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6">
    <w:nsid w:val="79E76BD3"/>
    <w:multiLevelType w:val="hybridMultilevel"/>
    <w:tmpl w:val="4AF2A5B6"/>
    <w:lvl w:ilvl="0" w:tplc="A94671BE">
      <w:start w:val="1"/>
      <w:numFmt w:val="decimal"/>
      <w:pStyle w:val="Heading1"/>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7C77370C"/>
    <w:multiLevelType w:val="hybridMultilevel"/>
    <w:tmpl w:val="675829BE"/>
    <w:lvl w:ilvl="0" w:tplc="04210011">
      <w:start w:val="1"/>
      <w:numFmt w:val="decimal"/>
      <w:lvlText w:val="%1)"/>
      <w:lvlJc w:val="left"/>
      <w:pPr>
        <w:ind w:left="36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8">
    <w:nsid w:val="7EE01FF9"/>
    <w:multiLevelType w:val="hybridMultilevel"/>
    <w:tmpl w:val="D13447B6"/>
    <w:lvl w:ilvl="0" w:tplc="04210011">
      <w:start w:val="1"/>
      <w:numFmt w:val="decimal"/>
      <w:lvlText w:val="%1)"/>
      <w:lvlJc w:val="left"/>
      <w:pPr>
        <w:ind w:left="501" w:hanging="360"/>
      </w:pPr>
    </w:lvl>
    <w:lvl w:ilvl="1" w:tplc="9CCCE5EE">
      <w:start w:val="4"/>
      <w:numFmt w:val="bullet"/>
      <w:lvlText w:val=""/>
      <w:lvlJc w:val="left"/>
      <w:pPr>
        <w:ind w:left="1440" w:hanging="360"/>
      </w:pPr>
      <w:rPr>
        <w:rFonts w:ascii="Wingdings" w:eastAsia="Batang" w:hAnsi="Wingdings" w:cs="Bookman Old Style"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nsid w:val="7F9D0BE5"/>
    <w:multiLevelType w:val="hybridMultilevel"/>
    <w:tmpl w:val="A984D628"/>
    <w:lvl w:ilvl="0" w:tplc="713C7FE6">
      <w:start w:val="1"/>
      <w:numFmt w:val="decimal"/>
      <w:pStyle w:val="Heading3"/>
      <w:suff w:val="space"/>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8"/>
  </w:num>
  <w:num w:numId="2">
    <w:abstractNumId w:val="11"/>
  </w:num>
  <w:num w:numId="3">
    <w:abstractNumId w:val="89"/>
  </w:num>
  <w:num w:numId="4">
    <w:abstractNumId w:val="34"/>
  </w:num>
  <w:num w:numId="5">
    <w:abstractNumId w:val="51"/>
  </w:num>
  <w:num w:numId="6">
    <w:abstractNumId w:val="63"/>
  </w:num>
  <w:num w:numId="7">
    <w:abstractNumId w:val="21"/>
  </w:num>
  <w:num w:numId="8">
    <w:abstractNumId w:val="71"/>
  </w:num>
  <w:num w:numId="9">
    <w:abstractNumId w:val="72"/>
  </w:num>
  <w:num w:numId="10">
    <w:abstractNumId w:val="60"/>
  </w:num>
  <w:num w:numId="11">
    <w:abstractNumId w:val="64"/>
  </w:num>
  <w:num w:numId="12">
    <w:abstractNumId w:val="30"/>
  </w:num>
  <w:num w:numId="13">
    <w:abstractNumId w:val="53"/>
  </w:num>
  <w:num w:numId="14">
    <w:abstractNumId w:val="44"/>
  </w:num>
  <w:num w:numId="15">
    <w:abstractNumId w:val="12"/>
  </w:num>
  <w:num w:numId="16">
    <w:abstractNumId w:val="78"/>
  </w:num>
  <w:num w:numId="17">
    <w:abstractNumId w:val="10"/>
  </w:num>
  <w:num w:numId="18">
    <w:abstractNumId w:val="15"/>
  </w:num>
  <w:num w:numId="19">
    <w:abstractNumId w:val="50"/>
  </w:num>
  <w:num w:numId="20">
    <w:abstractNumId w:val="70"/>
  </w:num>
  <w:num w:numId="21">
    <w:abstractNumId w:val="23"/>
  </w:num>
  <w:num w:numId="22">
    <w:abstractNumId w:val="81"/>
  </w:num>
  <w:num w:numId="23">
    <w:abstractNumId w:val="66"/>
  </w:num>
  <w:num w:numId="24">
    <w:abstractNumId w:val="37"/>
  </w:num>
  <w:num w:numId="25">
    <w:abstractNumId w:val="25"/>
  </w:num>
  <w:num w:numId="26">
    <w:abstractNumId w:val="0"/>
  </w:num>
  <w:num w:numId="27">
    <w:abstractNumId w:val="7"/>
  </w:num>
  <w:num w:numId="28">
    <w:abstractNumId w:val="27"/>
  </w:num>
  <w:num w:numId="29">
    <w:abstractNumId w:val="6"/>
  </w:num>
  <w:num w:numId="30">
    <w:abstractNumId w:val="2"/>
  </w:num>
  <w:num w:numId="31">
    <w:abstractNumId w:val="57"/>
  </w:num>
  <w:num w:numId="32">
    <w:abstractNumId w:val="55"/>
  </w:num>
  <w:num w:numId="33">
    <w:abstractNumId w:val="84"/>
  </w:num>
  <w:num w:numId="34">
    <w:abstractNumId w:val="47"/>
  </w:num>
  <w:num w:numId="35">
    <w:abstractNumId w:val="58"/>
  </w:num>
  <w:num w:numId="36">
    <w:abstractNumId w:val="1"/>
  </w:num>
  <w:num w:numId="37">
    <w:abstractNumId w:val="86"/>
  </w:num>
  <w:num w:numId="38">
    <w:abstractNumId w:val="46"/>
  </w:num>
  <w:num w:numId="39">
    <w:abstractNumId w:val="14"/>
  </w:num>
  <w:num w:numId="40">
    <w:abstractNumId w:val="75"/>
  </w:num>
  <w:num w:numId="41">
    <w:abstractNumId w:val="38"/>
  </w:num>
  <w:num w:numId="42">
    <w:abstractNumId w:val="9"/>
  </w:num>
  <w:num w:numId="43">
    <w:abstractNumId w:val="82"/>
  </w:num>
  <w:num w:numId="44">
    <w:abstractNumId w:val="35"/>
  </w:num>
  <w:num w:numId="45">
    <w:abstractNumId w:val="22"/>
  </w:num>
  <w:num w:numId="46">
    <w:abstractNumId w:val="61"/>
  </w:num>
  <w:num w:numId="47">
    <w:abstractNumId w:val="73"/>
  </w:num>
  <w:num w:numId="48">
    <w:abstractNumId w:val="79"/>
  </w:num>
  <w:num w:numId="49">
    <w:abstractNumId w:val="74"/>
  </w:num>
  <w:num w:numId="50">
    <w:abstractNumId w:val="54"/>
  </w:num>
  <w:num w:numId="51">
    <w:abstractNumId w:val="69"/>
  </w:num>
  <w:num w:numId="52">
    <w:abstractNumId w:val="80"/>
  </w:num>
  <w:num w:numId="53">
    <w:abstractNumId w:val="77"/>
  </w:num>
  <w:num w:numId="54">
    <w:abstractNumId w:val="17"/>
  </w:num>
  <w:num w:numId="55">
    <w:abstractNumId w:val="87"/>
  </w:num>
  <w:num w:numId="56">
    <w:abstractNumId w:val="67"/>
  </w:num>
  <w:num w:numId="57">
    <w:abstractNumId w:val="26"/>
  </w:num>
  <w:num w:numId="58">
    <w:abstractNumId w:val="76"/>
  </w:num>
  <w:num w:numId="59">
    <w:abstractNumId w:val="62"/>
  </w:num>
  <w:num w:numId="60">
    <w:abstractNumId w:val="20"/>
  </w:num>
  <w:num w:numId="61">
    <w:abstractNumId w:val="16"/>
  </w:num>
  <w:num w:numId="62">
    <w:abstractNumId w:val="13"/>
  </w:num>
  <w:num w:numId="63">
    <w:abstractNumId w:val="8"/>
  </w:num>
  <w:num w:numId="64">
    <w:abstractNumId w:val="48"/>
  </w:num>
  <w:num w:numId="65">
    <w:abstractNumId w:val="36"/>
  </w:num>
  <w:num w:numId="66">
    <w:abstractNumId w:val="42"/>
  </w:num>
  <w:num w:numId="67">
    <w:abstractNumId w:val="43"/>
  </w:num>
  <w:num w:numId="68">
    <w:abstractNumId w:val="32"/>
  </w:num>
  <w:num w:numId="69">
    <w:abstractNumId w:val="5"/>
  </w:num>
  <w:num w:numId="70">
    <w:abstractNumId w:val="52"/>
  </w:num>
  <w:num w:numId="71">
    <w:abstractNumId w:val="40"/>
  </w:num>
  <w:num w:numId="72">
    <w:abstractNumId w:val="28"/>
  </w:num>
  <w:num w:numId="73">
    <w:abstractNumId w:val="56"/>
  </w:num>
  <w:num w:numId="74">
    <w:abstractNumId w:val="29"/>
  </w:num>
  <w:num w:numId="75">
    <w:abstractNumId w:val="3"/>
  </w:num>
  <w:num w:numId="76">
    <w:abstractNumId w:val="65"/>
  </w:num>
  <w:num w:numId="77">
    <w:abstractNumId w:val="4"/>
  </w:num>
  <w:num w:numId="78">
    <w:abstractNumId w:val="88"/>
  </w:num>
  <w:num w:numId="79">
    <w:abstractNumId w:val="33"/>
  </w:num>
  <w:num w:numId="80">
    <w:abstractNumId w:val="39"/>
  </w:num>
  <w:num w:numId="81">
    <w:abstractNumId w:val="86"/>
    <w:lvlOverride w:ilvl="0">
      <w:startOverride w:val="1"/>
    </w:lvlOverride>
  </w:num>
  <w:num w:numId="82">
    <w:abstractNumId w:val="59"/>
  </w:num>
  <w:num w:numId="83">
    <w:abstractNumId w:val="31"/>
  </w:num>
  <w:num w:numId="84">
    <w:abstractNumId w:val="41"/>
  </w:num>
  <w:num w:numId="85">
    <w:abstractNumId w:val="85"/>
  </w:num>
  <w:num w:numId="86">
    <w:abstractNumId w:val="24"/>
  </w:num>
  <w:num w:numId="87">
    <w:abstractNumId w:val="83"/>
  </w:num>
  <w:num w:numId="88">
    <w:abstractNumId w:val="45"/>
  </w:num>
  <w:num w:numId="89">
    <w:abstractNumId w:val="19"/>
  </w:num>
  <w:num w:numId="90">
    <w:abstractNumId w:val="18"/>
  </w:num>
  <w:num w:numId="91">
    <w:abstractNumId w:val="4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A5A6C"/>
    <w:rsid w:val="00013FFF"/>
    <w:rsid w:val="00021E57"/>
    <w:rsid w:val="0002587C"/>
    <w:rsid w:val="00037B91"/>
    <w:rsid w:val="00041704"/>
    <w:rsid w:val="000523B7"/>
    <w:rsid w:val="00065DA7"/>
    <w:rsid w:val="00073799"/>
    <w:rsid w:val="00080D7E"/>
    <w:rsid w:val="000856AF"/>
    <w:rsid w:val="00087C5E"/>
    <w:rsid w:val="000940D6"/>
    <w:rsid w:val="000B6055"/>
    <w:rsid w:val="000D3942"/>
    <w:rsid w:val="000E1A42"/>
    <w:rsid w:val="000F255D"/>
    <w:rsid w:val="00114F71"/>
    <w:rsid w:val="00115A59"/>
    <w:rsid w:val="0012281F"/>
    <w:rsid w:val="00123B11"/>
    <w:rsid w:val="00124528"/>
    <w:rsid w:val="00144440"/>
    <w:rsid w:val="00146954"/>
    <w:rsid w:val="00155F04"/>
    <w:rsid w:val="00157099"/>
    <w:rsid w:val="001662DF"/>
    <w:rsid w:val="001728F0"/>
    <w:rsid w:val="00192AA2"/>
    <w:rsid w:val="001C2FFB"/>
    <w:rsid w:val="001D60CC"/>
    <w:rsid w:val="001F0A53"/>
    <w:rsid w:val="001F2C72"/>
    <w:rsid w:val="001F53E9"/>
    <w:rsid w:val="00204C01"/>
    <w:rsid w:val="00255F0E"/>
    <w:rsid w:val="00262F9F"/>
    <w:rsid w:val="0026734E"/>
    <w:rsid w:val="00271C88"/>
    <w:rsid w:val="00271F7F"/>
    <w:rsid w:val="002726D2"/>
    <w:rsid w:val="00287AE8"/>
    <w:rsid w:val="00296170"/>
    <w:rsid w:val="002A123F"/>
    <w:rsid w:val="002B56CB"/>
    <w:rsid w:val="002C2689"/>
    <w:rsid w:val="002D102F"/>
    <w:rsid w:val="002E4F85"/>
    <w:rsid w:val="002E571A"/>
    <w:rsid w:val="002F6ED5"/>
    <w:rsid w:val="00303469"/>
    <w:rsid w:val="003205CB"/>
    <w:rsid w:val="00330C62"/>
    <w:rsid w:val="00334037"/>
    <w:rsid w:val="003349EC"/>
    <w:rsid w:val="0034206F"/>
    <w:rsid w:val="00357E67"/>
    <w:rsid w:val="00384C79"/>
    <w:rsid w:val="0038654B"/>
    <w:rsid w:val="003879D3"/>
    <w:rsid w:val="0039093C"/>
    <w:rsid w:val="003933E8"/>
    <w:rsid w:val="003935ED"/>
    <w:rsid w:val="003964D8"/>
    <w:rsid w:val="003B4E41"/>
    <w:rsid w:val="003E0DF9"/>
    <w:rsid w:val="003E26B0"/>
    <w:rsid w:val="003F27CC"/>
    <w:rsid w:val="00407C10"/>
    <w:rsid w:val="00421792"/>
    <w:rsid w:val="00423CD5"/>
    <w:rsid w:val="004446EB"/>
    <w:rsid w:val="00482446"/>
    <w:rsid w:val="00487BC2"/>
    <w:rsid w:val="004977CC"/>
    <w:rsid w:val="004A6321"/>
    <w:rsid w:val="004C1144"/>
    <w:rsid w:val="004F044B"/>
    <w:rsid w:val="00524C1D"/>
    <w:rsid w:val="0053059B"/>
    <w:rsid w:val="00534C6A"/>
    <w:rsid w:val="00537F40"/>
    <w:rsid w:val="00543052"/>
    <w:rsid w:val="00553799"/>
    <w:rsid w:val="0055418A"/>
    <w:rsid w:val="00556BC3"/>
    <w:rsid w:val="00557914"/>
    <w:rsid w:val="005601B7"/>
    <w:rsid w:val="00583623"/>
    <w:rsid w:val="00587F27"/>
    <w:rsid w:val="00591419"/>
    <w:rsid w:val="00592294"/>
    <w:rsid w:val="005B7A84"/>
    <w:rsid w:val="005C4490"/>
    <w:rsid w:val="005E33B5"/>
    <w:rsid w:val="005F25D2"/>
    <w:rsid w:val="005F716C"/>
    <w:rsid w:val="00603674"/>
    <w:rsid w:val="006149BA"/>
    <w:rsid w:val="00633F11"/>
    <w:rsid w:val="0065203A"/>
    <w:rsid w:val="006650D0"/>
    <w:rsid w:val="0069314B"/>
    <w:rsid w:val="006A59F7"/>
    <w:rsid w:val="006B15BC"/>
    <w:rsid w:val="006C0B54"/>
    <w:rsid w:val="006E6619"/>
    <w:rsid w:val="006F24A2"/>
    <w:rsid w:val="006F57DD"/>
    <w:rsid w:val="00737F3B"/>
    <w:rsid w:val="00746FB1"/>
    <w:rsid w:val="00755522"/>
    <w:rsid w:val="00762CDC"/>
    <w:rsid w:val="00783C2C"/>
    <w:rsid w:val="0078755C"/>
    <w:rsid w:val="007939D7"/>
    <w:rsid w:val="00796334"/>
    <w:rsid w:val="007A2F4A"/>
    <w:rsid w:val="007D5587"/>
    <w:rsid w:val="007D6716"/>
    <w:rsid w:val="007E119A"/>
    <w:rsid w:val="007E531A"/>
    <w:rsid w:val="007F347B"/>
    <w:rsid w:val="007F5396"/>
    <w:rsid w:val="00810684"/>
    <w:rsid w:val="00823050"/>
    <w:rsid w:val="00824FEA"/>
    <w:rsid w:val="00871BE5"/>
    <w:rsid w:val="00873704"/>
    <w:rsid w:val="00886286"/>
    <w:rsid w:val="008C008C"/>
    <w:rsid w:val="008F041D"/>
    <w:rsid w:val="008F53F0"/>
    <w:rsid w:val="008F7CAD"/>
    <w:rsid w:val="0090658E"/>
    <w:rsid w:val="0090697A"/>
    <w:rsid w:val="00906E09"/>
    <w:rsid w:val="009070AB"/>
    <w:rsid w:val="00921EB3"/>
    <w:rsid w:val="0093772E"/>
    <w:rsid w:val="00952F85"/>
    <w:rsid w:val="00955E28"/>
    <w:rsid w:val="0097309D"/>
    <w:rsid w:val="009838F9"/>
    <w:rsid w:val="009A2A3F"/>
    <w:rsid w:val="009A44B1"/>
    <w:rsid w:val="009A500A"/>
    <w:rsid w:val="009A575A"/>
    <w:rsid w:val="009B1E5E"/>
    <w:rsid w:val="009C2E16"/>
    <w:rsid w:val="009D0CAE"/>
    <w:rsid w:val="009D3A6A"/>
    <w:rsid w:val="009E15D4"/>
    <w:rsid w:val="009E1BCC"/>
    <w:rsid w:val="009F07C2"/>
    <w:rsid w:val="009F554C"/>
    <w:rsid w:val="00A01DA9"/>
    <w:rsid w:val="00A11B10"/>
    <w:rsid w:val="00A2451E"/>
    <w:rsid w:val="00A30F3A"/>
    <w:rsid w:val="00A415F5"/>
    <w:rsid w:val="00A535A0"/>
    <w:rsid w:val="00A60F1D"/>
    <w:rsid w:val="00A7716F"/>
    <w:rsid w:val="00A87DBB"/>
    <w:rsid w:val="00A917F3"/>
    <w:rsid w:val="00AD1F0E"/>
    <w:rsid w:val="00AE022E"/>
    <w:rsid w:val="00AE1A1C"/>
    <w:rsid w:val="00AF4394"/>
    <w:rsid w:val="00B05B15"/>
    <w:rsid w:val="00B307FF"/>
    <w:rsid w:val="00B43B4D"/>
    <w:rsid w:val="00B70B32"/>
    <w:rsid w:val="00B73D5F"/>
    <w:rsid w:val="00B81559"/>
    <w:rsid w:val="00B82B01"/>
    <w:rsid w:val="00B85800"/>
    <w:rsid w:val="00B87408"/>
    <w:rsid w:val="00B92E03"/>
    <w:rsid w:val="00BA74FA"/>
    <w:rsid w:val="00BB4505"/>
    <w:rsid w:val="00BB47BD"/>
    <w:rsid w:val="00BC4A8B"/>
    <w:rsid w:val="00BF5853"/>
    <w:rsid w:val="00C0053D"/>
    <w:rsid w:val="00C15970"/>
    <w:rsid w:val="00C36F81"/>
    <w:rsid w:val="00C54459"/>
    <w:rsid w:val="00C64987"/>
    <w:rsid w:val="00C75D60"/>
    <w:rsid w:val="00C77DB2"/>
    <w:rsid w:val="00C84156"/>
    <w:rsid w:val="00C869B7"/>
    <w:rsid w:val="00C9420B"/>
    <w:rsid w:val="00CB075C"/>
    <w:rsid w:val="00CC70D2"/>
    <w:rsid w:val="00CD32F4"/>
    <w:rsid w:val="00CD38CA"/>
    <w:rsid w:val="00D04B2D"/>
    <w:rsid w:val="00D1357F"/>
    <w:rsid w:val="00D31365"/>
    <w:rsid w:val="00D3659B"/>
    <w:rsid w:val="00D442C4"/>
    <w:rsid w:val="00D54023"/>
    <w:rsid w:val="00D63C76"/>
    <w:rsid w:val="00D856CE"/>
    <w:rsid w:val="00DA0181"/>
    <w:rsid w:val="00DD10DE"/>
    <w:rsid w:val="00DE13FB"/>
    <w:rsid w:val="00DE1E44"/>
    <w:rsid w:val="00DE1EB4"/>
    <w:rsid w:val="00E03BF0"/>
    <w:rsid w:val="00E11B22"/>
    <w:rsid w:val="00E155AC"/>
    <w:rsid w:val="00E23ED5"/>
    <w:rsid w:val="00E24D2E"/>
    <w:rsid w:val="00E3202B"/>
    <w:rsid w:val="00E50D76"/>
    <w:rsid w:val="00E57EDD"/>
    <w:rsid w:val="00E85B36"/>
    <w:rsid w:val="00EA2E26"/>
    <w:rsid w:val="00EA5A1B"/>
    <w:rsid w:val="00EA5A6C"/>
    <w:rsid w:val="00EA6761"/>
    <w:rsid w:val="00EB435A"/>
    <w:rsid w:val="00EB5C1B"/>
    <w:rsid w:val="00EC5BC3"/>
    <w:rsid w:val="00EE40B4"/>
    <w:rsid w:val="00EF2287"/>
    <w:rsid w:val="00EF3349"/>
    <w:rsid w:val="00F22EC3"/>
    <w:rsid w:val="00F2315A"/>
    <w:rsid w:val="00F2396C"/>
    <w:rsid w:val="00F4778B"/>
    <w:rsid w:val="00F669DD"/>
    <w:rsid w:val="00F6712E"/>
    <w:rsid w:val="00F76A11"/>
    <w:rsid w:val="00F866DF"/>
    <w:rsid w:val="00F87772"/>
    <w:rsid w:val="00F91617"/>
    <w:rsid w:val="00FC4DD0"/>
    <w:rsid w:val="00FE37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16D7FCC-F35A-4758-9436-1D5ECF0B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A6C"/>
    <w:pPr>
      <w:spacing w:after="0" w:line="240" w:lineRule="auto"/>
      <w:jc w:val="both"/>
    </w:pPr>
    <w:rPr>
      <w:rFonts w:ascii="Arial" w:eastAsia="Times New Roman" w:hAnsi="Arial" w:cs="Times New Roman"/>
    </w:rPr>
  </w:style>
  <w:style w:type="paragraph" w:styleId="Heading1">
    <w:name w:val="heading 1"/>
    <w:next w:val="Normal"/>
    <w:link w:val="Heading1Char"/>
    <w:autoRedefine/>
    <w:uiPriority w:val="9"/>
    <w:qFormat/>
    <w:rsid w:val="00F22EC3"/>
    <w:pPr>
      <w:keepNext/>
      <w:keepLines/>
      <w:numPr>
        <w:numId w:val="37"/>
      </w:numPr>
      <w:tabs>
        <w:tab w:val="left" w:pos="459"/>
      </w:tabs>
      <w:spacing w:after="0" w:line="240" w:lineRule="auto"/>
      <w:jc w:val="both"/>
      <w:outlineLvl w:val="0"/>
    </w:pPr>
    <w:rPr>
      <w:rFonts w:ascii="Batang" w:eastAsia="Batang" w:hAnsi="Batang" w:cstheme="majorBidi"/>
      <w:bCs/>
      <w:sz w:val="24"/>
      <w:szCs w:val="28"/>
    </w:rPr>
  </w:style>
  <w:style w:type="paragraph" w:styleId="Heading2">
    <w:name w:val="heading 2"/>
    <w:next w:val="Normal"/>
    <w:link w:val="Heading2Char"/>
    <w:autoRedefine/>
    <w:uiPriority w:val="9"/>
    <w:unhideWhenUsed/>
    <w:qFormat/>
    <w:rsid w:val="00CC70D2"/>
    <w:pPr>
      <w:keepNext/>
      <w:keepLines/>
      <w:numPr>
        <w:numId w:val="2"/>
      </w:numPr>
      <w:spacing w:before="200" w:after="0" w:line="360" w:lineRule="auto"/>
      <w:contextualSpacing/>
      <w:outlineLvl w:val="1"/>
    </w:pPr>
    <w:rPr>
      <w:rFonts w:ascii="Times New Roman" w:eastAsiaTheme="majorEastAsia" w:hAnsi="Times New Roman" w:cstheme="majorBidi"/>
      <w:b/>
      <w:bCs/>
      <w:sz w:val="24"/>
      <w:szCs w:val="26"/>
    </w:rPr>
  </w:style>
  <w:style w:type="paragraph" w:styleId="Heading3">
    <w:name w:val="heading 3"/>
    <w:next w:val="Normal"/>
    <w:link w:val="Heading3Char"/>
    <w:autoRedefine/>
    <w:uiPriority w:val="9"/>
    <w:unhideWhenUsed/>
    <w:qFormat/>
    <w:rsid w:val="00CC70D2"/>
    <w:pPr>
      <w:keepNext/>
      <w:keepLines/>
      <w:numPr>
        <w:numId w:val="3"/>
      </w:numPr>
      <w:spacing w:after="0"/>
      <w:contextualSpacing/>
      <w:outlineLvl w:val="2"/>
    </w:pPr>
    <w:rPr>
      <w:rFonts w:ascii="Times New Roman" w:eastAsiaTheme="majorEastAsia" w:hAnsi="Times New Roman" w:cstheme="majorBidi"/>
      <w:b/>
      <w:bCs/>
      <w:sz w:val="24"/>
      <w:szCs w:val="28"/>
    </w:rPr>
  </w:style>
  <w:style w:type="paragraph" w:styleId="Heading4">
    <w:name w:val="heading 4"/>
    <w:next w:val="Normal"/>
    <w:link w:val="Heading4Char"/>
    <w:autoRedefine/>
    <w:uiPriority w:val="9"/>
    <w:unhideWhenUsed/>
    <w:qFormat/>
    <w:rsid w:val="003935ED"/>
    <w:pPr>
      <w:keepNext/>
      <w:keepLines/>
      <w:spacing w:after="0" w:line="360" w:lineRule="auto"/>
      <w:ind w:left="1037" w:hanging="357"/>
      <w:jc w:val="both"/>
      <w:outlineLvl w:val="3"/>
    </w:pPr>
    <w:rPr>
      <w:rFonts w:ascii="Times New Roman" w:eastAsiaTheme="majorEastAsia" w:hAnsi="Times New Roman" w:cstheme="majorBidi"/>
      <w:b/>
      <w:bCs/>
      <w:iCs/>
      <w:sz w:val="24"/>
      <w:szCs w:val="28"/>
    </w:rPr>
  </w:style>
  <w:style w:type="paragraph" w:styleId="Heading5">
    <w:name w:val="heading 5"/>
    <w:basedOn w:val="Normal"/>
    <w:next w:val="Normal"/>
    <w:link w:val="Heading5Char"/>
    <w:uiPriority w:val="9"/>
    <w:unhideWhenUsed/>
    <w:rsid w:val="00EA5A6C"/>
    <w:pPr>
      <w:keepNext/>
      <w:keepLines/>
      <w:spacing w:before="40"/>
      <w:outlineLvl w:val="4"/>
    </w:pPr>
    <w:rPr>
      <w:rFonts w:asciiTheme="majorHAnsi" w:eastAsiaTheme="majorEastAsia" w:hAnsiTheme="majorHAns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omoran">
    <w:name w:val="Penomoran"/>
    <w:basedOn w:val="Style1"/>
    <w:link w:val="PenomoranChar"/>
    <w:qFormat/>
    <w:rsid w:val="00087C5E"/>
    <w:pPr>
      <w:ind w:left="1004"/>
    </w:pPr>
  </w:style>
  <w:style w:type="character" w:customStyle="1" w:styleId="PenomoranChar">
    <w:name w:val="Penomoran Char"/>
    <w:basedOn w:val="Style1Char"/>
    <w:link w:val="Penomoran"/>
    <w:rsid w:val="00087C5E"/>
    <w:rPr>
      <w:rFonts w:ascii="Times New Roman" w:hAnsi="Times New Roman" w:cs="Times New Roman"/>
      <w:sz w:val="24"/>
      <w:szCs w:val="24"/>
      <w:lang w:val="en-US"/>
    </w:rPr>
  </w:style>
  <w:style w:type="paragraph" w:styleId="ListParagraph">
    <w:name w:val="List Paragraph"/>
    <w:aliases w:val="sub 1,List Paragraph1"/>
    <w:basedOn w:val="Normal"/>
    <w:link w:val="ListParagraphChar"/>
    <w:uiPriority w:val="34"/>
    <w:qFormat/>
    <w:rsid w:val="00087C5E"/>
    <w:pPr>
      <w:ind w:left="720"/>
      <w:contextualSpacing/>
    </w:pPr>
  </w:style>
  <w:style w:type="paragraph" w:customStyle="1" w:styleId="Style1">
    <w:name w:val="Style1"/>
    <w:basedOn w:val="Normal"/>
    <w:link w:val="Style1Char"/>
    <w:uiPriority w:val="99"/>
    <w:qFormat/>
    <w:rsid w:val="00087C5E"/>
    <w:pPr>
      <w:spacing w:line="360" w:lineRule="auto"/>
      <w:ind w:left="644" w:hanging="360"/>
      <w:contextualSpacing/>
    </w:pPr>
    <w:rPr>
      <w:rFonts w:ascii="Times New Roman" w:hAnsi="Times New Roman"/>
      <w:sz w:val="24"/>
      <w:szCs w:val="24"/>
      <w:lang w:val="en-US"/>
    </w:rPr>
  </w:style>
  <w:style w:type="character" w:customStyle="1" w:styleId="Style1Char">
    <w:name w:val="Style1 Char"/>
    <w:basedOn w:val="DefaultParagraphFont"/>
    <w:link w:val="Style1"/>
    <w:rsid w:val="00087C5E"/>
    <w:rPr>
      <w:rFonts w:ascii="Times New Roman" w:hAnsi="Times New Roman" w:cs="Times New Roman"/>
      <w:sz w:val="24"/>
      <w:szCs w:val="24"/>
      <w:lang w:val="en-US"/>
    </w:rPr>
  </w:style>
  <w:style w:type="character" w:customStyle="1" w:styleId="subparagraf">
    <w:name w:val="sub paragraf"/>
    <w:basedOn w:val="DefaultParagraphFont"/>
    <w:rsid w:val="00073799"/>
    <w:rPr>
      <w:rFonts w:ascii="BookmanOldStyle" w:hAnsi="BookmanOldStyle" w:hint="default"/>
      <w:b w:val="0"/>
      <w:bCs w:val="0"/>
      <w:i w:val="0"/>
      <w:iCs w:val="0"/>
      <w:color w:val="000000"/>
      <w:sz w:val="24"/>
      <w:szCs w:val="24"/>
    </w:rPr>
  </w:style>
  <w:style w:type="character" w:customStyle="1" w:styleId="Heading1Char">
    <w:name w:val="Heading 1 Char"/>
    <w:basedOn w:val="DefaultParagraphFont"/>
    <w:link w:val="Heading1"/>
    <w:uiPriority w:val="9"/>
    <w:rsid w:val="00F22EC3"/>
    <w:rPr>
      <w:rFonts w:ascii="Batang" w:eastAsia="Batang" w:hAnsi="Batang" w:cstheme="majorBidi"/>
      <w:bCs/>
      <w:sz w:val="24"/>
      <w:szCs w:val="28"/>
    </w:rPr>
  </w:style>
  <w:style w:type="character" w:customStyle="1" w:styleId="Heading2Char">
    <w:name w:val="Heading 2 Char"/>
    <w:basedOn w:val="DefaultParagraphFont"/>
    <w:link w:val="Heading2"/>
    <w:uiPriority w:val="9"/>
    <w:rsid w:val="00CC70D2"/>
    <w:rPr>
      <w:rFonts w:ascii="Times New Roman" w:eastAsiaTheme="majorEastAsia" w:hAnsi="Times New Roman" w:cstheme="majorBidi"/>
      <w:b/>
      <w:bCs/>
      <w:sz w:val="24"/>
      <w:szCs w:val="26"/>
    </w:rPr>
  </w:style>
  <w:style w:type="paragraph" w:customStyle="1" w:styleId="IsiParagraf">
    <w:name w:val="Isi Paragraf"/>
    <w:basedOn w:val="ListParagraph"/>
    <w:link w:val="IsiParagrafChar"/>
    <w:qFormat/>
    <w:rsid w:val="009D3A6A"/>
    <w:pPr>
      <w:spacing w:line="480" w:lineRule="auto"/>
      <w:ind w:left="0" w:firstLine="750"/>
    </w:pPr>
    <w:rPr>
      <w:szCs w:val="24"/>
      <w:lang w:val="en-US"/>
    </w:rPr>
  </w:style>
  <w:style w:type="character" w:customStyle="1" w:styleId="IsiParagrafChar">
    <w:name w:val="Isi Paragraf Char"/>
    <w:basedOn w:val="DefaultParagraphFont"/>
    <w:link w:val="IsiParagraf"/>
    <w:rsid w:val="009D3A6A"/>
    <w:rPr>
      <w:rFonts w:cs="Times New Roman"/>
      <w:szCs w:val="24"/>
      <w:lang w:val="en-US"/>
    </w:rPr>
  </w:style>
  <w:style w:type="character" w:customStyle="1" w:styleId="Heading3Char">
    <w:name w:val="Heading 3 Char"/>
    <w:basedOn w:val="DefaultParagraphFont"/>
    <w:link w:val="Heading3"/>
    <w:uiPriority w:val="9"/>
    <w:rsid w:val="00CC70D2"/>
    <w:rPr>
      <w:rFonts w:ascii="Times New Roman" w:eastAsiaTheme="majorEastAsia" w:hAnsi="Times New Roman" w:cstheme="majorBidi"/>
      <w:b/>
      <w:bCs/>
      <w:sz w:val="24"/>
      <w:szCs w:val="28"/>
    </w:rPr>
  </w:style>
  <w:style w:type="paragraph" w:customStyle="1" w:styleId="PenomoranI">
    <w:name w:val="Penomoran I"/>
    <w:basedOn w:val="Normal"/>
    <w:autoRedefine/>
    <w:qFormat/>
    <w:rsid w:val="00041704"/>
    <w:pPr>
      <w:numPr>
        <w:numId w:val="1"/>
      </w:numPr>
      <w:spacing w:line="480" w:lineRule="auto"/>
    </w:pPr>
    <w:rPr>
      <w:rFonts w:ascii="Times New Roman" w:hAnsi="Times New Roman" w:cs="Arial"/>
      <w:bCs/>
      <w:color w:val="000000" w:themeColor="text1"/>
      <w:sz w:val="24"/>
      <w:szCs w:val="24"/>
      <w:lang w:val="en-US"/>
    </w:rPr>
  </w:style>
  <w:style w:type="paragraph" w:customStyle="1" w:styleId="H2Text">
    <w:name w:val="H 2 Text"/>
    <w:link w:val="H2TextChar"/>
    <w:autoRedefine/>
    <w:qFormat/>
    <w:rsid w:val="00CC70D2"/>
    <w:pPr>
      <w:spacing w:after="0" w:line="360" w:lineRule="auto"/>
      <w:ind w:firstLine="720"/>
      <w:contextualSpacing/>
      <w:jc w:val="both"/>
    </w:pPr>
    <w:rPr>
      <w:rFonts w:ascii="Times New Roman" w:hAnsi="Times New Roman" w:cstheme="majorBidi"/>
      <w:sz w:val="24"/>
      <w:szCs w:val="28"/>
    </w:rPr>
  </w:style>
  <w:style w:type="character" w:customStyle="1" w:styleId="H2TextChar">
    <w:name w:val="H 2 Text Char"/>
    <w:basedOn w:val="DefaultParagraphFont"/>
    <w:link w:val="H2Text"/>
    <w:rsid w:val="00CC70D2"/>
    <w:rPr>
      <w:rFonts w:ascii="Times New Roman" w:hAnsi="Times New Roman" w:cstheme="majorBidi"/>
      <w:sz w:val="24"/>
      <w:szCs w:val="28"/>
    </w:rPr>
  </w:style>
  <w:style w:type="paragraph" w:customStyle="1" w:styleId="H2Penomoran">
    <w:name w:val="H 2 Penomoran"/>
    <w:link w:val="H2PenomoranChar"/>
    <w:autoRedefine/>
    <w:qFormat/>
    <w:rsid w:val="00F866DF"/>
    <w:pPr>
      <w:spacing w:after="0" w:line="360" w:lineRule="auto"/>
      <w:ind w:left="720" w:hanging="360"/>
      <w:contextualSpacing/>
      <w:jc w:val="both"/>
    </w:pPr>
    <w:rPr>
      <w:rFonts w:ascii="Times New Roman" w:hAnsi="Times New Roman" w:cs="Arial"/>
      <w:bCs/>
      <w:color w:val="000000" w:themeColor="text1"/>
      <w:sz w:val="24"/>
      <w:szCs w:val="24"/>
    </w:rPr>
  </w:style>
  <w:style w:type="character" w:customStyle="1" w:styleId="H2PenomoranChar">
    <w:name w:val="H 2 Penomoran Char"/>
    <w:basedOn w:val="DefaultParagraphFont"/>
    <w:link w:val="H2Penomoran"/>
    <w:rsid w:val="00F866DF"/>
    <w:rPr>
      <w:rFonts w:ascii="Times New Roman" w:hAnsi="Times New Roman" w:cs="Arial"/>
      <w:bCs/>
      <w:color w:val="000000" w:themeColor="text1"/>
      <w:sz w:val="24"/>
      <w:szCs w:val="24"/>
    </w:rPr>
  </w:style>
  <w:style w:type="paragraph" w:customStyle="1" w:styleId="H3Text">
    <w:name w:val="H 3 Text"/>
    <w:link w:val="H3TextChar"/>
    <w:autoRedefine/>
    <w:qFormat/>
    <w:rsid w:val="00583623"/>
    <w:pPr>
      <w:spacing w:before="120" w:after="120"/>
      <w:ind w:left="425" w:firstLine="567"/>
      <w:jc w:val="both"/>
    </w:pPr>
    <w:rPr>
      <w:rFonts w:ascii="Times New Roman" w:hAnsi="Times New Roman" w:cstheme="majorBidi"/>
      <w:sz w:val="24"/>
      <w:szCs w:val="28"/>
    </w:rPr>
  </w:style>
  <w:style w:type="character" w:customStyle="1" w:styleId="H3TextChar">
    <w:name w:val="H 3 Text Char"/>
    <w:basedOn w:val="DefaultParagraphFont"/>
    <w:link w:val="H3Text"/>
    <w:rsid w:val="00583623"/>
    <w:rPr>
      <w:rFonts w:ascii="Times New Roman" w:hAnsi="Times New Roman" w:cstheme="majorBidi"/>
      <w:sz w:val="24"/>
      <w:szCs w:val="28"/>
    </w:rPr>
  </w:style>
  <w:style w:type="character" w:customStyle="1" w:styleId="Heading4Char">
    <w:name w:val="Heading 4 Char"/>
    <w:basedOn w:val="DefaultParagraphFont"/>
    <w:link w:val="Heading4"/>
    <w:uiPriority w:val="9"/>
    <w:rsid w:val="003935ED"/>
    <w:rPr>
      <w:rFonts w:ascii="Times New Roman" w:eastAsiaTheme="majorEastAsia" w:hAnsi="Times New Roman" w:cstheme="majorBidi"/>
      <w:b/>
      <w:bCs/>
      <w:iCs/>
      <w:sz w:val="24"/>
      <w:szCs w:val="28"/>
    </w:rPr>
  </w:style>
  <w:style w:type="paragraph" w:customStyle="1" w:styleId="H4Text">
    <w:name w:val="H 4 Text"/>
    <w:link w:val="H4TextChar"/>
    <w:autoRedefine/>
    <w:qFormat/>
    <w:rsid w:val="003935ED"/>
    <w:pPr>
      <w:spacing w:after="0" w:line="360" w:lineRule="auto"/>
      <w:ind w:left="709"/>
      <w:contextualSpacing/>
      <w:jc w:val="both"/>
    </w:pPr>
    <w:rPr>
      <w:rFonts w:ascii="Times New Roman" w:hAnsi="Times New Roman" w:cstheme="majorBidi"/>
      <w:sz w:val="24"/>
      <w:szCs w:val="28"/>
    </w:rPr>
  </w:style>
  <w:style w:type="character" w:customStyle="1" w:styleId="H4TextChar">
    <w:name w:val="H 4 Text Char"/>
    <w:basedOn w:val="DefaultParagraphFont"/>
    <w:link w:val="H4Text"/>
    <w:rsid w:val="003935ED"/>
    <w:rPr>
      <w:rFonts w:ascii="Times New Roman" w:hAnsi="Times New Roman" w:cstheme="majorBidi"/>
      <w:sz w:val="24"/>
      <w:szCs w:val="28"/>
    </w:rPr>
  </w:style>
  <w:style w:type="character" w:customStyle="1" w:styleId="Heading5Char">
    <w:name w:val="Heading 5 Char"/>
    <w:basedOn w:val="DefaultParagraphFont"/>
    <w:link w:val="Heading5"/>
    <w:uiPriority w:val="9"/>
    <w:rsid w:val="00EA5A6C"/>
    <w:rPr>
      <w:rFonts w:asciiTheme="majorHAnsi" w:eastAsiaTheme="majorEastAsia" w:hAnsiTheme="majorHAnsi" w:cs="Times New Roman"/>
      <w:color w:val="365F91" w:themeColor="accent1" w:themeShade="BF"/>
    </w:rPr>
  </w:style>
  <w:style w:type="paragraph" w:styleId="Header">
    <w:name w:val="header"/>
    <w:basedOn w:val="Normal"/>
    <w:link w:val="HeaderChar"/>
    <w:uiPriority w:val="99"/>
    <w:unhideWhenUsed/>
    <w:rsid w:val="00EA5A6C"/>
    <w:pPr>
      <w:tabs>
        <w:tab w:val="center" w:pos="4513"/>
        <w:tab w:val="right" w:pos="9026"/>
      </w:tabs>
    </w:pPr>
  </w:style>
  <w:style w:type="character" w:customStyle="1" w:styleId="HeaderChar">
    <w:name w:val="Header Char"/>
    <w:basedOn w:val="DefaultParagraphFont"/>
    <w:link w:val="Header"/>
    <w:uiPriority w:val="99"/>
    <w:rsid w:val="00EA5A6C"/>
    <w:rPr>
      <w:rFonts w:ascii="Arial" w:eastAsia="Times New Roman" w:hAnsi="Arial" w:cs="Times New Roman"/>
    </w:rPr>
  </w:style>
  <w:style w:type="paragraph" w:styleId="Footer">
    <w:name w:val="footer"/>
    <w:basedOn w:val="Normal"/>
    <w:link w:val="FooterChar"/>
    <w:uiPriority w:val="99"/>
    <w:unhideWhenUsed/>
    <w:rsid w:val="00EA5A6C"/>
    <w:pPr>
      <w:tabs>
        <w:tab w:val="center" w:pos="4513"/>
        <w:tab w:val="right" w:pos="9026"/>
      </w:tabs>
    </w:pPr>
  </w:style>
  <w:style w:type="character" w:customStyle="1" w:styleId="FooterChar">
    <w:name w:val="Footer Char"/>
    <w:basedOn w:val="DefaultParagraphFont"/>
    <w:link w:val="Footer"/>
    <w:uiPriority w:val="99"/>
    <w:rsid w:val="00EA5A6C"/>
    <w:rPr>
      <w:rFonts w:ascii="Arial" w:eastAsia="Times New Roman" w:hAnsi="Arial" w:cs="Times New Roman"/>
    </w:rPr>
  </w:style>
  <w:style w:type="paragraph" w:customStyle="1" w:styleId="N1">
    <w:name w:val=".N1"/>
    <w:basedOn w:val="Normal"/>
    <w:next w:val="Normal"/>
    <w:link w:val="N1Char"/>
    <w:qFormat/>
    <w:rsid w:val="00EA5A6C"/>
    <w:pPr>
      <w:spacing w:before="240" w:line="360" w:lineRule="auto"/>
      <w:ind w:firstLine="680"/>
      <w:contextualSpacing/>
    </w:pPr>
  </w:style>
  <w:style w:type="paragraph" w:customStyle="1" w:styleId="N2">
    <w:name w:val=".N2"/>
    <w:basedOn w:val="N1"/>
    <w:qFormat/>
    <w:rsid w:val="00EA5A6C"/>
    <w:pPr>
      <w:ind w:left="397"/>
    </w:pPr>
  </w:style>
  <w:style w:type="table" w:styleId="TableGrid">
    <w:name w:val="Table Grid"/>
    <w:basedOn w:val="TableNormal"/>
    <w:uiPriority w:val="39"/>
    <w:rsid w:val="00EA5A6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3">
    <w:name w:val=".N3"/>
    <w:basedOn w:val="N2"/>
    <w:qFormat/>
    <w:rsid w:val="00EA5A6C"/>
    <w:pPr>
      <w:ind w:left="794"/>
    </w:pPr>
  </w:style>
  <w:style w:type="paragraph" w:styleId="BodyText">
    <w:name w:val="Body Text"/>
    <w:basedOn w:val="Normal"/>
    <w:link w:val="BodyTextChar"/>
    <w:uiPriority w:val="99"/>
    <w:rsid w:val="00EA5A6C"/>
    <w:pPr>
      <w:tabs>
        <w:tab w:val="num" w:pos="540"/>
        <w:tab w:val="left" w:pos="1080"/>
      </w:tabs>
      <w:spacing w:line="360" w:lineRule="auto"/>
      <w:ind w:right="72"/>
    </w:pPr>
    <w:rPr>
      <w:rFonts w:cs="Arial"/>
      <w:szCs w:val="24"/>
    </w:rPr>
  </w:style>
  <w:style w:type="character" w:customStyle="1" w:styleId="BodyTextChar">
    <w:name w:val="Body Text Char"/>
    <w:basedOn w:val="DefaultParagraphFont"/>
    <w:link w:val="BodyText"/>
    <w:uiPriority w:val="99"/>
    <w:rsid w:val="00EA5A6C"/>
    <w:rPr>
      <w:rFonts w:ascii="Arial" w:eastAsia="Times New Roman" w:hAnsi="Arial" w:cs="Arial"/>
      <w:szCs w:val="24"/>
    </w:rPr>
  </w:style>
  <w:style w:type="paragraph" w:styleId="BodyTextIndent2">
    <w:name w:val="Body Text Indent 2"/>
    <w:basedOn w:val="Normal"/>
    <w:link w:val="BodyTextIndent2Char"/>
    <w:uiPriority w:val="99"/>
    <w:rsid w:val="00EA5A6C"/>
    <w:pPr>
      <w:spacing w:after="120" w:line="480" w:lineRule="auto"/>
      <w:ind w:left="360"/>
      <w:jc w:val="left"/>
    </w:pPr>
    <w:rPr>
      <w:rFonts w:cs="Arial"/>
      <w:szCs w:val="20"/>
      <w:lang w:val="en-US"/>
    </w:rPr>
  </w:style>
  <w:style w:type="character" w:customStyle="1" w:styleId="BodyTextIndent2Char">
    <w:name w:val="Body Text Indent 2 Char"/>
    <w:basedOn w:val="DefaultParagraphFont"/>
    <w:link w:val="BodyTextIndent2"/>
    <w:uiPriority w:val="99"/>
    <w:rsid w:val="00EA5A6C"/>
    <w:rPr>
      <w:rFonts w:ascii="Arial" w:eastAsia="Times New Roman" w:hAnsi="Arial" w:cs="Arial"/>
      <w:szCs w:val="20"/>
      <w:lang w:val="en-US"/>
    </w:rPr>
  </w:style>
  <w:style w:type="paragraph" w:styleId="PlainText">
    <w:name w:val="Plain Text"/>
    <w:basedOn w:val="Normal"/>
    <w:link w:val="PlainTextChar"/>
    <w:uiPriority w:val="99"/>
    <w:rsid w:val="00EA5A6C"/>
    <w:pPr>
      <w:bidi/>
      <w:jc w:val="left"/>
    </w:pPr>
    <w:rPr>
      <w:rFonts w:ascii="Courier New" w:hAnsi="Courier New" w:cs="Courier New"/>
      <w:sz w:val="20"/>
      <w:szCs w:val="20"/>
      <w:lang w:val="en-US"/>
    </w:rPr>
  </w:style>
  <w:style w:type="character" w:customStyle="1" w:styleId="PlainTextChar">
    <w:name w:val="Plain Text Char"/>
    <w:basedOn w:val="DefaultParagraphFont"/>
    <w:link w:val="PlainText"/>
    <w:uiPriority w:val="99"/>
    <w:rsid w:val="00EA5A6C"/>
    <w:rPr>
      <w:rFonts w:ascii="Courier New" w:eastAsia="Times New Roman" w:hAnsi="Courier New" w:cs="Courier New"/>
      <w:sz w:val="20"/>
      <w:szCs w:val="20"/>
      <w:lang w:val="en-US"/>
    </w:rPr>
  </w:style>
  <w:style w:type="paragraph" w:styleId="TOC1">
    <w:name w:val="toc 1"/>
    <w:basedOn w:val="Normal"/>
    <w:next w:val="Normal"/>
    <w:autoRedefine/>
    <w:uiPriority w:val="39"/>
    <w:unhideWhenUsed/>
    <w:rsid w:val="00EA5A6C"/>
    <w:pPr>
      <w:spacing w:after="100"/>
    </w:pPr>
  </w:style>
  <w:style w:type="paragraph" w:styleId="TOC2">
    <w:name w:val="toc 2"/>
    <w:basedOn w:val="Normal"/>
    <w:next w:val="Normal"/>
    <w:autoRedefine/>
    <w:uiPriority w:val="39"/>
    <w:unhideWhenUsed/>
    <w:rsid w:val="00EA5A6C"/>
    <w:pPr>
      <w:spacing w:after="100"/>
      <w:ind w:left="220"/>
    </w:pPr>
  </w:style>
  <w:style w:type="paragraph" w:styleId="BodyTextIndent">
    <w:name w:val="Body Text Indent"/>
    <w:basedOn w:val="Normal"/>
    <w:link w:val="BodyTextIndentChar"/>
    <w:uiPriority w:val="99"/>
    <w:semiHidden/>
    <w:unhideWhenUsed/>
    <w:rsid w:val="00EA5A6C"/>
    <w:pPr>
      <w:spacing w:after="120"/>
      <w:ind w:left="360"/>
    </w:pPr>
  </w:style>
  <w:style w:type="character" w:customStyle="1" w:styleId="BodyTextIndentChar">
    <w:name w:val="Body Text Indent Char"/>
    <w:basedOn w:val="DefaultParagraphFont"/>
    <w:link w:val="BodyTextIndent"/>
    <w:uiPriority w:val="99"/>
    <w:semiHidden/>
    <w:rsid w:val="00EA5A6C"/>
    <w:rPr>
      <w:rFonts w:ascii="Arial" w:eastAsia="Times New Roman" w:hAnsi="Arial" w:cs="Times New Roman"/>
    </w:rPr>
  </w:style>
  <w:style w:type="paragraph" w:styleId="TOC3">
    <w:name w:val="toc 3"/>
    <w:basedOn w:val="Normal"/>
    <w:next w:val="Normal"/>
    <w:autoRedefine/>
    <w:uiPriority w:val="39"/>
    <w:unhideWhenUsed/>
    <w:rsid w:val="00EA5A6C"/>
    <w:pPr>
      <w:spacing w:after="100"/>
      <w:ind w:left="440"/>
    </w:pPr>
  </w:style>
  <w:style w:type="paragraph" w:customStyle="1" w:styleId="Ayat">
    <w:name w:val="Ayat"/>
    <w:basedOn w:val="Normal"/>
    <w:rsid w:val="00EA5A6C"/>
    <w:pPr>
      <w:widowControl w:val="0"/>
      <w:suppressLineNumbers/>
      <w:suppressAutoHyphens/>
      <w:autoSpaceDE w:val="0"/>
      <w:autoSpaceDN w:val="0"/>
      <w:ind w:left="566" w:hangingChars="202" w:hanging="566"/>
      <w:jc w:val="left"/>
    </w:pPr>
    <w:rPr>
      <w:rFonts w:ascii="Book Antiqua" w:hAnsi="Book Antiqua"/>
      <w:noProof/>
      <w:sz w:val="28"/>
      <w:szCs w:val="28"/>
      <w:lang w:val="en-US"/>
    </w:rPr>
  </w:style>
  <w:style w:type="paragraph" w:styleId="BodyText3">
    <w:name w:val="Body Text 3"/>
    <w:basedOn w:val="Normal"/>
    <w:link w:val="BodyText3Char"/>
    <w:uiPriority w:val="99"/>
    <w:rsid w:val="00EA5A6C"/>
    <w:pPr>
      <w:spacing w:after="120"/>
      <w:jc w:val="left"/>
    </w:pPr>
    <w:rPr>
      <w:rFonts w:cs="Arial"/>
      <w:sz w:val="16"/>
      <w:szCs w:val="16"/>
      <w:lang w:val="en-US"/>
    </w:rPr>
  </w:style>
  <w:style w:type="character" w:customStyle="1" w:styleId="BodyText3Char">
    <w:name w:val="Body Text 3 Char"/>
    <w:basedOn w:val="DefaultParagraphFont"/>
    <w:link w:val="BodyText3"/>
    <w:uiPriority w:val="99"/>
    <w:rsid w:val="00EA5A6C"/>
    <w:rPr>
      <w:rFonts w:ascii="Arial" w:eastAsia="Times New Roman" w:hAnsi="Arial" w:cs="Arial"/>
      <w:sz w:val="16"/>
      <w:szCs w:val="16"/>
      <w:lang w:val="en-US"/>
    </w:rPr>
  </w:style>
  <w:style w:type="paragraph" w:styleId="BodyText2">
    <w:name w:val="Body Text 2"/>
    <w:basedOn w:val="Normal"/>
    <w:link w:val="BodyText2Char"/>
    <w:uiPriority w:val="99"/>
    <w:rsid w:val="00EA5A6C"/>
    <w:pPr>
      <w:spacing w:after="120" w:line="480" w:lineRule="auto"/>
      <w:jc w:val="left"/>
    </w:pPr>
    <w:rPr>
      <w:rFonts w:cs="Arial"/>
      <w:szCs w:val="20"/>
      <w:lang w:val="en-US"/>
    </w:rPr>
  </w:style>
  <w:style w:type="character" w:customStyle="1" w:styleId="BodyText2Char">
    <w:name w:val="Body Text 2 Char"/>
    <w:basedOn w:val="DefaultParagraphFont"/>
    <w:link w:val="BodyText2"/>
    <w:uiPriority w:val="99"/>
    <w:rsid w:val="00EA5A6C"/>
    <w:rPr>
      <w:rFonts w:ascii="Arial" w:eastAsia="Times New Roman" w:hAnsi="Arial" w:cs="Arial"/>
      <w:szCs w:val="20"/>
      <w:lang w:val="en-US"/>
    </w:rPr>
  </w:style>
  <w:style w:type="paragraph" w:customStyle="1" w:styleId="Body">
    <w:name w:val="Body"/>
    <w:basedOn w:val="BodyText1"/>
    <w:rsid w:val="00EA5A6C"/>
    <w:pPr>
      <w:ind w:firstLine="0"/>
    </w:pPr>
    <w:rPr>
      <w:rFonts w:ascii="Arial" w:hAnsi="Arial"/>
      <w:color w:val="auto"/>
      <w:sz w:val="22"/>
    </w:rPr>
  </w:style>
  <w:style w:type="paragraph" w:customStyle="1" w:styleId="BodyText1">
    <w:name w:val="Body Text1"/>
    <w:rsid w:val="00EA5A6C"/>
    <w:pPr>
      <w:autoSpaceDE w:val="0"/>
      <w:autoSpaceDN w:val="0"/>
      <w:adjustRightInd w:val="0"/>
      <w:spacing w:after="0" w:line="240" w:lineRule="auto"/>
      <w:ind w:firstLine="397"/>
      <w:jc w:val="both"/>
    </w:pPr>
    <w:rPr>
      <w:rFonts w:ascii="Garamond" w:eastAsia="SimSun" w:hAnsi="Garamond" w:cs="Garamond"/>
      <w:color w:val="000000"/>
      <w:sz w:val="23"/>
      <w:szCs w:val="23"/>
      <w:lang w:val="en-US" w:eastAsia="zh-CN"/>
    </w:rPr>
  </w:style>
  <w:style w:type="character" w:styleId="Hyperlink">
    <w:name w:val="Hyperlink"/>
    <w:basedOn w:val="DefaultParagraphFont"/>
    <w:uiPriority w:val="99"/>
    <w:unhideWhenUsed/>
    <w:rsid w:val="00EA5A6C"/>
    <w:rPr>
      <w:rFonts w:cs="Times New Roman"/>
      <w:color w:val="0000FF" w:themeColor="hyperlink"/>
      <w:u w:val="single"/>
    </w:rPr>
  </w:style>
  <w:style w:type="paragraph" w:styleId="TOC4">
    <w:name w:val="toc 4"/>
    <w:basedOn w:val="Normal"/>
    <w:next w:val="Normal"/>
    <w:autoRedefine/>
    <w:uiPriority w:val="39"/>
    <w:unhideWhenUsed/>
    <w:rsid w:val="00EA5A6C"/>
    <w:pPr>
      <w:spacing w:after="100" w:line="259" w:lineRule="auto"/>
      <w:ind w:left="660"/>
      <w:jc w:val="left"/>
    </w:pPr>
    <w:rPr>
      <w:rFonts w:asciiTheme="minorHAnsi" w:eastAsiaTheme="minorEastAsia" w:hAnsiTheme="minorHAnsi"/>
      <w:lang w:eastAsia="id-ID"/>
    </w:rPr>
  </w:style>
  <w:style w:type="paragraph" w:styleId="TOC5">
    <w:name w:val="toc 5"/>
    <w:basedOn w:val="Normal"/>
    <w:next w:val="Normal"/>
    <w:autoRedefine/>
    <w:uiPriority w:val="39"/>
    <w:unhideWhenUsed/>
    <w:rsid w:val="00EA5A6C"/>
    <w:pPr>
      <w:spacing w:after="100" w:line="259" w:lineRule="auto"/>
      <w:ind w:left="880"/>
      <w:jc w:val="left"/>
    </w:pPr>
    <w:rPr>
      <w:rFonts w:asciiTheme="minorHAnsi" w:eastAsiaTheme="minorEastAsia" w:hAnsiTheme="minorHAnsi"/>
      <w:lang w:eastAsia="id-ID"/>
    </w:rPr>
  </w:style>
  <w:style w:type="paragraph" w:styleId="TOC6">
    <w:name w:val="toc 6"/>
    <w:basedOn w:val="Normal"/>
    <w:next w:val="Normal"/>
    <w:autoRedefine/>
    <w:uiPriority w:val="39"/>
    <w:unhideWhenUsed/>
    <w:rsid w:val="00EA5A6C"/>
    <w:pPr>
      <w:spacing w:after="100" w:line="259" w:lineRule="auto"/>
      <w:ind w:left="1100"/>
      <w:jc w:val="left"/>
    </w:pPr>
    <w:rPr>
      <w:rFonts w:asciiTheme="minorHAnsi" w:eastAsiaTheme="minorEastAsia" w:hAnsiTheme="minorHAnsi"/>
      <w:lang w:eastAsia="id-ID"/>
    </w:rPr>
  </w:style>
  <w:style w:type="paragraph" w:styleId="TOC7">
    <w:name w:val="toc 7"/>
    <w:basedOn w:val="Normal"/>
    <w:next w:val="Normal"/>
    <w:autoRedefine/>
    <w:uiPriority w:val="39"/>
    <w:unhideWhenUsed/>
    <w:rsid w:val="00EA5A6C"/>
    <w:pPr>
      <w:spacing w:after="100" w:line="259" w:lineRule="auto"/>
      <w:ind w:left="1320"/>
      <w:jc w:val="left"/>
    </w:pPr>
    <w:rPr>
      <w:rFonts w:asciiTheme="minorHAnsi" w:eastAsiaTheme="minorEastAsia" w:hAnsiTheme="minorHAnsi"/>
      <w:lang w:eastAsia="id-ID"/>
    </w:rPr>
  </w:style>
  <w:style w:type="paragraph" w:styleId="TOC8">
    <w:name w:val="toc 8"/>
    <w:basedOn w:val="Normal"/>
    <w:next w:val="Normal"/>
    <w:autoRedefine/>
    <w:uiPriority w:val="39"/>
    <w:unhideWhenUsed/>
    <w:rsid w:val="00EA5A6C"/>
    <w:pPr>
      <w:spacing w:after="100" w:line="259" w:lineRule="auto"/>
      <w:ind w:left="1540"/>
      <w:jc w:val="left"/>
    </w:pPr>
    <w:rPr>
      <w:rFonts w:asciiTheme="minorHAnsi" w:eastAsiaTheme="minorEastAsia" w:hAnsiTheme="minorHAnsi"/>
      <w:lang w:eastAsia="id-ID"/>
    </w:rPr>
  </w:style>
  <w:style w:type="paragraph" w:styleId="TOC9">
    <w:name w:val="toc 9"/>
    <w:basedOn w:val="Normal"/>
    <w:next w:val="Normal"/>
    <w:autoRedefine/>
    <w:uiPriority w:val="39"/>
    <w:unhideWhenUsed/>
    <w:rsid w:val="00EA5A6C"/>
    <w:pPr>
      <w:spacing w:after="100" w:line="259" w:lineRule="auto"/>
      <w:ind w:left="1760"/>
      <w:jc w:val="left"/>
    </w:pPr>
    <w:rPr>
      <w:rFonts w:asciiTheme="minorHAnsi" w:eastAsiaTheme="minorEastAsia" w:hAnsiTheme="minorHAnsi"/>
      <w:lang w:eastAsia="id-ID"/>
    </w:rPr>
  </w:style>
  <w:style w:type="paragraph" w:customStyle="1" w:styleId="EndNoteBibliographyTitle">
    <w:name w:val="EndNote Bibliography Title"/>
    <w:basedOn w:val="Normal"/>
    <w:link w:val="EndNoteBibliographyTitleChar"/>
    <w:rsid w:val="00EA5A6C"/>
    <w:pPr>
      <w:jc w:val="center"/>
    </w:pPr>
    <w:rPr>
      <w:rFonts w:cs="Arial"/>
      <w:noProof/>
      <w:lang w:val="en-US"/>
    </w:rPr>
  </w:style>
  <w:style w:type="character" w:customStyle="1" w:styleId="N1Char">
    <w:name w:val=".N1 Char"/>
    <w:basedOn w:val="DefaultParagraphFont"/>
    <w:link w:val="N1"/>
    <w:locked/>
    <w:rsid w:val="00EA5A6C"/>
    <w:rPr>
      <w:rFonts w:ascii="Arial" w:eastAsia="Times New Roman" w:hAnsi="Arial" w:cs="Times New Roman"/>
    </w:rPr>
  </w:style>
  <w:style w:type="character" w:customStyle="1" w:styleId="EndNoteBibliographyTitleChar">
    <w:name w:val="EndNote Bibliography Title Char"/>
    <w:basedOn w:val="N1Char"/>
    <w:link w:val="EndNoteBibliographyTitle"/>
    <w:locked/>
    <w:rsid w:val="00EA5A6C"/>
    <w:rPr>
      <w:rFonts w:ascii="Arial" w:eastAsia="Times New Roman" w:hAnsi="Arial" w:cs="Arial"/>
      <w:noProof/>
      <w:lang w:val="en-US"/>
    </w:rPr>
  </w:style>
  <w:style w:type="paragraph" w:customStyle="1" w:styleId="EndNoteBibliography">
    <w:name w:val="EndNote Bibliography"/>
    <w:basedOn w:val="Normal"/>
    <w:link w:val="EndNoteBibliographyChar"/>
    <w:rsid w:val="00EA5A6C"/>
    <w:rPr>
      <w:rFonts w:cs="Arial"/>
      <w:noProof/>
      <w:lang w:val="en-US"/>
    </w:rPr>
  </w:style>
  <w:style w:type="character" w:customStyle="1" w:styleId="EndNoteBibliographyChar">
    <w:name w:val="EndNote Bibliography Char"/>
    <w:basedOn w:val="N1Char"/>
    <w:link w:val="EndNoteBibliography"/>
    <w:locked/>
    <w:rsid w:val="00EA5A6C"/>
    <w:rPr>
      <w:rFonts w:ascii="Arial" w:eastAsia="Times New Roman" w:hAnsi="Arial" w:cs="Arial"/>
      <w:noProof/>
      <w:lang w:val="en-US"/>
    </w:rPr>
  </w:style>
  <w:style w:type="paragraph" w:styleId="Caption">
    <w:name w:val="caption"/>
    <w:basedOn w:val="Normal"/>
    <w:next w:val="Normal"/>
    <w:uiPriority w:val="35"/>
    <w:unhideWhenUsed/>
    <w:qFormat/>
    <w:rsid w:val="00EA5A6C"/>
    <w:pPr>
      <w:spacing w:after="200"/>
      <w:jc w:val="left"/>
    </w:pPr>
    <w:rPr>
      <w:b/>
      <w:iCs/>
      <w:color w:val="000000" w:themeColor="text1"/>
      <w:szCs w:val="18"/>
    </w:rPr>
  </w:style>
  <w:style w:type="character" w:customStyle="1" w:styleId="FontStyle26">
    <w:name w:val="Font Style26"/>
    <w:basedOn w:val="DefaultParagraphFont"/>
    <w:uiPriority w:val="99"/>
    <w:rsid w:val="00EA5A6C"/>
    <w:rPr>
      <w:rFonts w:ascii="Arial" w:hAnsi="Arial" w:cs="Arial"/>
      <w:i/>
      <w:iCs/>
      <w:color w:val="000000"/>
      <w:sz w:val="18"/>
      <w:szCs w:val="18"/>
    </w:rPr>
  </w:style>
  <w:style w:type="paragraph" w:styleId="BalloonText">
    <w:name w:val="Balloon Text"/>
    <w:basedOn w:val="Normal"/>
    <w:link w:val="BalloonTextChar"/>
    <w:uiPriority w:val="99"/>
    <w:semiHidden/>
    <w:unhideWhenUsed/>
    <w:rsid w:val="00EA5A6C"/>
    <w:rPr>
      <w:rFonts w:ascii="Tahoma" w:hAnsi="Tahoma" w:cs="Tahoma"/>
      <w:sz w:val="16"/>
      <w:szCs w:val="16"/>
    </w:rPr>
  </w:style>
  <w:style w:type="character" w:customStyle="1" w:styleId="BalloonTextChar">
    <w:name w:val="Balloon Text Char"/>
    <w:basedOn w:val="DefaultParagraphFont"/>
    <w:link w:val="BalloonText"/>
    <w:uiPriority w:val="99"/>
    <w:semiHidden/>
    <w:rsid w:val="00EA5A6C"/>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EA5A6C"/>
    <w:rPr>
      <w:rFonts w:ascii="Tahoma" w:hAnsi="Tahoma" w:cs="Tahoma"/>
      <w:sz w:val="16"/>
      <w:szCs w:val="16"/>
    </w:rPr>
  </w:style>
  <w:style w:type="character" w:customStyle="1" w:styleId="DocumentMapChar">
    <w:name w:val="Document Map Char"/>
    <w:basedOn w:val="DefaultParagraphFont"/>
    <w:link w:val="DocumentMap"/>
    <w:uiPriority w:val="99"/>
    <w:semiHidden/>
    <w:rsid w:val="00EA5A6C"/>
    <w:rPr>
      <w:rFonts w:ascii="Tahoma" w:eastAsia="Times New Roman" w:hAnsi="Tahoma" w:cs="Tahoma"/>
      <w:sz w:val="16"/>
      <w:szCs w:val="16"/>
    </w:rPr>
  </w:style>
  <w:style w:type="paragraph" w:styleId="BodyTextIndent3">
    <w:name w:val="Body Text Indent 3"/>
    <w:basedOn w:val="Normal"/>
    <w:link w:val="BodyTextIndent3Char"/>
    <w:uiPriority w:val="99"/>
    <w:semiHidden/>
    <w:unhideWhenUsed/>
    <w:rsid w:val="00EA5A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5A6C"/>
    <w:rPr>
      <w:rFonts w:ascii="Arial" w:eastAsia="Times New Roman" w:hAnsi="Arial" w:cs="Times New Roman"/>
      <w:sz w:val="16"/>
      <w:szCs w:val="16"/>
    </w:rPr>
  </w:style>
  <w:style w:type="character" w:customStyle="1" w:styleId="ListParagraphChar">
    <w:name w:val="List Paragraph Char"/>
    <w:aliases w:val="sub 1 Char,List Paragraph1 Char"/>
    <w:basedOn w:val="DefaultParagraphFont"/>
    <w:link w:val="ListParagraph"/>
    <w:uiPriority w:val="34"/>
    <w:locked/>
    <w:rsid w:val="00EA5A6C"/>
  </w:style>
  <w:style w:type="paragraph" w:customStyle="1" w:styleId="TableParagraph">
    <w:name w:val="Table Paragraph"/>
    <w:basedOn w:val="Normal"/>
    <w:uiPriority w:val="1"/>
    <w:qFormat/>
    <w:rsid w:val="00EA5A6C"/>
    <w:pPr>
      <w:widowControl w:val="0"/>
      <w:autoSpaceDE w:val="0"/>
      <w:autoSpaceDN w:val="0"/>
      <w:ind w:left="107"/>
      <w:jc w:val="left"/>
    </w:pPr>
    <w:rPr>
      <w:rFonts w:ascii="Bookman Old Style" w:hAnsi="Bookman Old Style" w:cs="Bookman Old Style"/>
      <w:lang w:val="en-US"/>
    </w:rPr>
  </w:style>
  <w:style w:type="character" w:customStyle="1" w:styleId="FontStyle46">
    <w:name w:val="Font Style46"/>
    <w:basedOn w:val="DefaultParagraphFont"/>
    <w:uiPriority w:val="99"/>
    <w:rsid w:val="00EA5A6C"/>
    <w:rPr>
      <w:rFonts w:ascii="Times New Roman" w:hAnsi="Times New Roman" w:cs="Times New Roman"/>
      <w:b/>
      <w:bCs/>
      <w:color w:val="000000"/>
      <w:sz w:val="22"/>
      <w:szCs w:val="22"/>
    </w:rPr>
  </w:style>
  <w:style w:type="character" w:customStyle="1" w:styleId="FontStyle52">
    <w:name w:val="Font Style52"/>
    <w:basedOn w:val="DefaultParagraphFont"/>
    <w:uiPriority w:val="99"/>
    <w:rsid w:val="00EA5A6C"/>
    <w:rPr>
      <w:rFonts w:ascii="Times New Roman" w:hAnsi="Times New Roman" w:cs="Times New Roman"/>
      <w:color w:val="000000"/>
      <w:sz w:val="18"/>
      <w:szCs w:val="18"/>
    </w:rPr>
  </w:style>
  <w:style w:type="character" w:customStyle="1" w:styleId="FontStyle77">
    <w:name w:val="Font Style77"/>
    <w:basedOn w:val="DefaultParagraphFont"/>
    <w:uiPriority w:val="99"/>
    <w:rsid w:val="00EA5A6C"/>
    <w:rPr>
      <w:rFonts w:ascii="Arial" w:hAnsi="Arial" w:cs="Arial"/>
      <w:b/>
      <w:bCs/>
      <w:color w:val="000000"/>
      <w:sz w:val="20"/>
      <w:szCs w:val="20"/>
    </w:rPr>
  </w:style>
  <w:style w:type="paragraph" w:customStyle="1" w:styleId="Default">
    <w:name w:val="Default"/>
    <w:rsid w:val="00EA5A6C"/>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paragraph" w:styleId="NormalWeb">
    <w:name w:val="Normal (Web)"/>
    <w:basedOn w:val="Normal"/>
    <w:uiPriority w:val="99"/>
    <w:unhideWhenUsed/>
    <w:rsid w:val="00EA5A6C"/>
    <w:pPr>
      <w:spacing w:before="100" w:beforeAutospacing="1" w:after="100" w:afterAutospacing="1"/>
      <w:jc w:val="left"/>
    </w:pPr>
    <w:rPr>
      <w:rFonts w:ascii="Times New Roman" w:eastAsiaTheme="minorEastAsia" w:hAnsi="Times New Roman"/>
      <w:sz w:val="24"/>
      <w:szCs w:val="24"/>
      <w:lang w:val="en-US"/>
    </w:rPr>
  </w:style>
  <w:style w:type="character" w:customStyle="1" w:styleId="FontStyle31">
    <w:name w:val="Font Style31"/>
    <w:basedOn w:val="DefaultParagraphFont"/>
    <w:uiPriority w:val="99"/>
    <w:rsid w:val="00EA5A6C"/>
    <w:rPr>
      <w:rFonts w:ascii="Times New Roman" w:hAnsi="Times New Roman" w:cs="Times New Roman"/>
      <w:color w:val="000000"/>
      <w:sz w:val="20"/>
      <w:szCs w:val="20"/>
    </w:rPr>
  </w:style>
  <w:style w:type="character" w:customStyle="1" w:styleId="fontstyle01">
    <w:name w:val="fontstyle01"/>
    <w:basedOn w:val="DefaultParagraphFont"/>
    <w:rsid w:val="00EA5A6C"/>
    <w:rPr>
      <w:rFonts w:ascii="BookmanOldStyle" w:hAnsi="BookmanOldStyle" w:cs="Times New Roman"/>
      <w:color w:val="000000"/>
      <w:sz w:val="24"/>
      <w:szCs w:val="24"/>
    </w:rPr>
  </w:style>
  <w:style w:type="paragraph" w:styleId="NoSpacing">
    <w:name w:val="No Spacing"/>
    <w:link w:val="NoSpacingChar"/>
    <w:uiPriority w:val="1"/>
    <w:qFormat/>
    <w:rsid w:val="00DE1E4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1E44"/>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4367">
      <w:bodyDiv w:val="1"/>
      <w:marLeft w:val="0"/>
      <w:marRight w:val="0"/>
      <w:marTop w:val="0"/>
      <w:marBottom w:val="0"/>
      <w:divBdr>
        <w:top w:val="none" w:sz="0" w:space="0" w:color="auto"/>
        <w:left w:val="none" w:sz="0" w:space="0" w:color="auto"/>
        <w:bottom w:val="none" w:sz="0" w:space="0" w:color="auto"/>
        <w:right w:val="none" w:sz="0" w:space="0" w:color="auto"/>
      </w:divBdr>
    </w:div>
    <w:div w:id="195045175">
      <w:bodyDiv w:val="1"/>
      <w:marLeft w:val="0"/>
      <w:marRight w:val="0"/>
      <w:marTop w:val="0"/>
      <w:marBottom w:val="0"/>
      <w:divBdr>
        <w:top w:val="none" w:sz="0" w:space="0" w:color="auto"/>
        <w:left w:val="none" w:sz="0" w:space="0" w:color="auto"/>
        <w:bottom w:val="none" w:sz="0" w:space="0" w:color="auto"/>
        <w:right w:val="none" w:sz="0" w:space="0" w:color="auto"/>
      </w:divBdr>
    </w:div>
    <w:div w:id="241842849">
      <w:bodyDiv w:val="1"/>
      <w:marLeft w:val="0"/>
      <w:marRight w:val="0"/>
      <w:marTop w:val="0"/>
      <w:marBottom w:val="0"/>
      <w:divBdr>
        <w:top w:val="none" w:sz="0" w:space="0" w:color="auto"/>
        <w:left w:val="none" w:sz="0" w:space="0" w:color="auto"/>
        <w:bottom w:val="none" w:sz="0" w:space="0" w:color="auto"/>
        <w:right w:val="none" w:sz="0" w:space="0" w:color="auto"/>
      </w:divBdr>
    </w:div>
    <w:div w:id="247927382">
      <w:bodyDiv w:val="1"/>
      <w:marLeft w:val="0"/>
      <w:marRight w:val="0"/>
      <w:marTop w:val="0"/>
      <w:marBottom w:val="0"/>
      <w:divBdr>
        <w:top w:val="none" w:sz="0" w:space="0" w:color="auto"/>
        <w:left w:val="none" w:sz="0" w:space="0" w:color="auto"/>
        <w:bottom w:val="none" w:sz="0" w:space="0" w:color="auto"/>
        <w:right w:val="none" w:sz="0" w:space="0" w:color="auto"/>
      </w:divBdr>
    </w:div>
    <w:div w:id="314530856">
      <w:bodyDiv w:val="1"/>
      <w:marLeft w:val="0"/>
      <w:marRight w:val="0"/>
      <w:marTop w:val="0"/>
      <w:marBottom w:val="0"/>
      <w:divBdr>
        <w:top w:val="none" w:sz="0" w:space="0" w:color="auto"/>
        <w:left w:val="none" w:sz="0" w:space="0" w:color="auto"/>
        <w:bottom w:val="none" w:sz="0" w:space="0" w:color="auto"/>
        <w:right w:val="none" w:sz="0" w:space="0" w:color="auto"/>
      </w:divBdr>
    </w:div>
    <w:div w:id="397897389">
      <w:bodyDiv w:val="1"/>
      <w:marLeft w:val="0"/>
      <w:marRight w:val="0"/>
      <w:marTop w:val="0"/>
      <w:marBottom w:val="0"/>
      <w:divBdr>
        <w:top w:val="none" w:sz="0" w:space="0" w:color="auto"/>
        <w:left w:val="none" w:sz="0" w:space="0" w:color="auto"/>
        <w:bottom w:val="none" w:sz="0" w:space="0" w:color="auto"/>
        <w:right w:val="none" w:sz="0" w:space="0" w:color="auto"/>
      </w:divBdr>
    </w:div>
    <w:div w:id="471867535">
      <w:bodyDiv w:val="1"/>
      <w:marLeft w:val="0"/>
      <w:marRight w:val="0"/>
      <w:marTop w:val="0"/>
      <w:marBottom w:val="0"/>
      <w:divBdr>
        <w:top w:val="none" w:sz="0" w:space="0" w:color="auto"/>
        <w:left w:val="none" w:sz="0" w:space="0" w:color="auto"/>
        <w:bottom w:val="none" w:sz="0" w:space="0" w:color="auto"/>
        <w:right w:val="none" w:sz="0" w:space="0" w:color="auto"/>
      </w:divBdr>
    </w:div>
    <w:div w:id="612369849">
      <w:bodyDiv w:val="1"/>
      <w:marLeft w:val="0"/>
      <w:marRight w:val="0"/>
      <w:marTop w:val="0"/>
      <w:marBottom w:val="0"/>
      <w:divBdr>
        <w:top w:val="none" w:sz="0" w:space="0" w:color="auto"/>
        <w:left w:val="none" w:sz="0" w:space="0" w:color="auto"/>
        <w:bottom w:val="none" w:sz="0" w:space="0" w:color="auto"/>
        <w:right w:val="none" w:sz="0" w:space="0" w:color="auto"/>
      </w:divBdr>
    </w:div>
    <w:div w:id="739254633">
      <w:bodyDiv w:val="1"/>
      <w:marLeft w:val="0"/>
      <w:marRight w:val="0"/>
      <w:marTop w:val="0"/>
      <w:marBottom w:val="0"/>
      <w:divBdr>
        <w:top w:val="none" w:sz="0" w:space="0" w:color="auto"/>
        <w:left w:val="none" w:sz="0" w:space="0" w:color="auto"/>
        <w:bottom w:val="none" w:sz="0" w:space="0" w:color="auto"/>
        <w:right w:val="none" w:sz="0" w:space="0" w:color="auto"/>
      </w:divBdr>
    </w:div>
    <w:div w:id="752899775">
      <w:bodyDiv w:val="1"/>
      <w:marLeft w:val="0"/>
      <w:marRight w:val="0"/>
      <w:marTop w:val="0"/>
      <w:marBottom w:val="0"/>
      <w:divBdr>
        <w:top w:val="none" w:sz="0" w:space="0" w:color="auto"/>
        <w:left w:val="none" w:sz="0" w:space="0" w:color="auto"/>
        <w:bottom w:val="none" w:sz="0" w:space="0" w:color="auto"/>
        <w:right w:val="none" w:sz="0" w:space="0" w:color="auto"/>
      </w:divBdr>
    </w:div>
    <w:div w:id="762383171">
      <w:bodyDiv w:val="1"/>
      <w:marLeft w:val="0"/>
      <w:marRight w:val="0"/>
      <w:marTop w:val="0"/>
      <w:marBottom w:val="0"/>
      <w:divBdr>
        <w:top w:val="none" w:sz="0" w:space="0" w:color="auto"/>
        <w:left w:val="none" w:sz="0" w:space="0" w:color="auto"/>
        <w:bottom w:val="none" w:sz="0" w:space="0" w:color="auto"/>
        <w:right w:val="none" w:sz="0" w:space="0" w:color="auto"/>
      </w:divBdr>
    </w:div>
    <w:div w:id="794251905">
      <w:bodyDiv w:val="1"/>
      <w:marLeft w:val="0"/>
      <w:marRight w:val="0"/>
      <w:marTop w:val="0"/>
      <w:marBottom w:val="0"/>
      <w:divBdr>
        <w:top w:val="none" w:sz="0" w:space="0" w:color="auto"/>
        <w:left w:val="none" w:sz="0" w:space="0" w:color="auto"/>
        <w:bottom w:val="none" w:sz="0" w:space="0" w:color="auto"/>
        <w:right w:val="none" w:sz="0" w:space="0" w:color="auto"/>
      </w:divBdr>
    </w:div>
    <w:div w:id="810945237">
      <w:bodyDiv w:val="1"/>
      <w:marLeft w:val="0"/>
      <w:marRight w:val="0"/>
      <w:marTop w:val="0"/>
      <w:marBottom w:val="0"/>
      <w:divBdr>
        <w:top w:val="none" w:sz="0" w:space="0" w:color="auto"/>
        <w:left w:val="none" w:sz="0" w:space="0" w:color="auto"/>
        <w:bottom w:val="none" w:sz="0" w:space="0" w:color="auto"/>
        <w:right w:val="none" w:sz="0" w:space="0" w:color="auto"/>
      </w:divBdr>
    </w:div>
    <w:div w:id="858205003">
      <w:bodyDiv w:val="1"/>
      <w:marLeft w:val="0"/>
      <w:marRight w:val="0"/>
      <w:marTop w:val="0"/>
      <w:marBottom w:val="0"/>
      <w:divBdr>
        <w:top w:val="none" w:sz="0" w:space="0" w:color="auto"/>
        <w:left w:val="none" w:sz="0" w:space="0" w:color="auto"/>
        <w:bottom w:val="none" w:sz="0" w:space="0" w:color="auto"/>
        <w:right w:val="none" w:sz="0" w:space="0" w:color="auto"/>
      </w:divBdr>
    </w:div>
    <w:div w:id="864831016">
      <w:bodyDiv w:val="1"/>
      <w:marLeft w:val="0"/>
      <w:marRight w:val="0"/>
      <w:marTop w:val="0"/>
      <w:marBottom w:val="0"/>
      <w:divBdr>
        <w:top w:val="none" w:sz="0" w:space="0" w:color="auto"/>
        <w:left w:val="none" w:sz="0" w:space="0" w:color="auto"/>
        <w:bottom w:val="none" w:sz="0" w:space="0" w:color="auto"/>
        <w:right w:val="none" w:sz="0" w:space="0" w:color="auto"/>
      </w:divBdr>
    </w:div>
    <w:div w:id="929502937">
      <w:bodyDiv w:val="1"/>
      <w:marLeft w:val="0"/>
      <w:marRight w:val="0"/>
      <w:marTop w:val="0"/>
      <w:marBottom w:val="0"/>
      <w:divBdr>
        <w:top w:val="none" w:sz="0" w:space="0" w:color="auto"/>
        <w:left w:val="none" w:sz="0" w:space="0" w:color="auto"/>
        <w:bottom w:val="none" w:sz="0" w:space="0" w:color="auto"/>
        <w:right w:val="none" w:sz="0" w:space="0" w:color="auto"/>
      </w:divBdr>
    </w:div>
    <w:div w:id="986085744">
      <w:bodyDiv w:val="1"/>
      <w:marLeft w:val="0"/>
      <w:marRight w:val="0"/>
      <w:marTop w:val="0"/>
      <w:marBottom w:val="0"/>
      <w:divBdr>
        <w:top w:val="none" w:sz="0" w:space="0" w:color="auto"/>
        <w:left w:val="none" w:sz="0" w:space="0" w:color="auto"/>
        <w:bottom w:val="none" w:sz="0" w:space="0" w:color="auto"/>
        <w:right w:val="none" w:sz="0" w:space="0" w:color="auto"/>
      </w:divBdr>
    </w:div>
    <w:div w:id="1108700922">
      <w:bodyDiv w:val="1"/>
      <w:marLeft w:val="0"/>
      <w:marRight w:val="0"/>
      <w:marTop w:val="0"/>
      <w:marBottom w:val="0"/>
      <w:divBdr>
        <w:top w:val="none" w:sz="0" w:space="0" w:color="auto"/>
        <w:left w:val="none" w:sz="0" w:space="0" w:color="auto"/>
        <w:bottom w:val="none" w:sz="0" w:space="0" w:color="auto"/>
        <w:right w:val="none" w:sz="0" w:space="0" w:color="auto"/>
      </w:divBdr>
    </w:div>
    <w:div w:id="1124275925">
      <w:bodyDiv w:val="1"/>
      <w:marLeft w:val="0"/>
      <w:marRight w:val="0"/>
      <w:marTop w:val="0"/>
      <w:marBottom w:val="0"/>
      <w:divBdr>
        <w:top w:val="none" w:sz="0" w:space="0" w:color="auto"/>
        <w:left w:val="none" w:sz="0" w:space="0" w:color="auto"/>
        <w:bottom w:val="none" w:sz="0" w:space="0" w:color="auto"/>
        <w:right w:val="none" w:sz="0" w:space="0" w:color="auto"/>
      </w:divBdr>
    </w:div>
    <w:div w:id="1216117642">
      <w:bodyDiv w:val="1"/>
      <w:marLeft w:val="0"/>
      <w:marRight w:val="0"/>
      <w:marTop w:val="0"/>
      <w:marBottom w:val="0"/>
      <w:divBdr>
        <w:top w:val="none" w:sz="0" w:space="0" w:color="auto"/>
        <w:left w:val="none" w:sz="0" w:space="0" w:color="auto"/>
        <w:bottom w:val="none" w:sz="0" w:space="0" w:color="auto"/>
        <w:right w:val="none" w:sz="0" w:space="0" w:color="auto"/>
      </w:divBdr>
    </w:div>
    <w:div w:id="1253858162">
      <w:bodyDiv w:val="1"/>
      <w:marLeft w:val="0"/>
      <w:marRight w:val="0"/>
      <w:marTop w:val="0"/>
      <w:marBottom w:val="0"/>
      <w:divBdr>
        <w:top w:val="none" w:sz="0" w:space="0" w:color="auto"/>
        <w:left w:val="none" w:sz="0" w:space="0" w:color="auto"/>
        <w:bottom w:val="none" w:sz="0" w:space="0" w:color="auto"/>
        <w:right w:val="none" w:sz="0" w:space="0" w:color="auto"/>
      </w:divBdr>
    </w:div>
    <w:div w:id="1317298908">
      <w:bodyDiv w:val="1"/>
      <w:marLeft w:val="0"/>
      <w:marRight w:val="0"/>
      <w:marTop w:val="0"/>
      <w:marBottom w:val="0"/>
      <w:divBdr>
        <w:top w:val="none" w:sz="0" w:space="0" w:color="auto"/>
        <w:left w:val="none" w:sz="0" w:space="0" w:color="auto"/>
        <w:bottom w:val="none" w:sz="0" w:space="0" w:color="auto"/>
        <w:right w:val="none" w:sz="0" w:space="0" w:color="auto"/>
      </w:divBdr>
    </w:div>
    <w:div w:id="1440024065">
      <w:bodyDiv w:val="1"/>
      <w:marLeft w:val="0"/>
      <w:marRight w:val="0"/>
      <w:marTop w:val="0"/>
      <w:marBottom w:val="0"/>
      <w:divBdr>
        <w:top w:val="none" w:sz="0" w:space="0" w:color="auto"/>
        <w:left w:val="none" w:sz="0" w:space="0" w:color="auto"/>
        <w:bottom w:val="none" w:sz="0" w:space="0" w:color="auto"/>
        <w:right w:val="none" w:sz="0" w:space="0" w:color="auto"/>
      </w:divBdr>
    </w:div>
    <w:div w:id="1455174693">
      <w:bodyDiv w:val="1"/>
      <w:marLeft w:val="0"/>
      <w:marRight w:val="0"/>
      <w:marTop w:val="0"/>
      <w:marBottom w:val="0"/>
      <w:divBdr>
        <w:top w:val="none" w:sz="0" w:space="0" w:color="auto"/>
        <w:left w:val="none" w:sz="0" w:space="0" w:color="auto"/>
        <w:bottom w:val="none" w:sz="0" w:space="0" w:color="auto"/>
        <w:right w:val="none" w:sz="0" w:space="0" w:color="auto"/>
      </w:divBdr>
    </w:div>
    <w:div w:id="1459762517">
      <w:bodyDiv w:val="1"/>
      <w:marLeft w:val="0"/>
      <w:marRight w:val="0"/>
      <w:marTop w:val="0"/>
      <w:marBottom w:val="0"/>
      <w:divBdr>
        <w:top w:val="none" w:sz="0" w:space="0" w:color="auto"/>
        <w:left w:val="none" w:sz="0" w:space="0" w:color="auto"/>
        <w:bottom w:val="none" w:sz="0" w:space="0" w:color="auto"/>
        <w:right w:val="none" w:sz="0" w:space="0" w:color="auto"/>
      </w:divBdr>
    </w:div>
    <w:div w:id="1511330500">
      <w:bodyDiv w:val="1"/>
      <w:marLeft w:val="0"/>
      <w:marRight w:val="0"/>
      <w:marTop w:val="0"/>
      <w:marBottom w:val="0"/>
      <w:divBdr>
        <w:top w:val="none" w:sz="0" w:space="0" w:color="auto"/>
        <w:left w:val="none" w:sz="0" w:space="0" w:color="auto"/>
        <w:bottom w:val="none" w:sz="0" w:space="0" w:color="auto"/>
        <w:right w:val="none" w:sz="0" w:space="0" w:color="auto"/>
      </w:divBdr>
    </w:div>
    <w:div w:id="1588924491">
      <w:bodyDiv w:val="1"/>
      <w:marLeft w:val="0"/>
      <w:marRight w:val="0"/>
      <w:marTop w:val="0"/>
      <w:marBottom w:val="0"/>
      <w:divBdr>
        <w:top w:val="none" w:sz="0" w:space="0" w:color="auto"/>
        <w:left w:val="none" w:sz="0" w:space="0" w:color="auto"/>
        <w:bottom w:val="none" w:sz="0" w:space="0" w:color="auto"/>
        <w:right w:val="none" w:sz="0" w:space="0" w:color="auto"/>
      </w:divBdr>
    </w:div>
    <w:div w:id="1691375751">
      <w:bodyDiv w:val="1"/>
      <w:marLeft w:val="0"/>
      <w:marRight w:val="0"/>
      <w:marTop w:val="0"/>
      <w:marBottom w:val="0"/>
      <w:divBdr>
        <w:top w:val="none" w:sz="0" w:space="0" w:color="auto"/>
        <w:left w:val="none" w:sz="0" w:space="0" w:color="auto"/>
        <w:bottom w:val="none" w:sz="0" w:space="0" w:color="auto"/>
        <w:right w:val="none" w:sz="0" w:space="0" w:color="auto"/>
      </w:divBdr>
    </w:div>
    <w:div w:id="1780830262">
      <w:bodyDiv w:val="1"/>
      <w:marLeft w:val="0"/>
      <w:marRight w:val="0"/>
      <w:marTop w:val="0"/>
      <w:marBottom w:val="0"/>
      <w:divBdr>
        <w:top w:val="none" w:sz="0" w:space="0" w:color="auto"/>
        <w:left w:val="none" w:sz="0" w:space="0" w:color="auto"/>
        <w:bottom w:val="none" w:sz="0" w:space="0" w:color="auto"/>
        <w:right w:val="none" w:sz="0" w:space="0" w:color="auto"/>
      </w:divBdr>
    </w:div>
    <w:div w:id="1932856323">
      <w:bodyDiv w:val="1"/>
      <w:marLeft w:val="0"/>
      <w:marRight w:val="0"/>
      <w:marTop w:val="0"/>
      <w:marBottom w:val="0"/>
      <w:divBdr>
        <w:top w:val="none" w:sz="0" w:space="0" w:color="auto"/>
        <w:left w:val="none" w:sz="0" w:space="0" w:color="auto"/>
        <w:bottom w:val="none" w:sz="0" w:space="0" w:color="auto"/>
        <w:right w:val="none" w:sz="0" w:space="0" w:color="auto"/>
      </w:divBdr>
    </w:div>
    <w:div w:id="1964650515">
      <w:bodyDiv w:val="1"/>
      <w:marLeft w:val="0"/>
      <w:marRight w:val="0"/>
      <w:marTop w:val="0"/>
      <w:marBottom w:val="0"/>
      <w:divBdr>
        <w:top w:val="none" w:sz="0" w:space="0" w:color="auto"/>
        <w:left w:val="none" w:sz="0" w:space="0" w:color="auto"/>
        <w:bottom w:val="none" w:sz="0" w:space="0" w:color="auto"/>
        <w:right w:val="none" w:sz="0" w:space="0" w:color="auto"/>
      </w:divBdr>
    </w:div>
    <w:div w:id="2020156717">
      <w:bodyDiv w:val="1"/>
      <w:marLeft w:val="0"/>
      <w:marRight w:val="0"/>
      <w:marTop w:val="0"/>
      <w:marBottom w:val="0"/>
      <w:divBdr>
        <w:top w:val="none" w:sz="0" w:space="0" w:color="auto"/>
        <w:left w:val="none" w:sz="0" w:space="0" w:color="auto"/>
        <w:bottom w:val="none" w:sz="0" w:space="0" w:color="auto"/>
        <w:right w:val="none" w:sz="0" w:space="0" w:color="auto"/>
      </w:divBdr>
    </w:div>
    <w:div w:id="202107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STANDAR KOMPETENSI LULUSAN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CE9CE-631C-41A8-84BB-14F96AF8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52</Pages>
  <Words>9404</Words>
  <Characters>53608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SISTEM PENJAMINAN MUTU INTERNAL</vt:lpstr>
    </vt:vector>
  </TitlesOfParts>
  <Company/>
  <LinksUpToDate>false</LinksUpToDate>
  <CharactersWithSpaces>62887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 PENJAMINAN MUTU INTERNAL</dc:title>
  <dc:creator>Cak Ro</dc:creator>
  <cp:lastModifiedBy>HP</cp:lastModifiedBy>
  <cp:revision>28</cp:revision>
  <cp:lastPrinted>2018-06-04T01:07:00Z</cp:lastPrinted>
  <dcterms:created xsi:type="dcterms:W3CDTF">2018-07-12T09:23:00Z</dcterms:created>
  <dcterms:modified xsi:type="dcterms:W3CDTF">2018-09-24T15:53:00Z</dcterms:modified>
</cp:coreProperties>
</file>